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14:paraId="4D1D3B74" w14:textId="77777777" w:rsidR="00A5268B" w:rsidRDefault="00F34075" w:rsidP="0041776B">
      <w:pPr>
        <w:jc w:val="center"/>
        <w:rPr>
          <w:szCs w:val="28"/>
        </w:rPr>
      </w:pPr>
      <w:r>
        <w:rPr>
          <w:noProof/>
          <w:szCs w:val="28"/>
          <w:lang w:eastAsia="en-GB"/>
        </w:rPr>
        <mc:AlternateContent>
          <mc:Choice Requires="wps">
            <w:drawing>
              <wp:anchor distT="0" distB="0" distL="114300" distR="114300" simplePos="0" relativeHeight="251658240" behindDoc="0" locked="0" layoutInCell="1" allowOverlap="1" wp14:anchorId="6C18C18E" wp14:editId="07777777">
                <wp:simplePos x="0" y="0"/>
                <wp:positionH relativeFrom="column">
                  <wp:posOffset>-28575</wp:posOffset>
                </wp:positionH>
                <wp:positionV relativeFrom="paragraph">
                  <wp:posOffset>-352425</wp:posOffset>
                </wp:positionV>
                <wp:extent cx="5162550" cy="638175"/>
                <wp:effectExtent l="19050" t="19050" r="19050" b="19050"/>
                <wp:wrapNone/>
                <wp:docPr id="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62550" cy="638175"/>
                        </a:xfrm>
                        <a:prstGeom prst="rect">
                          <a:avLst/>
                        </a:prstGeom>
                        <a:solidFill>
                          <a:srgbClr val="FFFFFF"/>
                        </a:solidFill>
                        <a:ln w="38100">
                          <a:solidFill>
                            <a:srgbClr val="4BACC6"/>
                          </a:solidFill>
                          <a:miter lim="800000"/>
                          <a:headEnd/>
                          <a:tailEnd/>
                        </a:ln>
                      </wps:spPr>
                      <wps:txbx>
                        <w:txbxContent>
                          <w:p w14:paraId="35224F8A" w14:textId="77777777" w:rsidR="00E957BD" w:rsidRPr="009F7129" w:rsidRDefault="00E957BD">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57F44530">
              <v:shapetype id="_x0000_t202" coordsize="21600,21600" o:spt="202" path="m,l,21600r21600,l21600,xe">
                <v:stroke joinstyle="miter"/>
                <v:path gradientshapeok="t" o:connecttype="rect"/>
              </v:shapetype>
              <v:shape id="Text Box 15" style="position:absolute;left:0;text-align:left;margin-left:-2.25pt;margin-top:-27.75pt;width:406.5pt;height:50.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strokecolor="#4bacc6" strokeweight="3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">
                <v:textbox>
                  <w:txbxContent>
                    <w:p w:rsidRPr="009F7129" w:rsidR="00E957BD" w:rsidRDefault="00E957BD" w14:paraId="2DE6E292" wp14:textId="77777777">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Pr="00612996">
        <w:rPr>
          <w:rFonts w:ascii="Calibri" w:hAnsi="Calibri" w:cs="Calibri"/>
          <w:b/>
          <w:noProof/>
          <w:sz w:val="32"/>
          <w:szCs w:val="32"/>
          <w:lang w:eastAsia="en-GB"/>
        </w:rPr>
        <w:drawing>
          <wp:anchor distT="0" distB="0" distL="114300" distR="114300" simplePos="0" relativeHeight="251657216" behindDoc="0" locked="0" layoutInCell="1" allowOverlap="1" wp14:anchorId="58E38C07" wp14:editId="07777777">
            <wp:simplePos x="0" y="0"/>
            <wp:positionH relativeFrom="column">
              <wp:posOffset>7547610</wp:posOffset>
            </wp:positionH>
            <wp:positionV relativeFrom="paragraph">
              <wp:posOffset>-383540</wp:posOffset>
            </wp:positionV>
            <wp:extent cx="2357755" cy="553085"/>
            <wp:effectExtent l="0" t="0" r="0" b="0"/>
            <wp:wrapSquare wrapText="bothSides"/>
            <wp:docPr id="3" name="Picture 2" descr="HSC Belfast Health and Social Care Tru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SC Belfast Health and Social Care Trust"/>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2357755" cy="553085"/>
                    </a:xfrm>
                    <a:prstGeom prst="rect">
                      <a:avLst/>
                    </a:prstGeom>
                    <a:noFill/>
                    <a:ln>
                      <a:noFill/>
                    </a:ln>
                  </pic:spPr>
                </pic:pic>
              </a:graphicData>
            </a:graphic>
            <wp14:sizeRelH relativeFrom="page">
              <wp14:pctWidth>0</wp14:pctWidth>
            </wp14:sizeRelH>
            <wp14:sizeRelV relativeFrom="page">
              <wp14:pctHeight>0</wp14:pctHeight>
            </wp14:sizeRelV>
          </wp:anchor>
        </w:drawing>
      </w:r>
      <w:r w:rsidR="00862B42">
        <w:rPr>
          <w:szCs w:val="28"/>
        </w:rPr>
        <w:t xml:space="preserve"> </w:t>
      </w:r>
    </w:p>
    <w:p w14:paraId="6F09C91D" w14:textId="77777777" w:rsidR="00612996" w:rsidRPr="00BA1F9D" w:rsidRDefault="00612996" w:rsidP="00612996">
      <w:pPr>
        <w:contextualSpacing/>
        <w:rPr>
          <w:rFonts w:cs="Arial"/>
          <w:b/>
          <w:color w:val="FF0000"/>
          <w:sz w:val="32"/>
          <w:szCs w:val="32"/>
        </w:rPr>
      </w:pPr>
      <w:r w:rsidRPr="00BA1F9D">
        <w:rPr>
          <w:rFonts w:cs="Arial"/>
          <w:b/>
          <w:color w:val="FF0000"/>
          <w:sz w:val="32"/>
          <w:szCs w:val="32"/>
        </w:rPr>
        <w:t xml:space="preserve">**Completed </w:t>
      </w:r>
      <w:r w:rsidR="00BA1F9D" w:rsidRPr="00BA1F9D">
        <w:rPr>
          <w:rFonts w:cs="Arial"/>
          <w:b/>
          <w:color w:val="FF0000"/>
          <w:sz w:val="32"/>
          <w:szCs w:val="32"/>
        </w:rPr>
        <w:t xml:space="preserve">and Signed </w:t>
      </w:r>
      <w:r w:rsidRPr="00BA1F9D">
        <w:rPr>
          <w:rFonts w:cs="Arial"/>
          <w:b/>
          <w:color w:val="FF0000"/>
          <w:sz w:val="32"/>
          <w:szCs w:val="32"/>
        </w:rPr>
        <w:t xml:space="preserve">Screening Templates are public documents posted on the Trust’s </w:t>
      </w:r>
      <w:r w:rsidR="00BA1F9D" w:rsidRPr="00BA1F9D">
        <w:rPr>
          <w:rFonts w:cs="Arial"/>
          <w:b/>
          <w:color w:val="FF0000"/>
          <w:sz w:val="32"/>
          <w:szCs w:val="32"/>
        </w:rPr>
        <w:t>w</w:t>
      </w:r>
      <w:r w:rsidRPr="00BA1F9D">
        <w:rPr>
          <w:rFonts w:cs="Arial"/>
          <w:b/>
          <w:color w:val="FF0000"/>
          <w:sz w:val="32"/>
          <w:szCs w:val="32"/>
        </w:rPr>
        <w:t>ebsite**</w:t>
      </w:r>
    </w:p>
    <w:p w14:paraId="241C7534" w14:textId="77777777" w:rsidR="00612996" w:rsidRPr="009F33E4" w:rsidRDefault="00867231" w:rsidP="00612996">
      <w:pPr>
        <w:numPr>
          <w:ilvl w:val="0"/>
          <w:numId w:val="34"/>
        </w:numPr>
        <w:contextualSpacing/>
        <w:rPr>
          <w:rFonts w:cs="Arial"/>
          <w:szCs w:val="28"/>
        </w:rPr>
      </w:pPr>
      <w:r w:rsidRPr="009F33E4">
        <w:rPr>
          <w:rFonts w:cs="Arial"/>
          <w:szCs w:val="28"/>
        </w:rPr>
        <w:t xml:space="preserve">All </w:t>
      </w:r>
      <w:r w:rsidR="00612996" w:rsidRPr="009F33E4">
        <w:rPr>
          <w:rFonts w:cs="Arial"/>
          <w:szCs w:val="28"/>
        </w:rPr>
        <w:t xml:space="preserve">policies / </w:t>
      </w:r>
      <w:r w:rsidRPr="009F33E4">
        <w:rPr>
          <w:rFonts w:cs="Arial"/>
          <w:szCs w:val="28"/>
        </w:rPr>
        <w:t>proposal</w:t>
      </w:r>
      <w:r w:rsidR="00612996" w:rsidRPr="009F33E4">
        <w:rPr>
          <w:rFonts w:cs="Arial"/>
          <w:szCs w:val="28"/>
        </w:rPr>
        <w:t>s require an equality screening</w:t>
      </w:r>
    </w:p>
    <w:p w14:paraId="1A758877" w14:textId="77777777" w:rsidR="009F33E4" w:rsidRPr="009F33E4" w:rsidRDefault="00867231" w:rsidP="009F33E4">
      <w:pPr>
        <w:numPr>
          <w:ilvl w:val="0"/>
          <w:numId w:val="34"/>
        </w:numPr>
        <w:contextualSpacing/>
        <w:rPr>
          <w:rFonts w:cs="Arial"/>
          <w:szCs w:val="28"/>
        </w:rPr>
      </w:pPr>
      <w:r w:rsidRPr="009F33E4">
        <w:rPr>
          <w:rFonts w:cs="Arial"/>
          <w:szCs w:val="28"/>
        </w:rPr>
        <w:t xml:space="preserve">Policy </w:t>
      </w:r>
      <w:r w:rsidR="009F33E4" w:rsidRPr="009F33E4">
        <w:rPr>
          <w:rFonts w:cs="Arial"/>
          <w:szCs w:val="28"/>
        </w:rPr>
        <w:t xml:space="preserve">/ Proposal authors / </w:t>
      </w:r>
      <w:r w:rsidRPr="009F33E4">
        <w:rPr>
          <w:rFonts w:cs="Arial"/>
          <w:szCs w:val="28"/>
        </w:rPr>
        <w:t>decision makers</w:t>
      </w:r>
      <w:r w:rsidR="009F33E4" w:rsidRPr="009F33E4">
        <w:rPr>
          <w:rFonts w:cs="Arial"/>
          <w:szCs w:val="28"/>
        </w:rPr>
        <w:t xml:space="preserve"> </w:t>
      </w:r>
      <w:r w:rsidRPr="009F33E4">
        <w:rPr>
          <w:rFonts w:cs="Arial"/>
          <w:szCs w:val="28"/>
        </w:rPr>
        <w:t>are responsible for Equality Screenings</w:t>
      </w:r>
    </w:p>
    <w:p w14:paraId="672A6659" w14:textId="77777777" w:rsidR="00A949DC" w:rsidRPr="00EE266A" w:rsidRDefault="00A949DC" w:rsidP="0040430F">
      <w:pPr>
        <w:ind w:left="720"/>
        <w:contextualSpacing/>
        <w:rPr>
          <w:rFonts w:cs="Arial"/>
          <w:szCs w:val="28"/>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25"/>
        <w:gridCol w:w="1919"/>
        <w:gridCol w:w="56"/>
        <w:gridCol w:w="115"/>
        <w:gridCol w:w="514"/>
        <w:gridCol w:w="297"/>
        <w:gridCol w:w="170"/>
        <w:gridCol w:w="984"/>
        <w:gridCol w:w="978"/>
        <w:gridCol w:w="421"/>
        <w:gridCol w:w="257"/>
        <w:gridCol w:w="1269"/>
        <w:gridCol w:w="1538"/>
        <w:gridCol w:w="693"/>
        <w:gridCol w:w="702"/>
        <w:gridCol w:w="693"/>
        <w:gridCol w:w="845"/>
        <w:gridCol w:w="232"/>
        <w:gridCol w:w="1303"/>
        <w:gridCol w:w="1191"/>
        <w:gridCol w:w="19"/>
        <w:gridCol w:w="12"/>
        <w:gridCol w:w="40"/>
      </w:tblGrid>
      <w:tr w:rsidR="00BC3178" w:rsidRPr="001D0A10" w14:paraId="1F49180D" w14:textId="77777777" w:rsidTr="5DC35256">
        <w:trPr>
          <w:gridAfter w:val="2"/>
          <w:wAfter w:w="17" w:type="pct"/>
        </w:trPr>
        <w:tc>
          <w:tcPr>
            <w:tcW w:w="4983" w:type="pct"/>
            <w:gridSpan w:val="21"/>
            <w:tcBorders>
              <w:top w:val="single" w:sz="2" w:space="0" w:color="auto"/>
              <w:bottom w:val="single" w:sz="2" w:space="0" w:color="auto"/>
            </w:tcBorders>
            <w:shd w:val="clear" w:color="auto" w:fill="BDD6EE" w:themeFill="accent5" w:themeFillTint="66"/>
          </w:tcPr>
          <w:p w14:paraId="6791DBB8" w14:textId="77777777" w:rsidR="00BC3178" w:rsidRDefault="0091470F" w:rsidP="00F31CB1">
            <w:pPr>
              <w:spacing w:after="0"/>
              <w:rPr>
                <w:b/>
                <w:szCs w:val="28"/>
              </w:rPr>
            </w:pPr>
            <w:r>
              <w:rPr>
                <w:b/>
                <w:szCs w:val="28"/>
              </w:rPr>
              <w:t>Section 1: Information about the Policy / Proposal</w:t>
            </w:r>
          </w:p>
          <w:p w14:paraId="0A37501D" w14:textId="77777777" w:rsidR="00D36842" w:rsidRPr="00976226" w:rsidRDefault="00D36842" w:rsidP="00F31CB1">
            <w:pPr>
              <w:spacing w:after="0"/>
              <w:rPr>
                <w:b/>
                <w:szCs w:val="28"/>
              </w:rPr>
            </w:pPr>
          </w:p>
        </w:tc>
      </w:tr>
      <w:tr w:rsidR="00D604DC" w:rsidRPr="001D0A10" w14:paraId="4A3C77BF" w14:textId="77777777" w:rsidTr="5DC35256">
        <w:trPr>
          <w:gridAfter w:val="2"/>
          <w:wAfter w:w="17" w:type="pct"/>
        </w:trPr>
        <w:tc>
          <w:tcPr>
            <w:tcW w:w="1706" w:type="pct"/>
            <w:gridSpan w:val="8"/>
            <w:tcBorders>
              <w:top w:val="single" w:sz="2" w:space="0" w:color="auto"/>
              <w:bottom w:val="single" w:sz="2" w:space="0" w:color="auto"/>
            </w:tcBorders>
            <w:shd w:val="clear" w:color="auto" w:fill="EDF7F9"/>
          </w:tcPr>
          <w:p w14:paraId="608274C9" w14:textId="77777777" w:rsidR="009F33E4" w:rsidRDefault="00BA4D7B" w:rsidP="00BA1F9D">
            <w:pPr>
              <w:numPr>
                <w:ilvl w:val="1"/>
                <w:numId w:val="29"/>
              </w:numPr>
              <w:spacing w:after="0"/>
              <w:rPr>
                <w:b/>
                <w:sz w:val="24"/>
              </w:rPr>
            </w:pPr>
            <w:r w:rsidRPr="001301D1">
              <w:rPr>
                <w:b/>
                <w:sz w:val="24"/>
              </w:rPr>
              <w:t>Name of the policy/proposal</w:t>
            </w:r>
          </w:p>
          <w:p w14:paraId="5DAB6C7B" w14:textId="77777777" w:rsidR="00310D3C" w:rsidRPr="001301D1" w:rsidRDefault="00310D3C" w:rsidP="00310D3C">
            <w:pPr>
              <w:spacing w:after="0"/>
              <w:ind w:left="720"/>
              <w:rPr>
                <w:b/>
                <w:sz w:val="24"/>
              </w:rPr>
            </w:pPr>
          </w:p>
        </w:tc>
        <w:tc>
          <w:tcPr>
            <w:tcW w:w="3277" w:type="pct"/>
            <w:gridSpan w:val="13"/>
            <w:tcBorders>
              <w:top w:val="single" w:sz="2" w:space="0" w:color="auto"/>
              <w:bottom w:val="single" w:sz="2" w:space="0" w:color="auto"/>
            </w:tcBorders>
          </w:tcPr>
          <w:p w14:paraId="2CD8D8E3" w14:textId="77777777" w:rsidR="00BA4D7B" w:rsidRPr="00381517" w:rsidRDefault="004A0C04" w:rsidP="00BC3178">
            <w:pPr>
              <w:spacing w:after="0"/>
              <w:ind w:left="720"/>
              <w:rPr>
                <w:b/>
                <w:sz w:val="24"/>
              </w:rPr>
            </w:pPr>
            <w:r w:rsidRPr="00381517">
              <w:rPr>
                <w:b/>
                <w:sz w:val="24"/>
              </w:rPr>
              <w:t>Safe Prescribing, Preparation and Administration of Insulin for Inpatients within BHSCT</w:t>
            </w:r>
          </w:p>
        </w:tc>
      </w:tr>
      <w:tr w:rsidR="00022C4E" w:rsidRPr="001D0A10" w14:paraId="38CDC3E5" w14:textId="77777777" w:rsidTr="5DC35256">
        <w:trPr>
          <w:gridAfter w:val="2"/>
          <w:wAfter w:w="17" w:type="pct"/>
        </w:trPr>
        <w:tc>
          <w:tcPr>
            <w:tcW w:w="2158" w:type="pct"/>
            <w:gridSpan w:val="10"/>
            <w:tcBorders>
              <w:top w:val="single" w:sz="2" w:space="0" w:color="auto"/>
              <w:bottom w:val="single" w:sz="2" w:space="0" w:color="auto"/>
            </w:tcBorders>
            <w:shd w:val="clear" w:color="auto" w:fill="EDF7F9"/>
          </w:tcPr>
          <w:p w14:paraId="1077FC7D" w14:textId="77777777" w:rsidR="00976226" w:rsidRPr="001301D1" w:rsidRDefault="00976226" w:rsidP="0091470F">
            <w:pPr>
              <w:numPr>
                <w:ilvl w:val="1"/>
                <w:numId w:val="29"/>
              </w:numPr>
              <w:spacing w:after="0"/>
              <w:rPr>
                <w:b/>
                <w:sz w:val="24"/>
              </w:rPr>
            </w:pPr>
            <w:r w:rsidRPr="001301D1">
              <w:rPr>
                <w:b/>
                <w:sz w:val="24"/>
              </w:rPr>
              <w:t xml:space="preserve">Status of policy/proposal </w:t>
            </w:r>
            <w:r w:rsidRPr="00976226">
              <w:rPr>
                <w:i/>
                <w:sz w:val="24"/>
              </w:rPr>
              <w:t>(please underline)</w:t>
            </w:r>
            <w:r w:rsidRPr="001301D1">
              <w:rPr>
                <w:b/>
                <w:i/>
                <w:sz w:val="24"/>
              </w:rPr>
              <w:t xml:space="preserve">       </w:t>
            </w:r>
            <w:r w:rsidRPr="001301D1">
              <w:rPr>
                <w:b/>
                <w:sz w:val="24"/>
              </w:rPr>
              <w:t xml:space="preserve">                 </w:t>
            </w:r>
          </w:p>
        </w:tc>
        <w:tc>
          <w:tcPr>
            <w:tcW w:w="990" w:type="pct"/>
            <w:gridSpan w:val="3"/>
            <w:tcBorders>
              <w:top w:val="single" w:sz="2" w:space="0" w:color="auto"/>
              <w:bottom w:val="single" w:sz="2" w:space="0" w:color="auto"/>
            </w:tcBorders>
          </w:tcPr>
          <w:p w14:paraId="4A07962E" w14:textId="77777777" w:rsidR="00976226" w:rsidRPr="00A3763F" w:rsidRDefault="00976226" w:rsidP="00BC3178">
            <w:pPr>
              <w:spacing w:after="0"/>
              <w:jc w:val="center"/>
              <w:rPr>
                <w:sz w:val="24"/>
              </w:rPr>
            </w:pPr>
            <w:r w:rsidRPr="00A3763F">
              <w:rPr>
                <w:sz w:val="24"/>
              </w:rPr>
              <w:t>New</w:t>
            </w:r>
          </w:p>
        </w:tc>
        <w:tc>
          <w:tcPr>
            <w:tcW w:w="948" w:type="pct"/>
            <w:gridSpan w:val="4"/>
            <w:tcBorders>
              <w:top w:val="single" w:sz="2" w:space="0" w:color="auto"/>
              <w:bottom w:val="single" w:sz="2" w:space="0" w:color="auto"/>
            </w:tcBorders>
          </w:tcPr>
          <w:p w14:paraId="5B666328" w14:textId="77777777" w:rsidR="00976226" w:rsidRPr="00A3763F" w:rsidRDefault="00976226" w:rsidP="00BC3178">
            <w:pPr>
              <w:spacing w:after="0"/>
              <w:jc w:val="center"/>
              <w:rPr>
                <w:sz w:val="24"/>
              </w:rPr>
            </w:pPr>
            <w:r w:rsidRPr="00A3763F">
              <w:rPr>
                <w:sz w:val="24"/>
              </w:rPr>
              <w:t>Existing</w:t>
            </w:r>
          </w:p>
        </w:tc>
        <w:tc>
          <w:tcPr>
            <w:tcW w:w="887" w:type="pct"/>
            <w:gridSpan w:val="4"/>
            <w:tcBorders>
              <w:top w:val="single" w:sz="2" w:space="0" w:color="auto"/>
              <w:bottom w:val="single" w:sz="2" w:space="0" w:color="auto"/>
            </w:tcBorders>
          </w:tcPr>
          <w:p w14:paraId="5B911F5B" w14:textId="77777777" w:rsidR="00976226" w:rsidRPr="004A0C04" w:rsidRDefault="00976226" w:rsidP="00BC3178">
            <w:pPr>
              <w:spacing w:after="0"/>
              <w:jc w:val="center"/>
              <w:rPr>
                <w:sz w:val="24"/>
                <w:u w:val="single"/>
              </w:rPr>
            </w:pPr>
            <w:r w:rsidRPr="004A0C04">
              <w:rPr>
                <w:sz w:val="24"/>
                <w:u w:val="single"/>
              </w:rPr>
              <w:t>Revised</w:t>
            </w:r>
            <w:r w:rsidR="004A0C04" w:rsidRPr="004A0C04">
              <w:rPr>
                <w:sz w:val="24"/>
                <w:u w:val="single"/>
              </w:rPr>
              <w:t xml:space="preserve"> </w:t>
            </w:r>
          </w:p>
        </w:tc>
      </w:tr>
      <w:tr w:rsidR="00422BBE" w:rsidRPr="001D0A10" w14:paraId="708E47AE" w14:textId="77777777" w:rsidTr="5DC35256">
        <w:trPr>
          <w:gridAfter w:val="2"/>
          <w:wAfter w:w="17" w:type="pct"/>
          <w:trHeight w:val="1436"/>
        </w:trPr>
        <w:tc>
          <w:tcPr>
            <w:tcW w:w="1706" w:type="pct"/>
            <w:gridSpan w:val="8"/>
            <w:tcBorders>
              <w:top w:val="single" w:sz="2" w:space="0" w:color="auto"/>
            </w:tcBorders>
            <w:shd w:val="clear" w:color="auto" w:fill="EDF7F9"/>
          </w:tcPr>
          <w:p w14:paraId="27C506B1" w14:textId="77777777" w:rsidR="00A3763F" w:rsidRDefault="00A3763F" w:rsidP="00BC3178">
            <w:pPr>
              <w:numPr>
                <w:ilvl w:val="1"/>
                <w:numId w:val="29"/>
              </w:numPr>
              <w:spacing w:after="0"/>
              <w:rPr>
                <w:b/>
                <w:sz w:val="24"/>
              </w:rPr>
            </w:pPr>
            <w:r w:rsidRPr="001301D1">
              <w:rPr>
                <w:b/>
                <w:sz w:val="24"/>
              </w:rPr>
              <w:t xml:space="preserve">Department/Service Group:   </w:t>
            </w:r>
          </w:p>
          <w:p w14:paraId="4BF4EBCA" w14:textId="77777777" w:rsidR="00A3763F" w:rsidRPr="00A3763F" w:rsidRDefault="00A3763F" w:rsidP="00BC3178">
            <w:pPr>
              <w:spacing w:after="0"/>
              <w:ind w:left="720"/>
              <w:rPr>
                <w:i/>
                <w:sz w:val="24"/>
              </w:rPr>
            </w:pPr>
            <w:r w:rsidRPr="00A3763F">
              <w:rPr>
                <w:i/>
                <w:sz w:val="24"/>
              </w:rPr>
              <w:t>(please underline)</w:t>
            </w:r>
          </w:p>
          <w:p w14:paraId="02EB378F" w14:textId="77777777" w:rsidR="00A3763F" w:rsidRDefault="00A3763F" w:rsidP="00BC3178">
            <w:pPr>
              <w:spacing w:after="0"/>
              <w:ind w:left="720"/>
              <w:rPr>
                <w:b/>
                <w:sz w:val="24"/>
              </w:rPr>
            </w:pPr>
          </w:p>
          <w:p w14:paraId="6A05A809" w14:textId="77777777" w:rsidR="00A3763F" w:rsidRDefault="00A3763F" w:rsidP="00BC3178">
            <w:pPr>
              <w:spacing w:after="0"/>
              <w:ind w:left="720"/>
              <w:rPr>
                <w:b/>
                <w:sz w:val="24"/>
              </w:rPr>
            </w:pPr>
          </w:p>
          <w:p w14:paraId="5A39BBE3" w14:textId="77777777" w:rsidR="00A3763F" w:rsidRDefault="00A3763F" w:rsidP="00BC3178">
            <w:pPr>
              <w:spacing w:after="0"/>
              <w:ind w:left="720"/>
              <w:rPr>
                <w:b/>
                <w:sz w:val="24"/>
              </w:rPr>
            </w:pPr>
          </w:p>
        </w:tc>
        <w:tc>
          <w:tcPr>
            <w:tcW w:w="452" w:type="pct"/>
            <w:gridSpan w:val="2"/>
            <w:tcBorders>
              <w:top w:val="single" w:sz="2" w:space="0" w:color="auto"/>
            </w:tcBorders>
          </w:tcPr>
          <w:p w14:paraId="6425385D" w14:textId="77777777" w:rsidR="00A3763F" w:rsidRDefault="00A3763F" w:rsidP="00BC3178">
            <w:pPr>
              <w:spacing w:after="0"/>
              <w:jc w:val="center"/>
              <w:rPr>
                <w:sz w:val="24"/>
              </w:rPr>
            </w:pPr>
            <w:r>
              <w:rPr>
                <w:sz w:val="24"/>
              </w:rPr>
              <w:t>Corporate Services Group</w:t>
            </w:r>
          </w:p>
          <w:p w14:paraId="50161825" w14:textId="77777777" w:rsidR="00E957BD" w:rsidRPr="00E957BD" w:rsidRDefault="00E957BD" w:rsidP="00BC3178">
            <w:pPr>
              <w:spacing w:after="0"/>
              <w:jc w:val="center"/>
              <w:rPr>
                <w:i/>
                <w:sz w:val="20"/>
              </w:rPr>
            </w:pPr>
            <w:r w:rsidRPr="00E957BD">
              <w:rPr>
                <w:i/>
                <w:sz w:val="16"/>
              </w:rPr>
              <w:t>(Please specify)</w:t>
            </w:r>
          </w:p>
        </w:tc>
        <w:tc>
          <w:tcPr>
            <w:tcW w:w="493" w:type="pct"/>
            <w:gridSpan w:val="2"/>
            <w:tcBorders>
              <w:top w:val="single" w:sz="2" w:space="0" w:color="auto"/>
            </w:tcBorders>
          </w:tcPr>
          <w:p w14:paraId="00F42A7B" w14:textId="77777777" w:rsidR="00A3763F" w:rsidRPr="00910A93" w:rsidRDefault="00A5268B" w:rsidP="00A50D50">
            <w:pPr>
              <w:spacing w:after="0"/>
              <w:jc w:val="center"/>
              <w:rPr>
                <w:sz w:val="24"/>
              </w:rPr>
            </w:pPr>
            <w:r w:rsidRPr="00910A93">
              <w:rPr>
                <w:sz w:val="24"/>
              </w:rPr>
              <w:t xml:space="preserve">Nursing and </w:t>
            </w:r>
            <w:r w:rsidR="00A50D50" w:rsidRPr="00910A93">
              <w:rPr>
                <w:sz w:val="24"/>
              </w:rPr>
              <w:t>U</w:t>
            </w:r>
            <w:r w:rsidRPr="00910A93">
              <w:rPr>
                <w:sz w:val="24"/>
              </w:rPr>
              <w:t>ser Experience</w:t>
            </w:r>
          </w:p>
        </w:tc>
        <w:tc>
          <w:tcPr>
            <w:tcW w:w="497" w:type="pct"/>
            <w:tcBorders>
              <w:top w:val="single" w:sz="2" w:space="0" w:color="auto"/>
            </w:tcBorders>
          </w:tcPr>
          <w:p w14:paraId="6637554D" w14:textId="77777777" w:rsidR="00A3763F" w:rsidRPr="004A0C04" w:rsidRDefault="00430CB7" w:rsidP="00BC3178">
            <w:pPr>
              <w:spacing w:after="0"/>
              <w:jc w:val="center"/>
              <w:rPr>
                <w:sz w:val="24"/>
                <w:u w:val="single"/>
              </w:rPr>
            </w:pPr>
            <w:r w:rsidRPr="004A0C04">
              <w:rPr>
                <w:sz w:val="24"/>
                <w:u w:val="single"/>
              </w:rPr>
              <w:t>Un-scheduled and Acute Care</w:t>
            </w:r>
          </w:p>
          <w:p w14:paraId="41C8F396" w14:textId="77777777" w:rsidR="004A0C04" w:rsidRPr="001301D1" w:rsidRDefault="004A0C04" w:rsidP="004A0C04">
            <w:pPr>
              <w:spacing w:after="0"/>
              <w:rPr>
                <w:sz w:val="24"/>
              </w:rPr>
            </w:pPr>
          </w:p>
        </w:tc>
        <w:tc>
          <w:tcPr>
            <w:tcW w:w="451" w:type="pct"/>
            <w:gridSpan w:val="2"/>
            <w:tcBorders>
              <w:top w:val="single" w:sz="2" w:space="0" w:color="auto"/>
            </w:tcBorders>
          </w:tcPr>
          <w:p w14:paraId="4025C659" w14:textId="77777777" w:rsidR="00A3763F" w:rsidRPr="001301D1" w:rsidRDefault="00430CB7" w:rsidP="00430CB7">
            <w:pPr>
              <w:spacing w:after="0"/>
              <w:jc w:val="center"/>
              <w:rPr>
                <w:sz w:val="24"/>
              </w:rPr>
            </w:pPr>
            <w:r>
              <w:rPr>
                <w:sz w:val="24"/>
              </w:rPr>
              <w:t>Surgery</w:t>
            </w:r>
            <w:r w:rsidR="00A3763F">
              <w:rPr>
                <w:sz w:val="24"/>
              </w:rPr>
              <w:t xml:space="preserve"> &amp; Specialist Services</w:t>
            </w:r>
          </w:p>
        </w:tc>
        <w:tc>
          <w:tcPr>
            <w:tcW w:w="497" w:type="pct"/>
            <w:gridSpan w:val="2"/>
            <w:tcBorders>
              <w:top w:val="single" w:sz="2" w:space="0" w:color="auto"/>
            </w:tcBorders>
          </w:tcPr>
          <w:p w14:paraId="34AB19CD" w14:textId="77777777" w:rsidR="00A3763F" w:rsidRPr="00E473C6" w:rsidRDefault="00A3763F" w:rsidP="00BC3178">
            <w:pPr>
              <w:spacing w:after="0"/>
              <w:jc w:val="center"/>
              <w:rPr>
                <w:sz w:val="24"/>
              </w:rPr>
            </w:pPr>
            <w:r>
              <w:rPr>
                <w:sz w:val="24"/>
              </w:rPr>
              <w:t>Specialist</w:t>
            </w:r>
            <w:r w:rsidRPr="00E473C6">
              <w:rPr>
                <w:sz w:val="24"/>
              </w:rPr>
              <w:t xml:space="preserve"> Hospitals &amp; Women’s Health</w:t>
            </w:r>
          </w:p>
        </w:tc>
        <w:tc>
          <w:tcPr>
            <w:tcW w:w="496" w:type="pct"/>
            <w:gridSpan w:val="2"/>
            <w:tcBorders>
              <w:top w:val="single" w:sz="2" w:space="0" w:color="auto"/>
            </w:tcBorders>
          </w:tcPr>
          <w:p w14:paraId="53A4B004" w14:textId="77777777" w:rsidR="00A3763F" w:rsidRPr="004A0C04" w:rsidRDefault="00A3763F" w:rsidP="00BC3178">
            <w:pPr>
              <w:spacing w:after="0"/>
              <w:jc w:val="center"/>
              <w:rPr>
                <w:sz w:val="24"/>
                <w:u w:val="single"/>
              </w:rPr>
            </w:pPr>
            <w:r w:rsidRPr="00E473C6">
              <w:rPr>
                <w:sz w:val="24"/>
              </w:rPr>
              <w:t>Children’s Community Services</w:t>
            </w:r>
          </w:p>
        </w:tc>
        <w:tc>
          <w:tcPr>
            <w:tcW w:w="391" w:type="pct"/>
            <w:gridSpan w:val="2"/>
            <w:tcBorders>
              <w:top w:val="single" w:sz="2" w:space="0" w:color="auto"/>
            </w:tcBorders>
          </w:tcPr>
          <w:p w14:paraId="682B52AF" w14:textId="77777777" w:rsidR="00A3763F" w:rsidRPr="001301D1" w:rsidRDefault="00A3763F" w:rsidP="00430CB7">
            <w:pPr>
              <w:spacing w:after="0"/>
              <w:jc w:val="center"/>
              <w:rPr>
                <w:sz w:val="24"/>
              </w:rPr>
            </w:pPr>
            <w:r w:rsidRPr="00E473C6">
              <w:rPr>
                <w:sz w:val="24"/>
              </w:rPr>
              <w:t xml:space="preserve">Adult Social &amp; Primary Care </w:t>
            </w:r>
          </w:p>
        </w:tc>
      </w:tr>
      <w:tr w:rsidR="00D604DC" w:rsidRPr="001D0A10" w14:paraId="6D1606AE" w14:textId="77777777" w:rsidTr="5DC35256">
        <w:trPr>
          <w:gridAfter w:val="2"/>
          <w:wAfter w:w="17" w:type="pct"/>
          <w:trHeight w:val="807"/>
        </w:trPr>
        <w:tc>
          <w:tcPr>
            <w:tcW w:w="1706" w:type="pct"/>
            <w:gridSpan w:val="8"/>
            <w:tcBorders>
              <w:top w:val="single" w:sz="2" w:space="0" w:color="auto"/>
              <w:bottom w:val="single" w:sz="2" w:space="0" w:color="auto"/>
            </w:tcBorders>
            <w:shd w:val="clear" w:color="auto" w:fill="EDF7F9"/>
          </w:tcPr>
          <w:p w14:paraId="7F60247D" w14:textId="77777777" w:rsidR="00D56C08" w:rsidRDefault="00BA4D7B" w:rsidP="0091470F">
            <w:pPr>
              <w:numPr>
                <w:ilvl w:val="1"/>
                <w:numId w:val="29"/>
              </w:numPr>
              <w:spacing w:after="0" w:line="240" w:lineRule="auto"/>
              <w:rPr>
                <w:rStyle w:val="Hyperlink"/>
                <w:color w:val="auto"/>
                <w:sz w:val="24"/>
                <w:u w:val="none"/>
              </w:rPr>
            </w:pPr>
            <w:r w:rsidRPr="00422BBE">
              <w:rPr>
                <w:sz w:val="24"/>
              </w:rPr>
              <w:fldChar w:fldCharType="begin"/>
            </w:r>
            <w:r w:rsidR="00387291">
              <w:rPr>
                <w:sz w:val="24"/>
              </w:rPr>
              <w:instrText>HYPERLINK "file://C:\\Users\\estella.dorrian\\AppData\\Local\\Microsoft\\Windows\\Temporary Internet Files\\michelle.morris\\AppData\\Local\\Microsoft\\Documents and Settings\\Alison.Irwin\\Local Settings\\Temporary Internet Files\\Content.Outlook\\Local Settings\\Temporary Internet Files\\Content.Outlook\\90BVH365\\New HSC Screening_guidance July 2011.doc"</w:instrText>
            </w:r>
            <w:r w:rsidRPr="00422BBE">
              <w:rPr>
                <w:sz w:val="24"/>
              </w:rPr>
              <w:fldChar w:fldCharType="separate"/>
            </w:r>
            <w:r w:rsidRPr="00422BBE">
              <w:rPr>
                <w:rStyle w:val="Hyperlink"/>
                <w:color w:val="auto"/>
                <w:sz w:val="24"/>
                <w:u w:val="none"/>
              </w:rPr>
              <w:t>D</w:t>
            </w:r>
            <w:r w:rsidRPr="00422BBE">
              <w:rPr>
                <w:rStyle w:val="Hyperlink"/>
                <w:b/>
                <w:color w:val="auto"/>
                <w:sz w:val="24"/>
                <w:u w:val="none"/>
              </w:rPr>
              <w:t>escription</w:t>
            </w:r>
            <w:r w:rsidRPr="00422BBE">
              <w:rPr>
                <w:rStyle w:val="Hyperlink"/>
                <w:color w:val="auto"/>
                <w:sz w:val="24"/>
                <w:u w:val="none"/>
              </w:rPr>
              <w:t xml:space="preserve"> </w:t>
            </w:r>
            <w:r w:rsidRPr="00422BBE">
              <w:rPr>
                <w:rStyle w:val="Hyperlink"/>
                <w:b/>
                <w:color w:val="auto"/>
                <w:sz w:val="24"/>
                <w:u w:val="none"/>
              </w:rPr>
              <w:t>of the policy</w:t>
            </w:r>
            <w:r w:rsidR="0091470F" w:rsidRPr="00422BBE">
              <w:rPr>
                <w:rStyle w:val="Hyperlink"/>
                <w:b/>
                <w:color w:val="auto"/>
                <w:sz w:val="24"/>
                <w:u w:val="none"/>
              </w:rPr>
              <w:t>/ proposal?</w:t>
            </w:r>
            <w:r w:rsidR="0091470F" w:rsidRPr="00422BBE">
              <w:rPr>
                <w:rStyle w:val="Hyperlink"/>
                <w:color w:val="auto"/>
                <w:sz w:val="24"/>
                <w:u w:val="none"/>
              </w:rPr>
              <w:t xml:space="preserve"> </w:t>
            </w:r>
            <w:r w:rsidR="00D56C08">
              <w:rPr>
                <w:rStyle w:val="Hyperlink"/>
                <w:color w:val="auto"/>
                <w:sz w:val="24"/>
                <w:u w:val="none"/>
              </w:rPr>
              <w:t xml:space="preserve">State the </w:t>
            </w:r>
            <w:r w:rsidR="00BA1F9D">
              <w:rPr>
                <w:rStyle w:val="Hyperlink"/>
                <w:color w:val="auto"/>
                <w:sz w:val="24"/>
                <w:u w:val="none"/>
              </w:rPr>
              <w:t>aims and objectives/key elements</w:t>
            </w:r>
            <w:r w:rsidR="00D56C08">
              <w:rPr>
                <w:rStyle w:val="Hyperlink"/>
                <w:color w:val="auto"/>
                <w:sz w:val="24"/>
                <w:u w:val="none"/>
              </w:rPr>
              <w:t xml:space="preserve"> of the policy/proposal.</w:t>
            </w:r>
          </w:p>
          <w:p w14:paraId="1EF6E93C" w14:textId="77777777" w:rsidR="0091470F" w:rsidRPr="00422BBE" w:rsidRDefault="00D56C08" w:rsidP="0040430F">
            <w:pPr>
              <w:spacing w:after="0" w:line="240" w:lineRule="auto"/>
              <w:ind w:left="720"/>
              <w:rPr>
                <w:rStyle w:val="Hyperlink"/>
                <w:color w:val="auto"/>
                <w:sz w:val="24"/>
                <w:u w:val="none"/>
              </w:rPr>
            </w:pPr>
            <w:r w:rsidRPr="00D56C08">
              <w:rPr>
                <w:rStyle w:val="Hyperlink"/>
                <w:color w:val="auto"/>
                <w:sz w:val="24"/>
                <w:u w:val="none"/>
              </w:rPr>
              <w:t xml:space="preserve">Detail the changes the policy/proposal will introduce. </w:t>
            </w:r>
            <w:r w:rsidR="00FB69A3">
              <w:rPr>
                <w:rStyle w:val="Hyperlink"/>
                <w:color w:val="auto"/>
                <w:sz w:val="24"/>
                <w:u w:val="none"/>
              </w:rPr>
              <w:t xml:space="preserve">                                         </w:t>
            </w:r>
            <w:r w:rsidRPr="00D56C08">
              <w:rPr>
                <w:rStyle w:val="Hyperlink"/>
                <w:color w:val="auto"/>
                <w:sz w:val="24"/>
                <w:u w:val="none"/>
              </w:rPr>
              <w:t>How will the policy/proposal be communicated to staff /service users?</w:t>
            </w:r>
            <w:r w:rsidR="00FB69A3">
              <w:rPr>
                <w:rStyle w:val="Hyperlink"/>
                <w:color w:val="auto"/>
                <w:sz w:val="24"/>
                <w:u w:val="none"/>
              </w:rPr>
              <w:t xml:space="preserve">                                                                                                                </w:t>
            </w:r>
            <w:r>
              <w:rPr>
                <w:rStyle w:val="Hyperlink"/>
                <w:color w:val="auto"/>
                <w:sz w:val="24"/>
                <w:u w:val="none"/>
              </w:rPr>
              <w:t xml:space="preserve">Describe how the policy/proposal will be rolled out/put into practice </w:t>
            </w:r>
            <w:r w:rsidR="0040430F">
              <w:rPr>
                <w:rStyle w:val="Hyperlink"/>
                <w:color w:val="auto"/>
                <w:sz w:val="24"/>
                <w:u w:val="none"/>
              </w:rPr>
              <w:t>e.g.</w:t>
            </w:r>
            <w:r>
              <w:rPr>
                <w:rStyle w:val="Hyperlink"/>
                <w:color w:val="auto"/>
                <w:sz w:val="24"/>
                <w:u w:val="none"/>
              </w:rPr>
              <w:t xml:space="preserve"> will there be changes in working patterns / changes to how services will be delivered etc.</w:t>
            </w:r>
            <w:r w:rsidR="0091470F" w:rsidRPr="00422BBE">
              <w:rPr>
                <w:rStyle w:val="Hyperlink"/>
                <w:color w:val="auto"/>
                <w:sz w:val="24"/>
                <w:u w:val="none"/>
              </w:rPr>
              <w:t xml:space="preserve">                                           </w:t>
            </w:r>
          </w:p>
          <w:p w14:paraId="0DFAE634" w14:textId="77777777" w:rsidR="00310D3C" w:rsidRDefault="0091470F" w:rsidP="00BA1F9D">
            <w:pPr>
              <w:spacing w:after="0" w:line="240" w:lineRule="auto"/>
              <w:rPr>
                <w:sz w:val="24"/>
              </w:rPr>
            </w:pPr>
            <w:r w:rsidRPr="00422BBE">
              <w:rPr>
                <w:rStyle w:val="Hyperlink"/>
                <w:color w:val="auto"/>
                <w:sz w:val="24"/>
                <w:u w:val="none"/>
              </w:rPr>
              <w:t xml:space="preserve"> </w:t>
            </w:r>
            <w:r w:rsidR="00BA4D7B" w:rsidRPr="00422BBE">
              <w:rPr>
                <w:rStyle w:val="Hyperlink"/>
                <w:color w:val="auto"/>
                <w:sz w:val="24"/>
                <w:u w:val="none"/>
              </w:rPr>
              <w:t xml:space="preserve"> </w:t>
            </w:r>
            <w:r w:rsidR="00BA4D7B" w:rsidRPr="00422BBE">
              <w:rPr>
                <w:sz w:val="24"/>
              </w:rPr>
              <w:fldChar w:fldCharType="end"/>
            </w:r>
          </w:p>
          <w:p w14:paraId="280D14F9" w14:textId="77777777" w:rsidR="00022C4E" w:rsidRPr="00425F88" w:rsidRDefault="00F36D03" w:rsidP="00BA1F9D">
            <w:pPr>
              <w:spacing w:after="0" w:line="240" w:lineRule="auto"/>
              <w:rPr>
                <w:sz w:val="24"/>
              </w:rPr>
            </w:pPr>
            <w:r>
              <w:rPr>
                <w:sz w:val="24"/>
              </w:rPr>
              <w:t xml:space="preserve">                                    </w:t>
            </w:r>
          </w:p>
        </w:tc>
        <w:tc>
          <w:tcPr>
            <w:tcW w:w="3277" w:type="pct"/>
            <w:gridSpan w:val="13"/>
            <w:tcBorders>
              <w:top w:val="single" w:sz="2" w:space="0" w:color="auto"/>
              <w:bottom w:val="single" w:sz="2" w:space="0" w:color="auto"/>
            </w:tcBorders>
          </w:tcPr>
          <w:p w14:paraId="67A260DB" w14:textId="77777777" w:rsidR="00381517" w:rsidRPr="00381517" w:rsidRDefault="00381517" w:rsidP="00381517">
            <w:pPr>
              <w:autoSpaceDE w:val="0"/>
              <w:autoSpaceDN w:val="0"/>
              <w:adjustRightInd w:val="0"/>
              <w:spacing w:after="0" w:line="240" w:lineRule="auto"/>
              <w:rPr>
                <w:rFonts w:cs="Arial"/>
                <w:color w:val="000000"/>
                <w:sz w:val="24"/>
              </w:rPr>
            </w:pPr>
            <w:r w:rsidRPr="00381517">
              <w:rPr>
                <w:b/>
                <w:sz w:val="24"/>
              </w:rPr>
              <w:t>Background:</w:t>
            </w:r>
            <w:r w:rsidRPr="00381517">
              <w:rPr>
                <w:sz w:val="24"/>
              </w:rPr>
              <w:t xml:space="preserve">  </w:t>
            </w:r>
            <w:r w:rsidRPr="00381517">
              <w:rPr>
                <w:rFonts w:cs="Arial"/>
                <w:color w:val="000000"/>
                <w:sz w:val="24"/>
              </w:rPr>
              <w:t>It is imperative that healthcare professionals recognise that insulin has the</w:t>
            </w:r>
          </w:p>
          <w:p w14:paraId="212B3416" w14:textId="77777777" w:rsidR="00381517" w:rsidRPr="00381517" w:rsidRDefault="00381517" w:rsidP="00381517">
            <w:pPr>
              <w:autoSpaceDE w:val="0"/>
              <w:autoSpaceDN w:val="0"/>
              <w:adjustRightInd w:val="0"/>
              <w:spacing w:after="0" w:line="240" w:lineRule="auto"/>
              <w:rPr>
                <w:rFonts w:cs="Arial"/>
                <w:color w:val="000000"/>
                <w:sz w:val="24"/>
              </w:rPr>
            </w:pPr>
            <w:r w:rsidRPr="00381517">
              <w:rPr>
                <w:rFonts w:cs="Arial"/>
                <w:color w:val="000000"/>
                <w:sz w:val="24"/>
              </w:rPr>
              <w:t>potential to cause severe harm and in some cases death due to hypoglycaemia</w:t>
            </w:r>
            <w:r>
              <w:rPr>
                <w:rFonts w:cs="Arial"/>
                <w:color w:val="000000"/>
                <w:sz w:val="24"/>
              </w:rPr>
              <w:t xml:space="preserve"> </w:t>
            </w:r>
            <w:r w:rsidRPr="00381517">
              <w:rPr>
                <w:rFonts w:cs="Arial"/>
                <w:color w:val="000000"/>
                <w:sz w:val="24"/>
              </w:rPr>
              <w:t>when administered, prescribed and managed without adequate knowledge and</w:t>
            </w:r>
            <w:r>
              <w:rPr>
                <w:rFonts w:cs="Arial"/>
                <w:color w:val="000000"/>
                <w:sz w:val="24"/>
              </w:rPr>
              <w:t xml:space="preserve"> </w:t>
            </w:r>
            <w:r w:rsidRPr="00381517">
              <w:rPr>
                <w:rFonts w:cs="Arial"/>
                <w:color w:val="000000"/>
                <w:sz w:val="24"/>
              </w:rPr>
              <w:t>training. Common causes of patient harm or near miss injury are due to incorrect</w:t>
            </w:r>
            <w:r>
              <w:rPr>
                <w:rFonts w:cs="Arial"/>
                <w:color w:val="000000"/>
                <w:sz w:val="24"/>
              </w:rPr>
              <w:t xml:space="preserve"> </w:t>
            </w:r>
            <w:r w:rsidRPr="00381517">
              <w:rPr>
                <w:rFonts w:cs="Arial"/>
                <w:color w:val="000000"/>
                <w:sz w:val="24"/>
              </w:rPr>
              <w:t xml:space="preserve">dosing, imprecise or illegible prescription or to administration error. </w:t>
            </w:r>
            <w:r>
              <w:rPr>
                <w:rFonts w:cs="Arial"/>
                <w:color w:val="000000"/>
                <w:sz w:val="24"/>
              </w:rPr>
              <w:t xml:space="preserve"> </w:t>
            </w:r>
            <w:r w:rsidRPr="00381517">
              <w:rPr>
                <w:rFonts w:cs="Arial"/>
                <w:color w:val="000000"/>
                <w:sz w:val="24"/>
              </w:rPr>
              <w:t>As a result,</w:t>
            </w:r>
            <w:r>
              <w:rPr>
                <w:rFonts w:cs="Arial"/>
                <w:color w:val="000000"/>
                <w:sz w:val="24"/>
              </w:rPr>
              <w:t xml:space="preserve"> </w:t>
            </w:r>
            <w:r w:rsidRPr="00381517">
              <w:rPr>
                <w:rFonts w:cs="Arial"/>
                <w:color w:val="000000"/>
                <w:sz w:val="24"/>
              </w:rPr>
              <w:t>insulin is frequently included in the list of top ten high alert medications worldwide</w:t>
            </w:r>
            <w:r>
              <w:rPr>
                <w:rFonts w:cs="Arial"/>
                <w:color w:val="000000"/>
                <w:sz w:val="24"/>
              </w:rPr>
              <w:t xml:space="preserve"> </w:t>
            </w:r>
            <w:r w:rsidRPr="00381517">
              <w:rPr>
                <w:rFonts w:cs="Arial"/>
                <w:color w:val="000000"/>
                <w:sz w:val="24"/>
              </w:rPr>
              <w:t>and all healthcare staff involved in the procurement, supply, dispensing, prescribing,</w:t>
            </w:r>
            <w:r>
              <w:rPr>
                <w:rFonts w:cs="Arial"/>
                <w:color w:val="000000"/>
                <w:sz w:val="24"/>
              </w:rPr>
              <w:t xml:space="preserve"> </w:t>
            </w:r>
            <w:r w:rsidRPr="00381517">
              <w:rPr>
                <w:rFonts w:cs="Arial"/>
                <w:color w:val="000000"/>
                <w:sz w:val="24"/>
              </w:rPr>
              <w:t>preparation or administration of insulin have a responsibility to reduce this risk.</w:t>
            </w:r>
          </w:p>
          <w:p w14:paraId="72A3D3EC" w14:textId="77777777" w:rsidR="00381517" w:rsidRDefault="00381517" w:rsidP="00381517">
            <w:pPr>
              <w:autoSpaceDE w:val="0"/>
              <w:autoSpaceDN w:val="0"/>
              <w:adjustRightInd w:val="0"/>
              <w:spacing w:after="0" w:line="240" w:lineRule="auto"/>
              <w:rPr>
                <w:rFonts w:cs="Arial"/>
                <w:color w:val="000000"/>
                <w:sz w:val="24"/>
              </w:rPr>
            </w:pPr>
          </w:p>
          <w:p w14:paraId="4EFDF9C1" w14:textId="77777777" w:rsidR="00381517" w:rsidRPr="00381517" w:rsidRDefault="00381517" w:rsidP="00381517">
            <w:pPr>
              <w:autoSpaceDE w:val="0"/>
              <w:autoSpaceDN w:val="0"/>
              <w:adjustRightInd w:val="0"/>
              <w:spacing w:after="0" w:line="240" w:lineRule="auto"/>
              <w:rPr>
                <w:rFonts w:cs="Arial"/>
                <w:color w:val="000000"/>
                <w:sz w:val="24"/>
              </w:rPr>
            </w:pPr>
            <w:r w:rsidRPr="00381517">
              <w:rPr>
                <w:rFonts w:cs="Arial"/>
                <w:b/>
                <w:color w:val="000000"/>
                <w:sz w:val="24"/>
              </w:rPr>
              <w:t>Scope:</w:t>
            </w:r>
            <w:r w:rsidRPr="00381517">
              <w:rPr>
                <w:rFonts w:cs="Arial"/>
                <w:color w:val="000000"/>
                <w:sz w:val="24"/>
              </w:rPr>
              <w:t xml:space="preserve">  Policy applies to all BHSCT medical, nursing, midwifery and pharmacy staff involved</w:t>
            </w:r>
          </w:p>
          <w:p w14:paraId="0D2EE7F2" w14:textId="77777777" w:rsidR="00381517" w:rsidRPr="00381517" w:rsidRDefault="00381517" w:rsidP="00381517">
            <w:pPr>
              <w:autoSpaceDE w:val="0"/>
              <w:autoSpaceDN w:val="0"/>
              <w:adjustRightInd w:val="0"/>
              <w:spacing w:after="0" w:line="240" w:lineRule="auto"/>
              <w:rPr>
                <w:rFonts w:cs="Arial"/>
                <w:color w:val="000000"/>
                <w:sz w:val="24"/>
              </w:rPr>
            </w:pPr>
            <w:r w:rsidRPr="00381517">
              <w:rPr>
                <w:rFonts w:cs="Arial"/>
                <w:color w:val="000000"/>
                <w:sz w:val="24"/>
              </w:rPr>
              <w:t>in the procurement, supply, dispensing, prescribing or administration of insulin in</w:t>
            </w:r>
          </w:p>
          <w:p w14:paraId="7A60B0B3" w14:textId="77777777" w:rsidR="00381517" w:rsidRPr="00381517" w:rsidRDefault="00381517" w:rsidP="00381517">
            <w:pPr>
              <w:autoSpaceDE w:val="0"/>
              <w:autoSpaceDN w:val="0"/>
              <w:adjustRightInd w:val="0"/>
              <w:spacing w:after="0" w:line="240" w:lineRule="auto"/>
              <w:rPr>
                <w:rFonts w:cs="Arial"/>
                <w:color w:val="000000"/>
                <w:sz w:val="24"/>
              </w:rPr>
            </w:pPr>
            <w:r w:rsidRPr="00381517">
              <w:rPr>
                <w:rFonts w:cs="Arial"/>
                <w:color w:val="000000"/>
                <w:sz w:val="24"/>
              </w:rPr>
              <w:t xml:space="preserve">inpatients </w:t>
            </w:r>
            <w:r>
              <w:rPr>
                <w:rFonts w:cs="Arial"/>
                <w:color w:val="000000"/>
                <w:sz w:val="24"/>
              </w:rPr>
              <w:t>and</w:t>
            </w:r>
            <w:r w:rsidRPr="00381517">
              <w:rPr>
                <w:rFonts w:cs="Arial"/>
                <w:color w:val="000000"/>
                <w:sz w:val="24"/>
              </w:rPr>
              <w:t xml:space="preserve"> to other relevant HCP’s involved in the care of patients using insulin in</w:t>
            </w:r>
          </w:p>
          <w:p w14:paraId="582EE4D7" w14:textId="77777777" w:rsidR="00381517" w:rsidRPr="00381517" w:rsidRDefault="00381517" w:rsidP="00381517">
            <w:pPr>
              <w:autoSpaceDE w:val="0"/>
              <w:autoSpaceDN w:val="0"/>
              <w:adjustRightInd w:val="0"/>
              <w:spacing w:after="0" w:line="240" w:lineRule="auto"/>
              <w:rPr>
                <w:rFonts w:cs="Arial"/>
                <w:color w:val="000000"/>
                <w:sz w:val="24"/>
              </w:rPr>
            </w:pPr>
            <w:r w:rsidRPr="00381517">
              <w:rPr>
                <w:rFonts w:cs="Arial"/>
                <w:color w:val="000000"/>
                <w:sz w:val="24"/>
              </w:rPr>
              <w:t>accordance with the BHSCT Medicines Code 2017, relevant professional Codes of</w:t>
            </w:r>
          </w:p>
          <w:p w14:paraId="41A5BAE1" w14:textId="77777777" w:rsidR="00381517" w:rsidRDefault="00381517" w:rsidP="00381517">
            <w:pPr>
              <w:autoSpaceDE w:val="0"/>
              <w:autoSpaceDN w:val="0"/>
              <w:adjustRightInd w:val="0"/>
              <w:spacing w:after="0" w:line="240" w:lineRule="auto"/>
              <w:rPr>
                <w:rFonts w:cs="Arial"/>
                <w:color w:val="000000"/>
                <w:sz w:val="24"/>
              </w:rPr>
            </w:pPr>
            <w:r w:rsidRPr="00381517">
              <w:rPr>
                <w:rFonts w:cs="Arial"/>
                <w:color w:val="000000"/>
                <w:sz w:val="24"/>
              </w:rPr>
              <w:t>Practice and Standards.</w:t>
            </w:r>
          </w:p>
          <w:p w14:paraId="0D0B940D" w14:textId="77777777" w:rsidR="00381517" w:rsidRDefault="00381517" w:rsidP="00381517">
            <w:pPr>
              <w:autoSpaceDE w:val="0"/>
              <w:autoSpaceDN w:val="0"/>
              <w:adjustRightInd w:val="0"/>
              <w:spacing w:after="0" w:line="240" w:lineRule="auto"/>
              <w:rPr>
                <w:rFonts w:cs="Arial"/>
                <w:color w:val="000000"/>
                <w:sz w:val="24"/>
              </w:rPr>
            </w:pPr>
          </w:p>
          <w:p w14:paraId="58DD933B" w14:textId="77777777" w:rsidR="00381517" w:rsidRDefault="00381517" w:rsidP="00381517">
            <w:pPr>
              <w:autoSpaceDE w:val="0"/>
              <w:autoSpaceDN w:val="0"/>
              <w:adjustRightInd w:val="0"/>
              <w:spacing w:after="0" w:line="240" w:lineRule="auto"/>
              <w:rPr>
                <w:rFonts w:cs="Arial"/>
                <w:color w:val="000000"/>
                <w:sz w:val="24"/>
              </w:rPr>
            </w:pPr>
            <w:r w:rsidRPr="00381517">
              <w:rPr>
                <w:rFonts w:cs="Arial"/>
                <w:b/>
                <w:color w:val="000000"/>
                <w:sz w:val="24"/>
              </w:rPr>
              <w:lastRenderedPageBreak/>
              <w:t xml:space="preserve">Purpose:  </w:t>
            </w:r>
            <w:r w:rsidRPr="00381517">
              <w:rPr>
                <w:rFonts w:cs="Arial"/>
                <w:color w:val="000000"/>
                <w:sz w:val="24"/>
              </w:rPr>
              <w:t xml:space="preserve">This policy has been developed and updated to ensure that the prescribing, preparation and administration of insulin is safe, effective and in line with national guidance and to help minimise the potentially serious risks to patients in BHSCT associated with insulin use. </w:t>
            </w:r>
          </w:p>
          <w:p w14:paraId="0E27B00A" w14:textId="77777777" w:rsidR="00381517" w:rsidRDefault="00381517" w:rsidP="00381517">
            <w:pPr>
              <w:autoSpaceDE w:val="0"/>
              <w:autoSpaceDN w:val="0"/>
              <w:adjustRightInd w:val="0"/>
              <w:spacing w:after="0" w:line="240" w:lineRule="auto"/>
              <w:rPr>
                <w:rFonts w:cs="Arial"/>
                <w:color w:val="000000"/>
                <w:sz w:val="24"/>
              </w:rPr>
            </w:pPr>
          </w:p>
          <w:p w14:paraId="7412A8EB" w14:textId="77838B62" w:rsidR="00381517" w:rsidRDefault="5DC35256" w:rsidP="5DC35256">
            <w:pPr>
              <w:autoSpaceDE w:val="0"/>
              <w:autoSpaceDN w:val="0"/>
              <w:adjustRightInd w:val="0"/>
              <w:spacing w:after="0" w:line="240" w:lineRule="auto"/>
              <w:rPr>
                <w:rFonts w:cs="Arial"/>
                <w:color w:val="000000"/>
                <w:sz w:val="24"/>
              </w:rPr>
            </w:pPr>
            <w:r w:rsidRPr="5DC35256">
              <w:rPr>
                <w:rFonts w:cs="Arial"/>
                <w:b/>
                <w:bCs/>
                <w:color w:val="000000" w:themeColor="text1"/>
                <w:sz w:val="24"/>
              </w:rPr>
              <w:t xml:space="preserve">Dissemination:  </w:t>
            </w:r>
            <w:r w:rsidRPr="5DC35256">
              <w:rPr>
                <w:rFonts w:cs="Arial"/>
                <w:color w:val="000000" w:themeColor="text1"/>
                <w:sz w:val="24"/>
              </w:rPr>
              <w:t xml:space="preserve">Applies to the use of insulin in all BHSCT inpatients by relevant healthcare professionals.  The policy will be available to all staff on the Trust Intranet. </w:t>
            </w:r>
          </w:p>
          <w:p w14:paraId="60061E4C" w14:textId="77777777" w:rsidR="00BA4D7B" w:rsidRPr="00381517" w:rsidRDefault="00BA4D7B" w:rsidP="00381517">
            <w:pPr>
              <w:spacing w:after="0" w:line="240" w:lineRule="auto"/>
              <w:rPr>
                <w:sz w:val="24"/>
              </w:rPr>
            </w:pPr>
          </w:p>
        </w:tc>
      </w:tr>
      <w:tr w:rsidR="00D604DC" w:rsidRPr="0055491E" w14:paraId="0B45000D" w14:textId="77777777" w:rsidTr="5DC35256">
        <w:tblPrEx>
          <w:tblLook w:val="04A0" w:firstRow="1" w:lastRow="0" w:firstColumn="1" w:lastColumn="0" w:noHBand="0" w:noVBand="1"/>
        </w:tblPrEx>
        <w:trPr>
          <w:gridAfter w:val="2"/>
          <w:wAfter w:w="17" w:type="pct"/>
        </w:trPr>
        <w:tc>
          <w:tcPr>
            <w:tcW w:w="1706" w:type="pct"/>
            <w:gridSpan w:val="8"/>
            <w:tcBorders>
              <w:top w:val="single" w:sz="2" w:space="0" w:color="auto"/>
              <w:bottom w:val="single" w:sz="2" w:space="0" w:color="auto"/>
            </w:tcBorders>
            <w:shd w:val="clear" w:color="auto" w:fill="EDF7F9"/>
          </w:tcPr>
          <w:p w14:paraId="0CEBBE41" w14:textId="77777777" w:rsidR="00D56C08" w:rsidRDefault="00422BBE" w:rsidP="00BC3178">
            <w:pPr>
              <w:numPr>
                <w:ilvl w:val="1"/>
                <w:numId w:val="29"/>
              </w:numPr>
              <w:spacing w:after="0"/>
              <w:rPr>
                <w:b/>
                <w:sz w:val="24"/>
              </w:rPr>
            </w:pPr>
            <w:r>
              <w:rPr>
                <w:b/>
                <w:sz w:val="24"/>
              </w:rPr>
              <w:lastRenderedPageBreak/>
              <w:t xml:space="preserve">Who owns the policy/proposal? </w:t>
            </w:r>
          </w:p>
          <w:p w14:paraId="0A546E57" w14:textId="77777777" w:rsidR="00022C4E" w:rsidRPr="0040430F" w:rsidRDefault="00422BBE" w:rsidP="0040430F">
            <w:pPr>
              <w:spacing w:after="0"/>
              <w:ind w:left="720"/>
              <w:rPr>
                <w:sz w:val="24"/>
              </w:rPr>
            </w:pPr>
            <w:r>
              <w:rPr>
                <w:b/>
                <w:sz w:val="24"/>
              </w:rPr>
              <w:t>Wh</w:t>
            </w:r>
            <w:r w:rsidRPr="0040430F">
              <w:rPr>
                <w:sz w:val="24"/>
              </w:rPr>
              <w:t xml:space="preserve">ere does it originate? </w:t>
            </w:r>
          </w:p>
          <w:p w14:paraId="71517A6B" w14:textId="77777777" w:rsidR="00310D3C" w:rsidRPr="00425F88" w:rsidRDefault="00022C4E" w:rsidP="00A949DC">
            <w:pPr>
              <w:spacing w:after="0"/>
              <w:ind w:left="720"/>
              <w:rPr>
                <w:sz w:val="24"/>
              </w:rPr>
            </w:pPr>
            <w:r w:rsidRPr="00022C4E">
              <w:rPr>
                <w:sz w:val="24"/>
              </w:rPr>
              <w:t>For example:</w:t>
            </w:r>
            <w:r w:rsidR="00422BBE" w:rsidRPr="00422BBE">
              <w:rPr>
                <w:sz w:val="24"/>
              </w:rPr>
              <w:t xml:space="preserve"> DoH / HSCB</w:t>
            </w:r>
            <w:r w:rsidR="0091470F">
              <w:rPr>
                <w:b/>
                <w:sz w:val="24"/>
              </w:rPr>
              <w:t xml:space="preserve">  </w:t>
            </w:r>
          </w:p>
        </w:tc>
        <w:tc>
          <w:tcPr>
            <w:tcW w:w="3277" w:type="pct"/>
            <w:gridSpan w:val="13"/>
            <w:tcBorders>
              <w:top w:val="single" w:sz="2" w:space="0" w:color="auto"/>
              <w:bottom w:val="single" w:sz="2" w:space="0" w:color="auto"/>
            </w:tcBorders>
            <w:shd w:val="clear" w:color="auto" w:fill="auto"/>
          </w:tcPr>
          <w:p w14:paraId="61B2CBB4" w14:textId="77777777" w:rsidR="00BA4D7B" w:rsidRPr="00D30B43" w:rsidRDefault="009E6EE3" w:rsidP="00381517">
            <w:pPr>
              <w:spacing w:after="0" w:line="240" w:lineRule="auto"/>
              <w:rPr>
                <w:b/>
                <w:sz w:val="24"/>
              </w:rPr>
            </w:pPr>
            <w:r w:rsidRPr="00D30B43">
              <w:rPr>
                <w:rFonts w:cs="Arial"/>
                <w:bCs/>
                <w:sz w:val="24"/>
              </w:rPr>
              <w:t>Director of Unscheduled Care and Older People’s Acute services</w:t>
            </w:r>
            <w:r w:rsidR="00381517">
              <w:rPr>
                <w:rFonts w:cs="Arial"/>
                <w:bCs/>
                <w:sz w:val="24"/>
              </w:rPr>
              <w:t>, BHSCT.</w:t>
            </w:r>
          </w:p>
        </w:tc>
      </w:tr>
      <w:tr w:rsidR="00D604DC" w:rsidRPr="0055491E" w14:paraId="527FDC5C" w14:textId="77777777" w:rsidTr="5DC35256">
        <w:tblPrEx>
          <w:tblLook w:val="04A0" w:firstRow="1" w:lastRow="0" w:firstColumn="1" w:lastColumn="0" w:noHBand="0" w:noVBand="1"/>
        </w:tblPrEx>
        <w:trPr>
          <w:gridAfter w:val="2"/>
          <w:wAfter w:w="17" w:type="pct"/>
        </w:trPr>
        <w:tc>
          <w:tcPr>
            <w:tcW w:w="1706" w:type="pct"/>
            <w:gridSpan w:val="8"/>
            <w:tcBorders>
              <w:top w:val="single" w:sz="2" w:space="0" w:color="auto"/>
            </w:tcBorders>
            <w:shd w:val="clear" w:color="auto" w:fill="EDF7F9"/>
          </w:tcPr>
          <w:p w14:paraId="6FFB3BFC" w14:textId="77777777" w:rsidR="0091470F" w:rsidRDefault="00BA4D7B" w:rsidP="00F07C9D">
            <w:pPr>
              <w:numPr>
                <w:ilvl w:val="1"/>
                <w:numId w:val="29"/>
              </w:numPr>
              <w:spacing w:after="0"/>
              <w:rPr>
                <w:b/>
                <w:sz w:val="24"/>
              </w:rPr>
            </w:pPr>
            <w:r w:rsidRPr="003D79DA">
              <w:rPr>
                <w:b/>
                <w:sz w:val="24"/>
              </w:rPr>
              <w:t xml:space="preserve">Who are the </w:t>
            </w:r>
            <w:r w:rsidR="0091470F">
              <w:rPr>
                <w:b/>
                <w:sz w:val="24"/>
              </w:rPr>
              <w:t>main stakeholders affected</w:t>
            </w:r>
            <w:r w:rsidR="00422BBE">
              <w:rPr>
                <w:b/>
                <w:sz w:val="24"/>
              </w:rPr>
              <w:t xml:space="preserve"> (Internal and External)</w:t>
            </w:r>
            <w:r w:rsidR="0091470F">
              <w:rPr>
                <w:b/>
                <w:sz w:val="24"/>
              </w:rPr>
              <w:t>?</w:t>
            </w:r>
          </w:p>
          <w:p w14:paraId="56051831" w14:textId="77777777" w:rsidR="009D07D6" w:rsidRDefault="00422BBE" w:rsidP="0091470F">
            <w:pPr>
              <w:spacing w:after="0"/>
              <w:ind w:left="720"/>
              <w:rPr>
                <w:i/>
                <w:sz w:val="22"/>
              </w:rPr>
            </w:pPr>
            <w:r>
              <w:rPr>
                <w:sz w:val="24"/>
              </w:rPr>
              <w:t xml:space="preserve">For example: </w:t>
            </w:r>
            <w:r w:rsidR="0091470F" w:rsidRPr="00422BBE">
              <w:rPr>
                <w:sz w:val="24"/>
              </w:rPr>
              <w:t xml:space="preserve">actual or potential </w:t>
            </w:r>
            <w:r w:rsidR="00BA4D7B" w:rsidRPr="00422BBE">
              <w:rPr>
                <w:sz w:val="24"/>
              </w:rPr>
              <w:t>service users</w:t>
            </w:r>
            <w:r w:rsidR="0091470F" w:rsidRPr="00422BBE">
              <w:rPr>
                <w:sz w:val="24"/>
              </w:rPr>
              <w:t xml:space="preserve">, carers, </w:t>
            </w:r>
            <w:r w:rsidR="00731FDF" w:rsidRPr="00422BBE">
              <w:rPr>
                <w:sz w:val="24"/>
              </w:rPr>
              <w:t>staf</w:t>
            </w:r>
            <w:r w:rsidR="00FC0B30" w:rsidRPr="00422BBE">
              <w:rPr>
                <w:sz w:val="24"/>
              </w:rPr>
              <w:t>f</w:t>
            </w:r>
            <w:r w:rsidR="0091470F" w:rsidRPr="00422BBE">
              <w:rPr>
                <w:sz w:val="24"/>
              </w:rPr>
              <w:t>,</w:t>
            </w:r>
            <w:r w:rsidR="00D33FD7" w:rsidRPr="00422BBE">
              <w:rPr>
                <w:sz w:val="24"/>
              </w:rPr>
              <w:t xml:space="preserve"> </w:t>
            </w:r>
            <w:r w:rsidR="00BA4D7B" w:rsidRPr="00422BBE">
              <w:rPr>
                <w:sz w:val="24"/>
              </w:rPr>
              <w:t>other public sector organisations</w:t>
            </w:r>
            <w:r w:rsidR="0091470F" w:rsidRPr="00422BBE">
              <w:rPr>
                <w:sz w:val="24"/>
              </w:rPr>
              <w:t>, trade unions,</w:t>
            </w:r>
            <w:r w:rsidR="00BA4D7B" w:rsidRPr="00422BBE">
              <w:rPr>
                <w:sz w:val="24"/>
              </w:rPr>
              <w:t xml:space="preserve"> professional bodies</w:t>
            </w:r>
            <w:r w:rsidR="0091470F" w:rsidRPr="00422BBE">
              <w:rPr>
                <w:sz w:val="24"/>
              </w:rPr>
              <w:t>, i</w:t>
            </w:r>
            <w:r w:rsidR="00BA4D7B" w:rsidRPr="00422BBE">
              <w:rPr>
                <w:sz w:val="24"/>
              </w:rPr>
              <w:t xml:space="preserve">ndependent, voluntary </w:t>
            </w:r>
            <w:r w:rsidR="00731FDF" w:rsidRPr="00422BBE">
              <w:rPr>
                <w:sz w:val="24"/>
              </w:rPr>
              <w:t>or</w:t>
            </w:r>
            <w:r w:rsidR="00BA4D7B" w:rsidRPr="00422BBE">
              <w:rPr>
                <w:sz w:val="24"/>
              </w:rPr>
              <w:t xml:space="preserve"> community sector</w:t>
            </w:r>
            <w:r w:rsidR="0091470F" w:rsidRPr="00422BBE">
              <w:rPr>
                <w:sz w:val="24"/>
              </w:rPr>
              <w:t xml:space="preserve"> or others</w:t>
            </w:r>
            <w:r w:rsidR="0091470F">
              <w:rPr>
                <w:i/>
                <w:sz w:val="22"/>
              </w:rPr>
              <w:t>.</w:t>
            </w:r>
          </w:p>
          <w:p w14:paraId="44EAFD9C" w14:textId="77777777" w:rsidR="00310D3C" w:rsidRDefault="00310D3C" w:rsidP="00310D3C">
            <w:pPr>
              <w:spacing w:after="0"/>
              <w:ind w:left="720"/>
              <w:rPr>
                <w:b/>
                <w:sz w:val="24"/>
              </w:rPr>
            </w:pPr>
          </w:p>
        </w:tc>
        <w:tc>
          <w:tcPr>
            <w:tcW w:w="3277" w:type="pct"/>
            <w:gridSpan w:val="13"/>
            <w:tcBorders>
              <w:top w:val="single" w:sz="2" w:space="0" w:color="auto"/>
            </w:tcBorders>
            <w:shd w:val="clear" w:color="auto" w:fill="auto"/>
          </w:tcPr>
          <w:p w14:paraId="4B94D5A5" w14:textId="77777777" w:rsidR="00BA4D7B" w:rsidRPr="0056626A" w:rsidRDefault="00BA4D7B" w:rsidP="00BC3178">
            <w:pPr>
              <w:spacing w:after="0"/>
              <w:ind w:left="720"/>
              <w:rPr>
                <w:sz w:val="24"/>
              </w:rPr>
            </w:pPr>
          </w:p>
          <w:p w14:paraId="148BEDFA" w14:textId="77777777" w:rsidR="00381517" w:rsidRPr="00381517" w:rsidRDefault="009E6EE3" w:rsidP="00381517">
            <w:pPr>
              <w:autoSpaceDE w:val="0"/>
              <w:autoSpaceDN w:val="0"/>
              <w:adjustRightInd w:val="0"/>
              <w:spacing w:after="0" w:line="240" w:lineRule="auto"/>
              <w:rPr>
                <w:rFonts w:cs="Arial"/>
                <w:color w:val="000000"/>
                <w:sz w:val="24"/>
              </w:rPr>
            </w:pPr>
            <w:r w:rsidRPr="00D30B43">
              <w:rPr>
                <w:rFonts w:cs="Arial"/>
                <w:color w:val="000000"/>
                <w:sz w:val="24"/>
              </w:rPr>
              <w:t xml:space="preserve">All </w:t>
            </w:r>
            <w:r w:rsidR="00381517">
              <w:rPr>
                <w:rFonts w:cs="Arial"/>
                <w:color w:val="000000"/>
                <w:sz w:val="24"/>
              </w:rPr>
              <w:t xml:space="preserve">BHSCT medical, nursing, midwifery and pharmacy </w:t>
            </w:r>
            <w:r w:rsidRPr="00D30B43">
              <w:rPr>
                <w:rFonts w:cs="Arial"/>
                <w:color w:val="000000"/>
                <w:sz w:val="24"/>
              </w:rPr>
              <w:t xml:space="preserve">staff involved in the </w:t>
            </w:r>
            <w:r w:rsidR="00381517">
              <w:rPr>
                <w:rFonts w:cs="Arial"/>
                <w:color w:val="000000"/>
                <w:sz w:val="24"/>
              </w:rPr>
              <w:t xml:space="preserve">procurement, supply, </w:t>
            </w:r>
            <w:r w:rsidRPr="00D30B43">
              <w:rPr>
                <w:rFonts w:cs="Arial"/>
                <w:color w:val="000000"/>
                <w:sz w:val="24"/>
              </w:rPr>
              <w:t>storage, preparation, prescription and administration of insulin for inpatients in Belfast Trust hospitals</w:t>
            </w:r>
            <w:r w:rsidR="00381517">
              <w:rPr>
                <w:rFonts w:cs="Arial"/>
                <w:color w:val="000000"/>
                <w:sz w:val="24"/>
              </w:rPr>
              <w:t xml:space="preserve"> and</w:t>
            </w:r>
            <w:r w:rsidR="00381517" w:rsidRPr="00381517">
              <w:rPr>
                <w:rFonts w:cs="Arial"/>
                <w:color w:val="000000"/>
                <w:sz w:val="24"/>
              </w:rPr>
              <w:t xml:space="preserve"> to other relevant HCP’s involved in the care of patients using insulin in</w:t>
            </w:r>
          </w:p>
          <w:p w14:paraId="483C9F32" w14:textId="77777777" w:rsidR="00381517" w:rsidRPr="00381517" w:rsidRDefault="00381517" w:rsidP="00381517">
            <w:pPr>
              <w:autoSpaceDE w:val="0"/>
              <w:autoSpaceDN w:val="0"/>
              <w:adjustRightInd w:val="0"/>
              <w:spacing w:after="0" w:line="240" w:lineRule="auto"/>
              <w:rPr>
                <w:rFonts w:cs="Arial"/>
                <w:color w:val="000000"/>
                <w:sz w:val="24"/>
              </w:rPr>
            </w:pPr>
            <w:r w:rsidRPr="00381517">
              <w:rPr>
                <w:rFonts w:cs="Arial"/>
                <w:color w:val="000000"/>
                <w:sz w:val="24"/>
              </w:rPr>
              <w:t>accordance with the BHSCT Medicines Code 2017, relevant professional Codes of</w:t>
            </w:r>
          </w:p>
          <w:p w14:paraId="1DC7FA86" w14:textId="77777777" w:rsidR="00BA4D7B" w:rsidRPr="00D30B43" w:rsidRDefault="00381517" w:rsidP="00381517">
            <w:pPr>
              <w:autoSpaceDE w:val="0"/>
              <w:autoSpaceDN w:val="0"/>
              <w:adjustRightInd w:val="0"/>
              <w:spacing w:after="0" w:line="240" w:lineRule="auto"/>
              <w:rPr>
                <w:rFonts w:cs="Arial"/>
                <w:color w:val="000000"/>
                <w:sz w:val="24"/>
              </w:rPr>
            </w:pPr>
            <w:r w:rsidRPr="00381517">
              <w:rPr>
                <w:rFonts w:cs="Arial"/>
                <w:color w:val="000000"/>
                <w:sz w:val="24"/>
              </w:rPr>
              <w:t>Practice and Standards.</w:t>
            </w:r>
          </w:p>
          <w:p w14:paraId="3DEEC669" w14:textId="77777777" w:rsidR="00381517" w:rsidRDefault="00381517" w:rsidP="00381517">
            <w:pPr>
              <w:spacing w:after="0"/>
              <w:rPr>
                <w:rFonts w:cs="Arial"/>
                <w:color w:val="000000"/>
                <w:sz w:val="24"/>
              </w:rPr>
            </w:pPr>
          </w:p>
          <w:p w14:paraId="4AB72FAE" w14:textId="77777777" w:rsidR="009E6EE3" w:rsidRPr="00425F88" w:rsidRDefault="009E6EE3" w:rsidP="00381517">
            <w:pPr>
              <w:spacing w:after="0"/>
              <w:rPr>
                <w:sz w:val="24"/>
              </w:rPr>
            </w:pPr>
            <w:r w:rsidRPr="00D30B43">
              <w:rPr>
                <w:rFonts w:cs="Arial"/>
                <w:color w:val="000000"/>
                <w:sz w:val="24"/>
              </w:rPr>
              <w:t>Insulin treated inpatients in Belfast Trust Hospitals</w:t>
            </w:r>
            <w:r w:rsidR="00381517">
              <w:rPr>
                <w:rFonts w:cs="Arial"/>
                <w:color w:val="000000"/>
                <w:sz w:val="24"/>
              </w:rPr>
              <w:t>.</w:t>
            </w:r>
          </w:p>
        </w:tc>
      </w:tr>
      <w:tr w:rsidR="00310D3C" w:rsidRPr="0055491E" w14:paraId="2FA7C953" w14:textId="77777777" w:rsidTr="5DC35256">
        <w:tblPrEx>
          <w:tblLook w:val="04A0" w:firstRow="1" w:lastRow="0" w:firstColumn="1" w:lastColumn="0" w:noHBand="0" w:noVBand="1"/>
        </w:tblPrEx>
        <w:trPr>
          <w:gridAfter w:val="2"/>
          <w:wAfter w:w="17" w:type="pct"/>
        </w:trPr>
        <w:tc>
          <w:tcPr>
            <w:tcW w:w="1706" w:type="pct"/>
            <w:gridSpan w:val="8"/>
            <w:tcBorders>
              <w:top w:val="single" w:sz="2" w:space="0" w:color="auto"/>
            </w:tcBorders>
            <w:shd w:val="clear" w:color="auto" w:fill="EDF7F9"/>
          </w:tcPr>
          <w:p w14:paraId="3DA8E74F" w14:textId="77777777" w:rsidR="00310D3C" w:rsidRDefault="00310D3C" w:rsidP="00310D3C">
            <w:pPr>
              <w:spacing w:after="0"/>
              <w:rPr>
                <w:b/>
                <w:sz w:val="24"/>
              </w:rPr>
            </w:pPr>
            <w:r>
              <w:rPr>
                <w:b/>
                <w:sz w:val="24"/>
              </w:rPr>
              <w:t xml:space="preserve">(1.7) Provide details of how you involved  </w:t>
            </w:r>
          </w:p>
          <w:p w14:paraId="52C0F1E3" w14:textId="77777777" w:rsidR="00310D3C" w:rsidRDefault="00310D3C" w:rsidP="00310D3C">
            <w:pPr>
              <w:spacing w:after="0"/>
              <w:rPr>
                <w:b/>
                <w:sz w:val="24"/>
              </w:rPr>
            </w:pPr>
            <w:r>
              <w:rPr>
                <w:b/>
                <w:sz w:val="24"/>
              </w:rPr>
              <w:t xml:space="preserve">        stakeholders, views of colleagues, </w:t>
            </w:r>
          </w:p>
          <w:p w14:paraId="0C7BBB53" w14:textId="77777777" w:rsidR="00310D3C" w:rsidRDefault="00310D3C" w:rsidP="00310D3C">
            <w:pPr>
              <w:spacing w:after="0"/>
              <w:rPr>
                <w:b/>
                <w:sz w:val="24"/>
              </w:rPr>
            </w:pPr>
            <w:r>
              <w:rPr>
                <w:b/>
                <w:sz w:val="24"/>
              </w:rPr>
              <w:t xml:space="preserve">        service users, staff side or other </w:t>
            </w:r>
          </w:p>
          <w:p w14:paraId="68899196" w14:textId="77777777" w:rsidR="00310D3C" w:rsidRDefault="00310D3C" w:rsidP="00310D3C">
            <w:pPr>
              <w:spacing w:after="0"/>
              <w:rPr>
                <w:b/>
                <w:sz w:val="24"/>
              </w:rPr>
            </w:pPr>
            <w:r>
              <w:rPr>
                <w:b/>
                <w:sz w:val="24"/>
              </w:rPr>
              <w:t xml:space="preserve">        stakeholders when screening this </w:t>
            </w:r>
          </w:p>
          <w:p w14:paraId="3B38F5AF" w14:textId="77777777" w:rsidR="00310D3C" w:rsidRDefault="00310D3C" w:rsidP="00310D3C">
            <w:pPr>
              <w:spacing w:after="0"/>
              <w:rPr>
                <w:b/>
                <w:sz w:val="24"/>
              </w:rPr>
            </w:pPr>
            <w:r>
              <w:rPr>
                <w:b/>
                <w:sz w:val="24"/>
              </w:rPr>
              <w:t xml:space="preserve">        policy/proposal.</w:t>
            </w:r>
          </w:p>
          <w:p w14:paraId="3656B9AB" w14:textId="77777777" w:rsidR="00310D3C" w:rsidRPr="003D79DA" w:rsidRDefault="00310D3C" w:rsidP="00310D3C">
            <w:pPr>
              <w:spacing w:after="0"/>
              <w:rPr>
                <w:b/>
                <w:sz w:val="24"/>
              </w:rPr>
            </w:pPr>
          </w:p>
        </w:tc>
        <w:tc>
          <w:tcPr>
            <w:tcW w:w="3277" w:type="pct"/>
            <w:gridSpan w:val="13"/>
            <w:tcBorders>
              <w:top w:val="single" w:sz="2" w:space="0" w:color="auto"/>
            </w:tcBorders>
            <w:shd w:val="clear" w:color="auto" w:fill="auto"/>
          </w:tcPr>
          <w:p w14:paraId="2B687CB6" w14:textId="77777777" w:rsidR="00310D3C" w:rsidRDefault="002E6493" w:rsidP="00381517">
            <w:pPr>
              <w:spacing w:after="0"/>
              <w:rPr>
                <w:sz w:val="24"/>
              </w:rPr>
            </w:pPr>
            <w:r>
              <w:rPr>
                <w:sz w:val="24"/>
              </w:rPr>
              <w:t xml:space="preserve">A multidisciplinary team was involved in writing the policy including pharmacist, diabetes specialist nurses (adult and paediatric) and diabetologist. There was also consultation with </w:t>
            </w:r>
            <w:r w:rsidR="00A84832">
              <w:rPr>
                <w:sz w:val="24"/>
              </w:rPr>
              <w:t xml:space="preserve">members of </w:t>
            </w:r>
            <w:r>
              <w:rPr>
                <w:sz w:val="24"/>
              </w:rPr>
              <w:t xml:space="preserve">the Belfast Trust </w:t>
            </w:r>
            <w:r w:rsidR="00A84832">
              <w:rPr>
                <w:sz w:val="24"/>
              </w:rPr>
              <w:t xml:space="preserve">Diabetes </w:t>
            </w:r>
            <w:r>
              <w:rPr>
                <w:sz w:val="24"/>
              </w:rPr>
              <w:t>Inpatient group.</w:t>
            </w:r>
          </w:p>
          <w:p w14:paraId="45FB0818" w14:textId="77777777" w:rsidR="00364453" w:rsidRDefault="00364453" w:rsidP="00381517">
            <w:pPr>
              <w:spacing w:after="0"/>
              <w:rPr>
                <w:sz w:val="24"/>
              </w:rPr>
            </w:pPr>
          </w:p>
          <w:p w14:paraId="3085997B" w14:textId="77777777" w:rsidR="00364453" w:rsidRPr="00364453" w:rsidRDefault="00364453" w:rsidP="00364453">
            <w:pPr>
              <w:autoSpaceDE w:val="0"/>
              <w:autoSpaceDN w:val="0"/>
              <w:adjustRightInd w:val="0"/>
              <w:spacing w:after="0" w:line="240" w:lineRule="auto"/>
              <w:rPr>
                <w:rFonts w:cs="Arial"/>
                <w:color w:val="000000"/>
                <w:sz w:val="24"/>
              </w:rPr>
            </w:pPr>
            <w:r w:rsidRPr="00364453">
              <w:rPr>
                <w:rFonts w:cs="Arial"/>
                <w:color w:val="000000"/>
                <w:sz w:val="24"/>
              </w:rPr>
              <w:t>BHSCT Diabetes Inpatient group</w:t>
            </w:r>
          </w:p>
          <w:p w14:paraId="6F99C1E8" w14:textId="77777777" w:rsidR="00364453" w:rsidRPr="00364453" w:rsidRDefault="00364453" w:rsidP="00364453">
            <w:pPr>
              <w:autoSpaceDE w:val="0"/>
              <w:autoSpaceDN w:val="0"/>
              <w:adjustRightInd w:val="0"/>
              <w:spacing w:after="0" w:line="240" w:lineRule="auto"/>
              <w:rPr>
                <w:rFonts w:cs="Arial"/>
                <w:color w:val="000000"/>
                <w:sz w:val="24"/>
              </w:rPr>
            </w:pPr>
            <w:r w:rsidRPr="00364453">
              <w:rPr>
                <w:rFonts w:cs="Arial"/>
                <w:color w:val="000000"/>
                <w:sz w:val="24"/>
              </w:rPr>
              <w:t>Central Nursing team</w:t>
            </w:r>
          </w:p>
          <w:p w14:paraId="0F4ECE41" w14:textId="77777777" w:rsidR="00364453" w:rsidRPr="00364453" w:rsidRDefault="00364453" w:rsidP="00364453">
            <w:pPr>
              <w:autoSpaceDE w:val="0"/>
              <w:autoSpaceDN w:val="0"/>
              <w:adjustRightInd w:val="0"/>
              <w:spacing w:after="0" w:line="240" w:lineRule="auto"/>
              <w:rPr>
                <w:rFonts w:cs="Arial"/>
                <w:color w:val="000000"/>
                <w:sz w:val="24"/>
              </w:rPr>
            </w:pPr>
            <w:r w:rsidRPr="00364453">
              <w:rPr>
                <w:rFonts w:cs="Arial"/>
                <w:color w:val="000000"/>
                <w:sz w:val="24"/>
              </w:rPr>
              <w:t>Senior Midwifery team</w:t>
            </w:r>
          </w:p>
          <w:p w14:paraId="0ECC105F" w14:textId="77777777" w:rsidR="00364453" w:rsidRPr="00364453" w:rsidRDefault="00364453" w:rsidP="00364453">
            <w:pPr>
              <w:autoSpaceDE w:val="0"/>
              <w:autoSpaceDN w:val="0"/>
              <w:adjustRightInd w:val="0"/>
              <w:spacing w:after="0" w:line="240" w:lineRule="auto"/>
              <w:rPr>
                <w:rFonts w:cs="Arial"/>
                <w:color w:val="000000"/>
                <w:sz w:val="24"/>
              </w:rPr>
            </w:pPr>
            <w:r w:rsidRPr="00364453">
              <w:rPr>
                <w:rFonts w:cs="Arial"/>
                <w:color w:val="000000"/>
                <w:sz w:val="24"/>
              </w:rPr>
              <w:t>Head of Pharmacy &amp; Medicines Management</w:t>
            </w:r>
          </w:p>
          <w:p w14:paraId="3C1746DD" w14:textId="77777777" w:rsidR="00364453" w:rsidRPr="00364453" w:rsidRDefault="00364453" w:rsidP="00364453">
            <w:pPr>
              <w:autoSpaceDE w:val="0"/>
              <w:autoSpaceDN w:val="0"/>
              <w:adjustRightInd w:val="0"/>
              <w:spacing w:after="0" w:line="240" w:lineRule="auto"/>
              <w:rPr>
                <w:rFonts w:cs="Arial"/>
                <w:color w:val="000000"/>
                <w:sz w:val="24"/>
              </w:rPr>
            </w:pPr>
            <w:r w:rsidRPr="00364453">
              <w:rPr>
                <w:rFonts w:cs="Arial"/>
                <w:color w:val="000000"/>
                <w:sz w:val="24"/>
              </w:rPr>
              <w:t>Drug &amp; Therapeutics Committee</w:t>
            </w:r>
          </w:p>
          <w:p w14:paraId="049F31CB" w14:textId="77777777" w:rsidR="00364453" w:rsidRPr="0056626A" w:rsidRDefault="00364453" w:rsidP="00381517">
            <w:pPr>
              <w:spacing w:after="0"/>
              <w:rPr>
                <w:sz w:val="24"/>
              </w:rPr>
            </w:pPr>
          </w:p>
        </w:tc>
      </w:tr>
      <w:tr w:rsidR="00D604DC" w:rsidRPr="0055491E" w14:paraId="1EDCE618" w14:textId="77777777" w:rsidTr="5DC35256">
        <w:tblPrEx>
          <w:tblLook w:val="04A0" w:firstRow="1" w:lastRow="0" w:firstColumn="1" w:lastColumn="0" w:noHBand="0" w:noVBand="1"/>
        </w:tblPrEx>
        <w:trPr>
          <w:gridAfter w:val="2"/>
          <w:wAfter w:w="17" w:type="pct"/>
        </w:trPr>
        <w:tc>
          <w:tcPr>
            <w:tcW w:w="1706" w:type="pct"/>
            <w:gridSpan w:val="8"/>
            <w:tcBorders>
              <w:top w:val="single" w:sz="2" w:space="0" w:color="auto"/>
            </w:tcBorders>
            <w:shd w:val="clear" w:color="auto" w:fill="EDF7F9"/>
          </w:tcPr>
          <w:p w14:paraId="5F108CF5" w14:textId="77777777" w:rsidR="00022C4E" w:rsidRPr="00022C4E" w:rsidRDefault="00217D50" w:rsidP="0040430F">
            <w:pPr>
              <w:spacing w:after="0"/>
              <w:rPr>
                <w:b/>
                <w:sz w:val="24"/>
              </w:rPr>
            </w:pPr>
            <w:r>
              <w:rPr>
                <w:b/>
                <w:sz w:val="24"/>
              </w:rPr>
              <w:t>(</w:t>
            </w:r>
            <w:r w:rsidR="007B26BC">
              <w:rPr>
                <w:b/>
                <w:sz w:val="24"/>
              </w:rPr>
              <w:t>1.8</w:t>
            </w:r>
            <w:r w:rsidR="003C79C3">
              <w:rPr>
                <w:b/>
                <w:sz w:val="24"/>
              </w:rPr>
              <w:t xml:space="preserve"> </w:t>
            </w:r>
            <w:r>
              <w:rPr>
                <w:b/>
                <w:sz w:val="24"/>
              </w:rPr>
              <w:t>)</w:t>
            </w:r>
            <w:r w:rsidR="003C79C3">
              <w:rPr>
                <w:b/>
                <w:sz w:val="24"/>
              </w:rPr>
              <w:t xml:space="preserve">  </w:t>
            </w:r>
            <w:r w:rsidR="00022C4E" w:rsidRPr="00022C4E">
              <w:rPr>
                <w:b/>
                <w:sz w:val="24"/>
              </w:rPr>
              <w:t>Other policies/strategies with a bearing</w:t>
            </w:r>
            <w:r>
              <w:rPr>
                <w:b/>
                <w:sz w:val="24"/>
              </w:rPr>
              <w:t xml:space="preserve"> </w:t>
            </w:r>
            <w:r w:rsidR="00022C4E" w:rsidRPr="00022C4E">
              <w:rPr>
                <w:b/>
                <w:sz w:val="24"/>
              </w:rPr>
              <w:t xml:space="preserve">on this policy/proposal  </w:t>
            </w:r>
          </w:p>
          <w:p w14:paraId="2C43DB2D" w14:textId="77777777" w:rsidR="00310D3C" w:rsidRDefault="003C79C3" w:rsidP="0040430F">
            <w:pPr>
              <w:spacing w:after="0"/>
              <w:rPr>
                <w:sz w:val="24"/>
              </w:rPr>
            </w:pPr>
            <w:r>
              <w:rPr>
                <w:sz w:val="24"/>
              </w:rPr>
              <w:t xml:space="preserve">        </w:t>
            </w:r>
            <w:r w:rsidR="00022C4E" w:rsidRPr="00022C4E">
              <w:rPr>
                <w:sz w:val="24"/>
              </w:rPr>
              <w:t>For example</w:t>
            </w:r>
            <w:r w:rsidR="00022C4E">
              <w:rPr>
                <w:sz w:val="24"/>
              </w:rPr>
              <w:t>:</w:t>
            </w:r>
            <w:r w:rsidR="00022C4E" w:rsidRPr="00022C4E">
              <w:rPr>
                <w:sz w:val="24"/>
              </w:rPr>
              <w:t xml:space="preserve"> </w:t>
            </w:r>
            <w:r w:rsidR="00BA1F9D">
              <w:rPr>
                <w:sz w:val="24"/>
              </w:rPr>
              <w:t xml:space="preserve">internal or </w:t>
            </w:r>
            <w:r w:rsidR="00022C4E" w:rsidRPr="00022C4E">
              <w:rPr>
                <w:sz w:val="24"/>
              </w:rPr>
              <w:t>regional policies</w:t>
            </w:r>
          </w:p>
          <w:p w14:paraId="29D6B04F" w14:textId="77777777" w:rsidR="00022C4E" w:rsidRPr="00022C4E" w:rsidRDefault="00022C4E" w:rsidP="00310D3C">
            <w:pPr>
              <w:spacing w:after="0"/>
              <w:ind w:left="720"/>
              <w:rPr>
                <w:sz w:val="24"/>
              </w:rPr>
            </w:pPr>
            <w:r w:rsidRPr="00022C4E">
              <w:rPr>
                <w:sz w:val="24"/>
              </w:rPr>
              <w:t xml:space="preserve"> </w:t>
            </w:r>
          </w:p>
        </w:tc>
        <w:tc>
          <w:tcPr>
            <w:tcW w:w="3277" w:type="pct"/>
            <w:gridSpan w:val="13"/>
            <w:tcBorders>
              <w:top w:val="single" w:sz="2" w:space="0" w:color="auto"/>
            </w:tcBorders>
            <w:shd w:val="clear" w:color="auto" w:fill="auto"/>
          </w:tcPr>
          <w:p w14:paraId="5844707A" w14:textId="77777777" w:rsidR="002E6493" w:rsidRPr="00364453" w:rsidRDefault="002E6493" w:rsidP="00364453">
            <w:pPr>
              <w:autoSpaceDE w:val="0"/>
              <w:autoSpaceDN w:val="0"/>
              <w:adjustRightInd w:val="0"/>
              <w:rPr>
                <w:rFonts w:cs="Arial"/>
                <w:bCs/>
                <w:color w:val="000000"/>
                <w:sz w:val="24"/>
              </w:rPr>
            </w:pPr>
            <w:r w:rsidRPr="00364453">
              <w:rPr>
                <w:rFonts w:cs="Arial"/>
                <w:bCs/>
                <w:color w:val="000000"/>
                <w:sz w:val="24"/>
              </w:rPr>
              <w:t>Joint British Society Diabetes Societies for Inpatient Care. A good diabetes inpatient service - July 2019</w:t>
            </w:r>
          </w:p>
          <w:p w14:paraId="2ED7B50C" w14:textId="77777777" w:rsidR="00364453" w:rsidRDefault="00364453" w:rsidP="00364453">
            <w:pPr>
              <w:autoSpaceDE w:val="0"/>
              <w:autoSpaceDN w:val="0"/>
              <w:adjustRightInd w:val="0"/>
              <w:rPr>
                <w:rFonts w:cs="Arial"/>
                <w:bCs/>
                <w:sz w:val="24"/>
              </w:rPr>
            </w:pPr>
            <w:r w:rsidRPr="00364453">
              <w:rPr>
                <w:rFonts w:cs="Arial"/>
                <w:bCs/>
                <w:sz w:val="24"/>
              </w:rPr>
              <w:t>BHSCT Medicines Code Feb 2017</w:t>
            </w:r>
          </w:p>
          <w:p w14:paraId="53128261" w14:textId="77777777" w:rsidR="00364453" w:rsidRDefault="00364453" w:rsidP="00364453">
            <w:pPr>
              <w:autoSpaceDE w:val="0"/>
              <w:autoSpaceDN w:val="0"/>
              <w:adjustRightInd w:val="0"/>
              <w:rPr>
                <w:rFonts w:cs="Arial"/>
                <w:b/>
                <w:bCs/>
                <w:sz w:val="24"/>
              </w:rPr>
            </w:pPr>
          </w:p>
          <w:p w14:paraId="0E4A3F10" w14:textId="77777777" w:rsidR="00364453" w:rsidRPr="00364453" w:rsidRDefault="00364453" w:rsidP="00364453">
            <w:pPr>
              <w:autoSpaceDE w:val="0"/>
              <w:autoSpaceDN w:val="0"/>
              <w:adjustRightInd w:val="0"/>
              <w:rPr>
                <w:rFonts w:cs="Arial"/>
                <w:bCs/>
                <w:sz w:val="24"/>
                <w:u w:val="single"/>
              </w:rPr>
            </w:pPr>
            <w:r w:rsidRPr="00364453">
              <w:rPr>
                <w:rFonts w:cs="Arial"/>
                <w:b/>
                <w:bCs/>
                <w:sz w:val="24"/>
                <w:u w:val="single"/>
              </w:rPr>
              <w:t>Evidence base/references:</w:t>
            </w:r>
          </w:p>
          <w:p w14:paraId="6AF9432D" w14:textId="77777777" w:rsidR="00364453" w:rsidRPr="00364453" w:rsidRDefault="00364453" w:rsidP="00364453">
            <w:pPr>
              <w:pStyle w:val="ListParagraph"/>
              <w:numPr>
                <w:ilvl w:val="0"/>
                <w:numId w:val="45"/>
              </w:numPr>
              <w:autoSpaceDE w:val="0"/>
              <w:autoSpaceDN w:val="0"/>
              <w:adjustRightInd w:val="0"/>
              <w:spacing w:after="0" w:line="240" w:lineRule="auto"/>
              <w:contextualSpacing/>
              <w:rPr>
                <w:rFonts w:cs="Arial"/>
                <w:bCs/>
                <w:color w:val="000000"/>
                <w:sz w:val="24"/>
              </w:rPr>
            </w:pPr>
            <w:r w:rsidRPr="00364453">
              <w:rPr>
                <w:rFonts w:cs="Arial"/>
                <w:bCs/>
                <w:color w:val="000000"/>
                <w:sz w:val="24"/>
              </w:rPr>
              <w:t>Northern Ireland Diabetes Inpatient Audit 2016</w:t>
            </w:r>
          </w:p>
          <w:p w14:paraId="14E7D58E" w14:textId="77777777" w:rsidR="00364453" w:rsidRPr="00364453" w:rsidRDefault="00364453" w:rsidP="00364453">
            <w:pPr>
              <w:pStyle w:val="NoSpacing"/>
              <w:numPr>
                <w:ilvl w:val="0"/>
                <w:numId w:val="45"/>
              </w:numPr>
              <w:rPr>
                <w:rFonts w:eastAsia="Calibri" w:cs="Arial"/>
                <w:szCs w:val="24"/>
              </w:rPr>
            </w:pPr>
            <w:r w:rsidRPr="00364453">
              <w:rPr>
                <w:rFonts w:cs="Arial"/>
                <w:bCs/>
                <w:color w:val="000000"/>
                <w:szCs w:val="24"/>
              </w:rPr>
              <w:t xml:space="preserve">NaDIA (UK) </w:t>
            </w:r>
            <w:r w:rsidRPr="00364453">
              <w:rPr>
                <w:rFonts w:cs="Arial"/>
                <w:color w:val="000000"/>
                <w:szCs w:val="24"/>
              </w:rPr>
              <w:t>https://digital.nhs.uk/data-and-information/clinical-audits-and-registries/national-diabetes-inpatient-audit</w:t>
            </w:r>
          </w:p>
          <w:p w14:paraId="15AEA697" w14:textId="77777777" w:rsidR="00364453" w:rsidRPr="00364453" w:rsidRDefault="00364453" w:rsidP="00364453">
            <w:pPr>
              <w:autoSpaceDE w:val="0"/>
              <w:autoSpaceDN w:val="0"/>
              <w:adjustRightInd w:val="0"/>
              <w:spacing w:after="0" w:line="240" w:lineRule="auto"/>
              <w:ind w:left="360"/>
              <w:rPr>
                <w:rFonts w:cs="Arial"/>
                <w:bCs/>
                <w:color w:val="000000"/>
                <w:sz w:val="24"/>
              </w:rPr>
            </w:pPr>
            <w:r w:rsidRPr="00364453">
              <w:rPr>
                <w:rFonts w:cs="Arial"/>
                <w:bCs/>
                <w:color w:val="000000"/>
                <w:sz w:val="24"/>
              </w:rPr>
              <w:t>3. Joint British Society Diabetes Societies for Inpatient Care. A good diabetes inpatient service - July 2019</w:t>
            </w:r>
          </w:p>
          <w:p w14:paraId="7CD6205F" w14:textId="77777777" w:rsidR="00364453" w:rsidRPr="00364453" w:rsidRDefault="00364453" w:rsidP="00364453">
            <w:pPr>
              <w:autoSpaceDE w:val="0"/>
              <w:autoSpaceDN w:val="0"/>
              <w:adjustRightInd w:val="0"/>
              <w:spacing w:after="0" w:line="240" w:lineRule="auto"/>
              <w:ind w:firstLine="360"/>
              <w:rPr>
                <w:rFonts w:cs="Arial"/>
                <w:color w:val="000000"/>
                <w:sz w:val="24"/>
              </w:rPr>
            </w:pPr>
            <w:r w:rsidRPr="00364453">
              <w:rPr>
                <w:rFonts w:cs="Arial"/>
                <w:color w:val="000000"/>
                <w:sz w:val="24"/>
              </w:rPr>
              <w:t>4. NPSA Rapid Response Report 2010 NPSA/2010/RRR013</w:t>
            </w:r>
          </w:p>
          <w:p w14:paraId="1F74927C" w14:textId="77777777" w:rsidR="00364453" w:rsidRPr="00364453" w:rsidRDefault="00364453" w:rsidP="00364453">
            <w:pPr>
              <w:autoSpaceDE w:val="0"/>
              <w:autoSpaceDN w:val="0"/>
              <w:adjustRightInd w:val="0"/>
              <w:spacing w:after="0" w:line="240" w:lineRule="auto"/>
              <w:ind w:firstLine="360"/>
              <w:rPr>
                <w:rFonts w:cs="Arial"/>
                <w:color w:val="000000"/>
                <w:sz w:val="24"/>
              </w:rPr>
            </w:pPr>
            <w:r w:rsidRPr="00364453">
              <w:rPr>
                <w:rFonts w:cs="Arial"/>
                <w:color w:val="000000"/>
                <w:sz w:val="24"/>
              </w:rPr>
              <w:t>5. BHSCT Medicines Code (March 2017)</w:t>
            </w:r>
          </w:p>
          <w:p w14:paraId="58B64BD0" w14:textId="77777777" w:rsidR="00364453" w:rsidRPr="00364453" w:rsidRDefault="00364453" w:rsidP="00364453">
            <w:pPr>
              <w:autoSpaceDE w:val="0"/>
              <w:autoSpaceDN w:val="0"/>
              <w:adjustRightInd w:val="0"/>
              <w:spacing w:after="0" w:line="240" w:lineRule="auto"/>
              <w:ind w:left="360"/>
              <w:rPr>
                <w:rFonts w:cs="Arial"/>
                <w:color w:val="000000"/>
                <w:sz w:val="24"/>
              </w:rPr>
            </w:pPr>
            <w:r w:rsidRPr="00364453">
              <w:rPr>
                <w:rFonts w:cs="Arial"/>
                <w:color w:val="000000"/>
                <w:sz w:val="24"/>
              </w:rPr>
              <w:t>6. Joint British Society Diabetes Societies for inpatient care. Self-management of diabetes in hospital – August 2021</w:t>
            </w:r>
          </w:p>
          <w:p w14:paraId="65C97742" w14:textId="77777777" w:rsidR="00364453" w:rsidRPr="00364453" w:rsidRDefault="00364453" w:rsidP="00364453">
            <w:pPr>
              <w:autoSpaceDE w:val="0"/>
              <w:autoSpaceDN w:val="0"/>
              <w:adjustRightInd w:val="0"/>
              <w:spacing w:after="0" w:line="240" w:lineRule="auto"/>
              <w:ind w:left="360"/>
              <w:rPr>
                <w:rFonts w:cs="Arial"/>
                <w:color w:val="000000"/>
                <w:sz w:val="24"/>
              </w:rPr>
            </w:pPr>
            <w:r w:rsidRPr="00364453">
              <w:rPr>
                <w:rFonts w:cs="Arial"/>
                <w:color w:val="000000"/>
                <w:sz w:val="24"/>
              </w:rPr>
              <w:t xml:space="preserve">7. BHSCT Guidelines for the use of insulin pumps in patients aged over 16 years undergoing investigations or procedures </w:t>
            </w:r>
          </w:p>
          <w:p w14:paraId="62486C05" w14:textId="77777777" w:rsidR="00D604DC" w:rsidRPr="0056626A" w:rsidRDefault="00D604DC" w:rsidP="00364453">
            <w:pPr>
              <w:spacing w:after="0"/>
              <w:rPr>
                <w:sz w:val="24"/>
              </w:rPr>
            </w:pPr>
          </w:p>
        </w:tc>
      </w:tr>
      <w:tr w:rsidR="00022C4E" w:rsidRPr="0055491E" w14:paraId="68B24E29" w14:textId="77777777" w:rsidTr="5DC35256">
        <w:tblPrEx>
          <w:tblLook w:val="04A0" w:firstRow="1" w:lastRow="0" w:firstColumn="1" w:lastColumn="0" w:noHBand="0" w:noVBand="1"/>
        </w:tblPrEx>
        <w:trPr>
          <w:gridAfter w:val="2"/>
          <w:wAfter w:w="17" w:type="pct"/>
        </w:trPr>
        <w:tc>
          <w:tcPr>
            <w:tcW w:w="1706" w:type="pct"/>
            <w:gridSpan w:val="8"/>
            <w:tcBorders>
              <w:top w:val="single" w:sz="2" w:space="0" w:color="auto"/>
            </w:tcBorders>
            <w:shd w:val="clear" w:color="auto" w:fill="EDF7F9"/>
          </w:tcPr>
          <w:p w14:paraId="18B4A86F" w14:textId="77777777" w:rsidR="00022C4E" w:rsidRPr="00022C4E" w:rsidRDefault="00022C4E" w:rsidP="00310D3C">
            <w:pPr>
              <w:numPr>
                <w:ilvl w:val="1"/>
                <w:numId w:val="42"/>
              </w:numPr>
              <w:spacing w:after="0"/>
              <w:rPr>
                <w:b/>
                <w:sz w:val="24"/>
              </w:rPr>
            </w:pPr>
            <w:r w:rsidRPr="00022C4E">
              <w:rPr>
                <w:b/>
                <w:sz w:val="24"/>
              </w:rPr>
              <w:lastRenderedPageBreak/>
              <w:t xml:space="preserve">Are there any factors that could contribute to/detract from the intended aim/outcome of the policy/proposal? </w:t>
            </w:r>
          </w:p>
          <w:p w14:paraId="056485B9" w14:textId="77777777" w:rsidR="009F33E4" w:rsidRDefault="00022C4E" w:rsidP="00310D3C">
            <w:pPr>
              <w:spacing w:after="0"/>
              <w:ind w:left="720"/>
              <w:rPr>
                <w:sz w:val="24"/>
              </w:rPr>
            </w:pPr>
            <w:r w:rsidRPr="00022C4E">
              <w:rPr>
                <w:sz w:val="24"/>
              </w:rPr>
              <w:t>For ex</w:t>
            </w:r>
            <w:r w:rsidR="00310D3C">
              <w:rPr>
                <w:sz w:val="24"/>
              </w:rPr>
              <w:t xml:space="preserve">ample: Financial, legislative </w:t>
            </w:r>
          </w:p>
          <w:p w14:paraId="4101652C" w14:textId="77777777" w:rsidR="00310D3C" w:rsidRPr="00022C4E" w:rsidRDefault="00310D3C" w:rsidP="00364453">
            <w:pPr>
              <w:spacing w:after="0"/>
              <w:rPr>
                <w:sz w:val="24"/>
              </w:rPr>
            </w:pPr>
          </w:p>
        </w:tc>
        <w:tc>
          <w:tcPr>
            <w:tcW w:w="3277" w:type="pct"/>
            <w:gridSpan w:val="13"/>
            <w:tcBorders>
              <w:top w:val="single" w:sz="2" w:space="0" w:color="auto"/>
            </w:tcBorders>
            <w:shd w:val="clear" w:color="auto" w:fill="auto"/>
          </w:tcPr>
          <w:p w14:paraId="0851EA5F" w14:textId="77777777" w:rsidR="00364453" w:rsidRDefault="00364453" w:rsidP="00364453">
            <w:pPr>
              <w:pStyle w:val="Default"/>
            </w:pPr>
            <w:r w:rsidRPr="00F73E58">
              <w:t xml:space="preserve">Belfast Trust is committed to the full implementation of this policy and through regular monitoring it is anticipated that the aims and objectives of the policy will be fully realised and any factors that could detract from those aims and objectives will be minimised/avoided. </w:t>
            </w:r>
          </w:p>
          <w:p w14:paraId="4B99056E" w14:textId="77777777" w:rsidR="00022C4E" w:rsidRPr="0056626A" w:rsidRDefault="00022C4E" w:rsidP="00364453">
            <w:pPr>
              <w:spacing w:after="0"/>
              <w:rPr>
                <w:sz w:val="24"/>
              </w:rPr>
            </w:pPr>
          </w:p>
        </w:tc>
      </w:tr>
      <w:tr w:rsidR="00BC3178" w:rsidRPr="0055491E" w14:paraId="7F895DD4" w14:textId="77777777" w:rsidTr="5DC35256">
        <w:tblPrEx>
          <w:tblLook w:val="04A0" w:firstRow="1" w:lastRow="0" w:firstColumn="1" w:lastColumn="0" w:noHBand="0" w:noVBand="1"/>
        </w:tblPrEx>
        <w:trPr>
          <w:gridAfter w:val="2"/>
          <w:wAfter w:w="17" w:type="pct"/>
          <w:trHeight w:val="409"/>
        </w:trPr>
        <w:tc>
          <w:tcPr>
            <w:tcW w:w="4983" w:type="pct"/>
            <w:gridSpan w:val="21"/>
            <w:shd w:val="clear" w:color="auto" w:fill="BDD6EE" w:themeFill="accent5" w:themeFillTint="66"/>
          </w:tcPr>
          <w:p w14:paraId="0A85D8A9" w14:textId="77777777" w:rsidR="00EE266A" w:rsidRDefault="00BC3178" w:rsidP="009D07D6">
            <w:pPr>
              <w:spacing w:after="0" w:line="240" w:lineRule="auto"/>
              <w:rPr>
                <w:b/>
                <w:szCs w:val="28"/>
              </w:rPr>
            </w:pPr>
            <w:r w:rsidRPr="00ED4288">
              <w:rPr>
                <w:b/>
                <w:szCs w:val="28"/>
              </w:rPr>
              <w:t>Section 2:</w:t>
            </w:r>
            <w:r w:rsidR="00FC0B30">
              <w:rPr>
                <w:b/>
                <w:szCs w:val="28"/>
              </w:rPr>
              <w:t xml:space="preserve"> </w:t>
            </w:r>
            <w:r w:rsidR="00422BBE">
              <w:rPr>
                <w:b/>
                <w:szCs w:val="28"/>
              </w:rPr>
              <w:t xml:space="preserve">Classification of </w:t>
            </w:r>
            <w:r w:rsidR="009F33E4">
              <w:rPr>
                <w:b/>
                <w:szCs w:val="28"/>
              </w:rPr>
              <w:t xml:space="preserve">the </w:t>
            </w:r>
            <w:r w:rsidR="00422BBE">
              <w:rPr>
                <w:b/>
                <w:szCs w:val="28"/>
              </w:rPr>
              <w:t>Policy / Proposal</w:t>
            </w:r>
            <w:r w:rsidR="00FC0B30">
              <w:rPr>
                <w:b/>
                <w:szCs w:val="28"/>
              </w:rPr>
              <w:t xml:space="preserve"> </w:t>
            </w:r>
          </w:p>
          <w:p w14:paraId="1299C43A" w14:textId="77777777" w:rsidR="00310D3C" w:rsidRPr="0040430F" w:rsidRDefault="00310D3C" w:rsidP="009D07D6">
            <w:pPr>
              <w:spacing w:after="0" w:line="240" w:lineRule="auto"/>
              <w:rPr>
                <w:b/>
                <w:szCs w:val="28"/>
              </w:rPr>
            </w:pPr>
          </w:p>
          <w:p w14:paraId="1D7A604D" w14:textId="77777777" w:rsidR="005B06F0" w:rsidRPr="0040430F" w:rsidRDefault="00BC3178" w:rsidP="0040430F">
            <w:pPr>
              <w:numPr>
                <w:ilvl w:val="0"/>
                <w:numId w:val="36"/>
              </w:numPr>
              <w:spacing w:after="0" w:line="240" w:lineRule="auto"/>
              <w:rPr>
                <w:i/>
                <w:sz w:val="24"/>
              </w:rPr>
            </w:pPr>
            <w:r w:rsidRPr="0040430F">
              <w:rPr>
                <w:sz w:val="24"/>
              </w:rPr>
              <w:t xml:space="preserve">The purpose of this </w:t>
            </w:r>
            <w:r w:rsidR="009D07D6" w:rsidRPr="0040430F">
              <w:rPr>
                <w:sz w:val="24"/>
              </w:rPr>
              <w:t>Section</w:t>
            </w:r>
            <w:r w:rsidRPr="0040430F">
              <w:rPr>
                <w:sz w:val="24"/>
              </w:rPr>
              <w:t xml:space="preserve"> is to </w:t>
            </w:r>
            <w:r w:rsidR="00BA1F9D" w:rsidRPr="0040430F">
              <w:rPr>
                <w:sz w:val="24"/>
              </w:rPr>
              <w:t>consider the p</w:t>
            </w:r>
            <w:r w:rsidRPr="0040430F">
              <w:rPr>
                <w:sz w:val="24"/>
              </w:rPr>
              <w:t>olic</w:t>
            </w:r>
            <w:r w:rsidR="005B06F0" w:rsidRPr="0040430F">
              <w:rPr>
                <w:sz w:val="24"/>
              </w:rPr>
              <w:t>y</w:t>
            </w:r>
            <w:r w:rsidRPr="0040430F">
              <w:rPr>
                <w:sz w:val="24"/>
              </w:rPr>
              <w:t>/proposal</w:t>
            </w:r>
            <w:r w:rsidR="005B06F0" w:rsidRPr="0040430F">
              <w:rPr>
                <w:sz w:val="24"/>
              </w:rPr>
              <w:t xml:space="preserve"> in terms of its </w:t>
            </w:r>
            <w:r w:rsidR="00335F86" w:rsidRPr="0040430F">
              <w:rPr>
                <w:b/>
                <w:sz w:val="24"/>
              </w:rPr>
              <w:t>relevance</w:t>
            </w:r>
            <w:r w:rsidR="003C79C3" w:rsidRPr="0040430F">
              <w:rPr>
                <w:sz w:val="24"/>
              </w:rPr>
              <w:t xml:space="preserve"> and </w:t>
            </w:r>
            <w:r w:rsidR="00335F86" w:rsidRPr="0040430F">
              <w:rPr>
                <w:sz w:val="24"/>
              </w:rPr>
              <w:t>likely</w:t>
            </w:r>
            <w:r w:rsidR="00335F86" w:rsidRPr="0040430F">
              <w:rPr>
                <w:b/>
                <w:sz w:val="24"/>
              </w:rPr>
              <w:t xml:space="preserve"> i</w:t>
            </w:r>
            <w:r w:rsidR="00A5268B" w:rsidRPr="0040430F">
              <w:rPr>
                <w:b/>
                <w:sz w:val="24"/>
              </w:rPr>
              <w:t xml:space="preserve">mpact </w:t>
            </w:r>
            <w:r w:rsidR="00243BE0" w:rsidRPr="0040430F">
              <w:rPr>
                <w:b/>
                <w:sz w:val="24"/>
              </w:rPr>
              <w:t xml:space="preserve">(actual/potential) </w:t>
            </w:r>
            <w:r w:rsidR="00A5268B" w:rsidRPr="0040430F">
              <w:rPr>
                <w:sz w:val="24"/>
              </w:rPr>
              <w:t>on</w:t>
            </w:r>
            <w:r w:rsidR="00707AA2" w:rsidRPr="0040430F">
              <w:rPr>
                <w:sz w:val="24"/>
              </w:rPr>
              <w:t xml:space="preserve"> </w:t>
            </w:r>
            <w:r w:rsidR="00707AA2" w:rsidRPr="0040430F">
              <w:rPr>
                <w:b/>
                <w:sz w:val="24"/>
              </w:rPr>
              <w:t>equality</w:t>
            </w:r>
            <w:r w:rsidR="00335F86" w:rsidRPr="0040430F">
              <w:rPr>
                <w:b/>
                <w:sz w:val="24"/>
              </w:rPr>
              <w:t xml:space="preserve"> of opportunity, </w:t>
            </w:r>
            <w:r w:rsidR="003C79C3" w:rsidRPr="0040430F">
              <w:rPr>
                <w:b/>
                <w:sz w:val="24"/>
              </w:rPr>
              <w:t xml:space="preserve">disability duties, </w:t>
            </w:r>
            <w:r w:rsidR="00335F86" w:rsidRPr="0040430F">
              <w:rPr>
                <w:b/>
                <w:sz w:val="24"/>
              </w:rPr>
              <w:t xml:space="preserve">good relations </w:t>
            </w:r>
            <w:r w:rsidR="003C79C3" w:rsidRPr="0040430F">
              <w:rPr>
                <w:b/>
                <w:sz w:val="24"/>
              </w:rPr>
              <w:t>and</w:t>
            </w:r>
            <w:r w:rsidR="00335F86" w:rsidRPr="0040430F">
              <w:rPr>
                <w:b/>
                <w:sz w:val="24"/>
              </w:rPr>
              <w:t xml:space="preserve"> human rights.</w:t>
            </w:r>
            <w:r w:rsidR="00335F86" w:rsidRPr="0040430F">
              <w:rPr>
                <w:sz w:val="24"/>
              </w:rPr>
              <w:t xml:space="preserve"> </w:t>
            </w:r>
          </w:p>
          <w:p w14:paraId="4DDBEF00" w14:textId="77777777" w:rsidR="00166036" w:rsidRPr="0040430F" w:rsidRDefault="00166036" w:rsidP="0040430F">
            <w:pPr>
              <w:spacing w:after="0" w:line="240" w:lineRule="auto"/>
              <w:ind w:left="720"/>
              <w:rPr>
                <w:i/>
                <w:sz w:val="24"/>
              </w:rPr>
            </w:pPr>
          </w:p>
          <w:p w14:paraId="5774D418" w14:textId="77777777" w:rsidR="003C79C3" w:rsidRPr="0040430F" w:rsidRDefault="003C79C3" w:rsidP="003C79C3">
            <w:pPr>
              <w:numPr>
                <w:ilvl w:val="0"/>
                <w:numId w:val="36"/>
              </w:numPr>
              <w:spacing w:after="0" w:line="240" w:lineRule="auto"/>
              <w:rPr>
                <w:i/>
                <w:sz w:val="24"/>
              </w:rPr>
            </w:pPr>
            <w:r w:rsidRPr="0040430F">
              <w:rPr>
                <w:sz w:val="24"/>
              </w:rPr>
              <w:t xml:space="preserve">To </w:t>
            </w:r>
            <w:r w:rsidRPr="0040430F">
              <w:rPr>
                <w:b/>
                <w:sz w:val="24"/>
              </w:rPr>
              <w:t xml:space="preserve">determine </w:t>
            </w:r>
            <w:r w:rsidRPr="0040430F">
              <w:rPr>
                <w:sz w:val="24"/>
              </w:rPr>
              <w:t>the</w:t>
            </w:r>
            <w:r w:rsidRPr="0040430F">
              <w:rPr>
                <w:b/>
                <w:sz w:val="24"/>
              </w:rPr>
              <w:t xml:space="preserve"> impact (actual and potential)</w:t>
            </w:r>
            <w:r w:rsidRPr="0040430F">
              <w:rPr>
                <w:sz w:val="24"/>
              </w:rPr>
              <w:t xml:space="preserve"> of a policy/procedure on </w:t>
            </w:r>
            <w:r w:rsidRPr="0040430F">
              <w:rPr>
                <w:b/>
                <w:sz w:val="24"/>
              </w:rPr>
              <w:t xml:space="preserve">equality of opportunity, disability duties, good relations and human rights </w:t>
            </w:r>
            <w:r w:rsidRPr="0040430F">
              <w:rPr>
                <w:sz w:val="24"/>
              </w:rPr>
              <w:t>please</w:t>
            </w:r>
            <w:r w:rsidRPr="0040430F">
              <w:rPr>
                <w:b/>
                <w:sz w:val="24"/>
              </w:rPr>
              <w:t xml:space="preserve"> complete </w:t>
            </w:r>
            <w:r w:rsidR="00166036">
              <w:rPr>
                <w:b/>
                <w:sz w:val="24"/>
              </w:rPr>
              <w:t xml:space="preserve">the screening </w:t>
            </w:r>
            <w:r w:rsidRPr="0040430F">
              <w:rPr>
                <w:b/>
                <w:sz w:val="24"/>
              </w:rPr>
              <w:t xml:space="preserve">questions </w:t>
            </w:r>
            <w:r w:rsidR="00166036">
              <w:rPr>
                <w:b/>
                <w:sz w:val="24"/>
              </w:rPr>
              <w:t xml:space="preserve">at </w:t>
            </w:r>
            <w:r w:rsidRPr="0040430F">
              <w:rPr>
                <w:b/>
                <w:sz w:val="24"/>
              </w:rPr>
              <w:t>2.1 – 2.6.</w:t>
            </w:r>
          </w:p>
          <w:p w14:paraId="3461D779" w14:textId="77777777" w:rsidR="00310D3C" w:rsidRPr="00B3599F" w:rsidRDefault="00310D3C" w:rsidP="0040430F">
            <w:pPr>
              <w:spacing w:after="0" w:line="240" w:lineRule="auto"/>
              <w:ind w:left="720"/>
              <w:rPr>
                <w:sz w:val="24"/>
              </w:rPr>
            </w:pPr>
          </w:p>
        </w:tc>
      </w:tr>
      <w:tr w:rsidR="00D33FD7" w:rsidRPr="0055491E" w14:paraId="7F926EA3" w14:textId="77777777" w:rsidTr="5DC35256">
        <w:tblPrEx>
          <w:tblLook w:val="04A0" w:firstRow="1" w:lastRow="0" w:firstColumn="1" w:lastColumn="0" w:noHBand="0" w:noVBand="1"/>
        </w:tblPrEx>
        <w:trPr>
          <w:gridAfter w:val="2"/>
          <w:wAfter w:w="17" w:type="pct"/>
          <w:trHeight w:val="5060"/>
        </w:trPr>
        <w:tc>
          <w:tcPr>
            <w:tcW w:w="3372" w:type="pct"/>
            <w:gridSpan w:val="14"/>
            <w:shd w:val="clear" w:color="auto" w:fill="EDF7F9"/>
          </w:tcPr>
          <w:p w14:paraId="47459525" w14:textId="77777777" w:rsidR="00166036" w:rsidRPr="0040430F" w:rsidRDefault="00444BB1" w:rsidP="00B61C94">
            <w:pPr>
              <w:spacing w:after="0" w:line="240" w:lineRule="auto"/>
              <w:rPr>
                <w:b/>
                <w:szCs w:val="28"/>
              </w:rPr>
            </w:pPr>
            <w:r w:rsidRPr="00D33FD7">
              <w:rPr>
                <w:sz w:val="24"/>
              </w:rPr>
              <w:lastRenderedPageBreak/>
              <w:t xml:space="preserve"> </w:t>
            </w:r>
            <w:r w:rsidR="00166036" w:rsidRPr="0040430F">
              <w:rPr>
                <w:b/>
                <w:szCs w:val="28"/>
              </w:rPr>
              <w:t>Screening Questions</w:t>
            </w:r>
          </w:p>
          <w:p w14:paraId="3CF2D8B6" w14:textId="77777777" w:rsidR="00166036" w:rsidRDefault="00166036" w:rsidP="00B61C94">
            <w:pPr>
              <w:spacing w:after="0" w:line="240" w:lineRule="auto"/>
              <w:rPr>
                <w:sz w:val="24"/>
              </w:rPr>
            </w:pPr>
          </w:p>
          <w:p w14:paraId="6566FA9A" w14:textId="77777777" w:rsidR="00B3599F" w:rsidRDefault="00D33FD7" w:rsidP="00B61C94">
            <w:pPr>
              <w:spacing w:after="0" w:line="240" w:lineRule="auto"/>
              <w:rPr>
                <w:sz w:val="24"/>
              </w:rPr>
            </w:pPr>
            <w:r w:rsidRPr="00D33FD7">
              <w:rPr>
                <w:sz w:val="24"/>
              </w:rPr>
              <w:t xml:space="preserve">(2.1) </w:t>
            </w:r>
            <w:r w:rsidR="00444BB1">
              <w:rPr>
                <w:sz w:val="24"/>
              </w:rPr>
              <w:t xml:space="preserve"> </w:t>
            </w:r>
            <w:r w:rsidRPr="00D33FD7">
              <w:rPr>
                <w:sz w:val="24"/>
              </w:rPr>
              <w:t>Is there an</w:t>
            </w:r>
            <w:r w:rsidRPr="00B3599F">
              <w:rPr>
                <w:b/>
                <w:sz w:val="24"/>
              </w:rPr>
              <w:t xml:space="preserve"> impact</w:t>
            </w:r>
            <w:r w:rsidRPr="00D33FD7">
              <w:rPr>
                <w:sz w:val="24"/>
              </w:rPr>
              <w:t xml:space="preserve"> on </w:t>
            </w:r>
            <w:r w:rsidR="00B3599F">
              <w:rPr>
                <w:b/>
                <w:sz w:val="24"/>
              </w:rPr>
              <w:t>Equality of O</w:t>
            </w:r>
            <w:r w:rsidRPr="00B3599F">
              <w:rPr>
                <w:b/>
                <w:sz w:val="24"/>
              </w:rPr>
              <w:t>pportunity</w:t>
            </w:r>
            <w:r w:rsidRPr="00D33FD7">
              <w:rPr>
                <w:sz w:val="24"/>
              </w:rPr>
              <w:t xml:space="preserve"> for those affected by this policy, for </w:t>
            </w:r>
          </w:p>
          <w:p w14:paraId="4104D428" w14:textId="77777777" w:rsidR="00D33FD7" w:rsidRPr="00D33FD7" w:rsidRDefault="00B3599F" w:rsidP="00B61C94">
            <w:pPr>
              <w:spacing w:after="0" w:line="240" w:lineRule="auto"/>
              <w:rPr>
                <w:sz w:val="24"/>
              </w:rPr>
            </w:pPr>
            <w:r>
              <w:rPr>
                <w:sz w:val="24"/>
              </w:rPr>
              <w:t xml:space="preserve">           </w:t>
            </w:r>
            <w:r w:rsidR="00D33FD7" w:rsidRPr="00D33FD7">
              <w:rPr>
                <w:sz w:val="24"/>
              </w:rPr>
              <w:t>each of the S75* equality categories?</w:t>
            </w:r>
          </w:p>
          <w:p w14:paraId="510C577A" w14:textId="77777777" w:rsidR="00D33FD7" w:rsidRPr="00D33FD7" w:rsidRDefault="00D33FD7" w:rsidP="00856540">
            <w:pPr>
              <w:spacing w:after="0" w:line="240" w:lineRule="auto"/>
              <w:ind w:left="3119"/>
              <w:rPr>
                <w:sz w:val="24"/>
              </w:rPr>
            </w:pPr>
            <w:r w:rsidRPr="00D33FD7">
              <w:rPr>
                <w:sz w:val="24"/>
              </w:rPr>
              <w:t xml:space="preserve">      </w:t>
            </w:r>
          </w:p>
          <w:p w14:paraId="001FA557" w14:textId="77777777" w:rsidR="00B3599F" w:rsidRDefault="00D33FD7" w:rsidP="0082594F">
            <w:pPr>
              <w:spacing w:after="0" w:line="240" w:lineRule="auto"/>
              <w:rPr>
                <w:sz w:val="24"/>
              </w:rPr>
            </w:pPr>
            <w:r w:rsidRPr="00D33FD7">
              <w:rPr>
                <w:sz w:val="24"/>
              </w:rPr>
              <w:t xml:space="preserve">(2.2) </w:t>
            </w:r>
            <w:r w:rsidR="00444BB1">
              <w:rPr>
                <w:sz w:val="24"/>
              </w:rPr>
              <w:t xml:space="preserve">  </w:t>
            </w:r>
            <w:r w:rsidRPr="00D33FD7">
              <w:rPr>
                <w:sz w:val="24"/>
              </w:rPr>
              <w:t xml:space="preserve">Are there better </w:t>
            </w:r>
            <w:r w:rsidRPr="00B3599F">
              <w:rPr>
                <w:b/>
                <w:sz w:val="24"/>
              </w:rPr>
              <w:t>opportunities</w:t>
            </w:r>
            <w:r w:rsidRPr="00D33FD7">
              <w:rPr>
                <w:sz w:val="24"/>
              </w:rPr>
              <w:t xml:space="preserve"> to promote equality of opportunity for people within the </w:t>
            </w:r>
          </w:p>
          <w:p w14:paraId="3D0CD0C3" w14:textId="77777777" w:rsidR="00D33FD7" w:rsidRPr="00D33FD7" w:rsidRDefault="00B3599F" w:rsidP="0082594F">
            <w:pPr>
              <w:spacing w:after="0" w:line="240" w:lineRule="auto"/>
              <w:rPr>
                <w:sz w:val="24"/>
              </w:rPr>
            </w:pPr>
            <w:r>
              <w:rPr>
                <w:sz w:val="24"/>
              </w:rPr>
              <w:t xml:space="preserve">           </w:t>
            </w:r>
            <w:r w:rsidR="00D33FD7" w:rsidRPr="00D33FD7">
              <w:rPr>
                <w:sz w:val="24"/>
              </w:rPr>
              <w:t>S75 categories?</w:t>
            </w:r>
          </w:p>
          <w:p w14:paraId="0FB78278" w14:textId="77777777" w:rsidR="00D33FD7" w:rsidRPr="00D33FD7" w:rsidRDefault="00D33FD7" w:rsidP="00F06A07">
            <w:pPr>
              <w:spacing w:after="0" w:line="240" w:lineRule="auto"/>
              <w:ind w:left="720"/>
              <w:rPr>
                <w:sz w:val="24"/>
              </w:rPr>
            </w:pPr>
          </w:p>
          <w:p w14:paraId="0702FE6D" w14:textId="77777777" w:rsidR="00B3599F" w:rsidRDefault="00D33FD7" w:rsidP="00D33FD7">
            <w:pPr>
              <w:spacing w:after="0" w:line="240" w:lineRule="auto"/>
              <w:rPr>
                <w:sz w:val="24"/>
              </w:rPr>
            </w:pPr>
            <w:r w:rsidRPr="00D33FD7">
              <w:rPr>
                <w:sz w:val="24"/>
              </w:rPr>
              <w:t xml:space="preserve">(2.3) </w:t>
            </w:r>
            <w:r w:rsidR="00444BB1">
              <w:rPr>
                <w:sz w:val="24"/>
              </w:rPr>
              <w:t xml:space="preserve">  </w:t>
            </w:r>
            <w:r w:rsidRPr="00D33FD7">
              <w:rPr>
                <w:sz w:val="24"/>
              </w:rPr>
              <w:t>Does the policy</w:t>
            </w:r>
            <w:r w:rsidRPr="00B3599F">
              <w:rPr>
                <w:b/>
                <w:sz w:val="24"/>
              </w:rPr>
              <w:t xml:space="preserve"> impact</w:t>
            </w:r>
            <w:r w:rsidRPr="00D33FD7">
              <w:rPr>
                <w:sz w:val="24"/>
              </w:rPr>
              <w:t xml:space="preserve"> upon </w:t>
            </w:r>
            <w:r w:rsidR="00B3599F">
              <w:rPr>
                <w:b/>
                <w:sz w:val="24"/>
              </w:rPr>
              <w:t>Good R</w:t>
            </w:r>
            <w:r w:rsidRPr="00B3599F">
              <w:rPr>
                <w:b/>
                <w:sz w:val="24"/>
              </w:rPr>
              <w:t>elations</w:t>
            </w:r>
            <w:r w:rsidRPr="00D33FD7">
              <w:rPr>
                <w:sz w:val="24"/>
              </w:rPr>
              <w:t xml:space="preserve"> between people of a different religious </w:t>
            </w:r>
          </w:p>
          <w:p w14:paraId="4535CC89" w14:textId="77777777" w:rsidR="00D33FD7" w:rsidRDefault="00B3599F" w:rsidP="00D33FD7">
            <w:pPr>
              <w:spacing w:after="0" w:line="240" w:lineRule="auto"/>
              <w:rPr>
                <w:sz w:val="24"/>
              </w:rPr>
            </w:pPr>
            <w:r>
              <w:rPr>
                <w:sz w:val="24"/>
              </w:rPr>
              <w:t xml:space="preserve">           </w:t>
            </w:r>
            <w:r w:rsidR="00D33FD7" w:rsidRPr="00D33FD7">
              <w:rPr>
                <w:sz w:val="24"/>
              </w:rPr>
              <w:t>belief, political opinion or racial group?</w:t>
            </w:r>
          </w:p>
          <w:p w14:paraId="1FC39945" w14:textId="77777777" w:rsidR="00D33FD7" w:rsidRPr="00D33FD7" w:rsidRDefault="00D33FD7" w:rsidP="00ED4288">
            <w:pPr>
              <w:spacing w:after="0" w:line="240" w:lineRule="auto"/>
              <w:rPr>
                <w:sz w:val="24"/>
              </w:rPr>
            </w:pPr>
          </w:p>
          <w:p w14:paraId="7D06B043" w14:textId="77777777" w:rsidR="00B3599F" w:rsidRDefault="00D33FD7" w:rsidP="00ED4288">
            <w:pPr>
              <w:spacing w:after="0" w:line="240" w:lineRule="auto"/>
              <w:rPr>
                <w:sz w:val="24"/>
              </w:rPr>
            </w:pPr>
            <w:r w:rsidRPr="00D33FD7">
              <w:rPr>
                <w:sz w:val="24"/>
              </w:rPr>
              <w:t xml:space="preserve">(2.4) </w:t>
            </w:r>
            <w:r w:rsidR="00444BB1">
              <w:rPr>
                <w:sz w:val="24"/>
              </w:rPr>
              <w:t xml:space="preserve">  </w:t>
            </w:r>
            <w:r w:rsidRPr="00D33FD7">
              <w:rPr>
                <w:sz w:val="24"/>
              </w:rPr>
              <w:t xml:space="preserve">Are there </w:t>
            </w:r>
            <w:r w:rsidRPr="00B3599F">
              <w:rPr>
                <w:b/>
                <w:sz w:val="24"/>
              </w:rPr>
              <w:t>opportunities</w:t>
            </w:r>
            <w:r w:rsidRPr="00D33FD7">
              <w:rPr>
                <w:sz w:val="24"/>
              </w:rPr>
              <w:t xml:space="preserve"> to better promote </w:t>
            </w:r>
            <w:r w:rsidR="00B3599F">
              <w:rPr>
                <w:sz w:val="24"/>
              </w:rPr>
              <w:t>good r</w:t>
            </w:r>
            <w:r w:rsidRPr="00B3599F">
              <w:rPr>
                <w:sz w:val="24"/>
              </w:rPr>
              <w:t>elations</w:t>
            </w:r>
            <w:r w:rsidRPr="00D33FD7">
              <w:rPr>
                <w:sz w:val="24"/>
              </w:rPr>
              <w:t xml:space="preserve"> between people of a different </w:t>
            </w:r>
          </w:p>
          <w:p w14:paraId="1169EF27" w14:textId="77777777" w:rsidR="00D33FD7" w:rsidRPr="00D33FD7" w:rsidRDefault="00B3599F" w:rsidP="00ED4288">
            <w:pPr>
              <w:spacing w:after="0" w:line="240" w:lineRule="auto"/>
              <w:rPr>
                <w:sz w:val="24"/>
              </w:rPr>
            </w:pPr>
            <w:r>
              <w:rPr>
                <w:sz w:val="24"/>
              </w:rPr>
              <w:t xml:space="preserve">          </w:t>
            </w:r>
            <w:r w:rsidR="00D33FD7" w:rsidRPr="00D33FD7">
              <w:rPr>
                <w:sz w:val="24"/>
              </w:rPr>
              <w:t>religious belief, political opinion or racial group?</w:t>
            </w:r>
          </w:p>
          <w:p w14:paraId="0562CB0E" w14:textId="77777777" w:rsidR="00D33FD7" w:rsidRPr="00D33FD7" w:rsidRDefault="00D33FD7" w:rsidP="00ED4288">
            <w:pPr>
              <w:spacing w:after="0" w:line="240" w:lineRule="auto"/>
              <w:rPr>
                <w:sz w:val="24"/>
              </w:rPr>
            </w:pPr>
          </w:p>
          <w:p w14:paraId="47DAC7EB" w14:textId="77777777" w:rsidR="00B3599F" w:rsidRDefault="00D33FD7" w:rsidP="00ED4288">
            <w:pPr>
              <w:spacing w:after="0" w:line="240" w:lineRule="auto"/>
              <w:rPr>
                <w:sz w:val="24"/>
              </w:rPr>
            </w:pPr>
            <w:r w:rsidRPr="00D33FD7">
              <w:rPr>
                <w:sz w:val="24"/>
              </w:rPr>
              <w:t xml:space="preserve">(2.5) </w:t>
            </w:r>
            <w:r w:rsidR="00444BB1">
              <w:rPr>
                <w:sz w:val="24"/>
              </w:rPr>
              <w:t xml:space="preserve">   </w:t>
            </w:r>
            <w:r w:rsidRPr="00D33FD7">
              <w:rPr>
                <w:sz w:val="24"/>
              </w:rPr>
              <w:t xml:space="preserve">Are there </w:t>
            </w:r>
            <w:r w:rsidRPr="00B3599F">
              <w:rPr>
                <w:b/>
                <w:sz w:val="24"/>
              </w:rPr>
              <w:t>opportunities</w:t>
            </w:r>
            <w:r w:rsidRPr="00D33FD7">
              <w:rPr>
                <w:sz w:val="24"/>
              </w:rPr>
              <w:t xml:space="preserve"> to encourage </w:t>
            </w:r>
            <w:r w:rsidR="00B3599F">
              <w:rPr>
                <w:b/>
                <w:sz w:val="24"/>
              </w:rPr>
              <w:t>D</w:t>
            </w:r>
            <w:r w:rsidRPr="00B3599F">
              <w:rPr>
                <w:b/>
                <w:sz w:val="24"/>
              </w:rPr>
              <w:t>isable</w:t>
            </w:r>
            <w:r w:rsidR="00B3599F">
              <w:rPr>
                <w:b/>
                <w:sz w:val="24"/>
              </w:rPr>
              <w:t>d P</w:t>
            </w:r>
            <w:r w:rsidRPr="00B3599F">
              <w:rPr>
                <w:b/>
                <w:sz w:val="24"/>
              </w:rPr>
              <w:t>eople</w:t>
            </w:r>
            <w:r w:rsidRPr="00D33FD7">
              <w:rPr>
                <w:sz w:val="24"/>
              </w:rPr>
              <w:t xml:space="preserve"> to </w:t>
            </w:r>
            <w:r w:rsidRPr="00B3599F">
              <w:rPr>
                <w:b/>
                <w:sz w:val="24"/>
              </w:rPr>
              <w:t>participate</w:t>
            </w:r>
            <w:r w:rsidRPr="00D33FD7">
              <w:rPr>
                <w:sz w:val="24"/>
              </w:rPr>
              <w:t xml:space="preserve"> in public life and </w:t>
            </w:r>
          </w:p>
          <w:p w14:paraId="2B6405F4" w14:textId="77777777" w:rsidR="00D33FD7" w:rsidRPr="00D33FD7" w:rsidRDefault="00B3599F" w:rsidP="00ED4288">
            <w:pPr>
              <w:spacing w:after="0" w:line="240" w:lineRule="auto"/>
              <w:rPr>
                <w:sz w:val="24"/>
              </w:rPr>
            </w:pPr>
            <w:r>
              <w:rPr>
                <w:sz w:val="24"/>
              </w:rPr>
              <w:t xml:space="preserve">          </w:t>
            </w:r>
            <w:r w:rsidR="00444BB1">
              <w:rPr>
                <w:sz w:val="24"/>
              </w:rPr>
              <w:t xml:space="preserve"> </w:t>
            </w:r>
            <w:r w:rsidR="00D33FD7" w:rsidRPr="00D33FD7">
              <w:rPr>
                <w:sz w:val="24"/>
              </w:rPr>
              <w:t xml:space="preserve">promote </w:t>
            </w:r>
            <w:r w:rsidR="00D33FD7" w:rsidRPr="00B3599F">
              <w:rPr>
                <w:b/>
                <w:sz w:val="24"/>
              </w:rPr>
              <w:t>positive attitudes</w:t>
            </w:r>
            <w:r w:rsidR="00D33FD7" w:rsidRPr="00D33FD7">
              <w:rPr>
                <w:sz w:val="24"/>
              </w:rPr>
              <w:t xml:space="preserve"> toward disabled people?</w:t>
            </w:r>
            <w:r w:rsidR="00304491">
              <w:rPr>
                <w:sz w:val="24"/>
              </w:rPr>
              <w:t xml:space="preserve"> (Disability Duties)</w:t>
            </w:r>
          </w:p>
          <w:p w14:paraId="34CE0A41" w14:textId="77777777" w:rsidR="00D33FD7" w:rsidRPr="00D33FD7" w:rsidRDefault="00D33FD7" w:rsidP="008F2400">
            <w:pPr>
              <w:spacing w:after="0" w:line="240" w:lineRule="auto"/>
              <w:rPr>
                <w:sz w:val="24"/>
              </w:rPr>
            </w:pPr>
          </w:p>
          <w:p w14:paraId="6EA1068A" w14:textId="77777777" w:rsidR="00D33FD7" w:rsidRDefault="00D33FD7" w:rsidP="0015663A">
            <w:pPr>
              <w:spacing w:after="0" w:line="240" w:lineRule="auto"/>
              <w:rPr>
                <w:sz w:val="24"/>
              </w:rPr>
            </w:pPr>
            <w:r w:rsidRPr="00D33FD7">
              <w:rPr>
                <w:sz w:val="24"/>
              </w:rPr>
              <w:t xml:space="preserve">(2.6) </w:t>
            </w:r>
            <w:r w:rsidR="00444BB1">
              <w:rPr>
                <w:sz w:val="24"/>
              </w:rPr>
              <w:t xml:space="preserve">  </w:t>
            </w:r>
            <w:r w:rsidRPr="00D33FD7">
              <w:rPr>
                <w:sz w:val="24"/>
              </w:rPr>
              <w:t xml:space="preserve">Does the policy/proposal </w:t>
            </w:r>
            <w:r w:rsidRPr="00B3599F">
              <w:rPr>
                <w:b/>
                <w:sz w:val="24"/>
              </w:rPr>
              <w:t xml:space="preserve">impact </w:t>
            </w:r>
            <w:r w:rsidRPr="00D33FD7">
              <w:rPr>
                <w:sz w:val="24"/>
              </w:rPr>
              <w:t xml:space="preserve">on </w:t>
            </w:r>
            <w:r w:rsidRPr="00B3599F">
              <w:rPr>
                <w:b/>
                <w:sz w:val="24"/>
              </w:rPr>
              <w:t>Human Rights</w:t>
            </w:r>
            <w:r w:rsidRPr="00D33FD7">
              <w:rPr>
                <w:sz w:val="24"/>
              </w:rPr>
              <w:t>?</w:t>
            </w:r>
          </w:p>
          <w:p w14:paraId="62EBF3C5" w14:textId="77777777" w:rsidR="00B3599F" w:rsidRDefault="00B3599F" w:rsidP="0015663A">
            <w:pPr>
              <w:spacing w:after="0" w:line="240" w:lineRule="auto"/>
              <w:rPr>
                <w:sz w:val="24"/>
              </w:rPr>
            </w:pPr>
          </w:p>
          <w:p w14:paraId="6D6B1C78" w14:textId="77777777" w:rsidR="00D33FD7" w:rsidRPr="00D33FD7" w:rsidRDefault="00B3599F" w:rsidP="00EE266A">
            <w:pPr>
              <w:spacing w:after="0" w:line="240" w:lineRule="auto"/>
              <w:rPr>
                <w:szCs w:val="28"/>
              </w:rPr>
            </w:pPr>
            <w:r>
              <w:rPr>
                <w:sz w:val="24"/>
              </w:rPr>
              <w:t>*</w:t>
            </w:r>
            <w:r w:rsidRPr="00B3599F">
              <w:rPr>
                <w:sz w:val="24"/>
              </w:rPr>
              <w:t xml:space="preserve">S75 equality </w:t>
            </w:r>
            <w:r w:rsidR="00D8066A">
              <w:rPr>
                <w:sz w:val="24"/>
              </w:rPr>
              <w:t>categories</w:t>
            </w:r>
            <w:r w:rsidRPr="00B3599F">
              <w:rPr>
                <w:sz w:val="24"/>
              </w:rPr>
              <w:t xml:space="preserve"> include</w:t>
            </w:r>
            <w:r w:rsidR="00166036">
              <w:rPr>
                <w:sz w:val="24"/>
              </w:rPr>
              <w:t xml:space="preserve"> </w:t>
            </w:r>
            <w:r w:rsidR="00D8066A">
              <w:rPr>
                <w:sz w:val="24"/>
              </w:rPr>
              <w:t>:</w:t>
            </w:r>
            <w:r>
              <w:rPr>
                <w:sz w:val="24"/>
              </w:rPr>
              <w:t xml:space="preserve"> </w:t>
            </w:r>
            <w:r w:rsidR="00335F86">
              <w:rPr>
                <w:sz w:val="24"/>
              </w:rPr>
              <w:t>A</w:t>
            </w:r>
            <w:r w:rsidR="00335F86" w:rsidRPr="00B3599F">
              <w:rPr>
                <w:sz w:val="24"/>
              </w:rPr>
              <w:t>ge</w:t>
            </w:r>
            <w:r w:rsidRPr="00B3599F">
              <w:rPr>
                <w:sz w:val="24"/>
              </w:rPr>
              <w:t xml:space="preserve">, </w:t>
            </w:r>
            <w:r w:rsidR="00335F86">
              <w:rPr>
                <w:sz w:val="24"/>
              </w:rPr>
              <w:t>Dependent S</w:t>
            </w:r>
            <w:r>
              <w:rPr>
                <w:sz w:val="24"/>
              </w:rPr>
              <w:t xml:space="preserve">tatus, </w:t>
            </w:r>
            <w:r w:rsidR="00335F86" w:rsidRPr="00335F86">
              <w:rPr>
                <w:sz w:val="24"/>
              </w:rPr>
              <w:t>Disability</w:t>
            </w:r>
            <w:r w:rsidR="00335F86">
              <w:rPr>
                <w:sz w:val="24"/>
              </w:rPr>
              <w:t xml:space="preserve">, </w:t>
            </w:r>
            <w:r>
              <w:rPr>
                <w:sz w:val="24"/>
              </w:rPr>
              <w:t>G</w:t>
            </w:r>
            <w:r w:rsidRPr="00B3599F">
              <w:rPr>
                <w:sz w:val="24"/>
              </w:rPr>
              <w:t xml:space="preserve">ender, </w:t>
            </w:r>
            <w:r w:rsidR="00335F86" w:rsidRPr="00335F86">
              <w:rPr>
                <w:sz w:val="24"/>
              </w:rPr>
              <w:t xml:space="preserve">Marital Status </w:t>
            </w:r>
            <w:r w:rsidR="00335F86">
              <w:rPr>
                <w:sz w:val="24"/>
              </w:rPr>
              <w:t>Ethnicity, R</w:t>
            </w:r>
            <w:r w:rsidR="00335F86" w:rsidRPr="00B3599F">
              <w:rPr>
                <w:sz w:val="24"/>
              </w:rPr>
              <w:t>eligion</w:t>
            </w:r>
            <w:r w:rsidR="00335F86">
              <w:rPr>
                <w:sz w:val="24"/>
              </w:rPr>
              <w:t>,</w:t>
            </w:r>
            <w:r w:rsidR="00335F86" w:rsidRPr="00B3599F">
              <w:rPr>
                <w:sz w:val="24"/>
              </w:rPr>
              <w:t xml:space="preserve"> </w:t>
            </w:r>
            <w:r w:rsidR="00335F86">
              <w:rPr>
                <w:sz w:val="24"/>
              </w:rPr>
              <w:t xml:space="preserve">Political Opinion and </w:t>
            </w:r>
            <w:r>
              <w:rPr>
                <w:sz w:val="24"/>
              </w:rPr>
              <w:t>S</w:t>
            </w:r>
            <w:r w:rsidRPr="00B3599F">
              <w:rPr>
                <w:sz w:val="24"/>
              </w:rPr>
              <w:t xml:space="preserve">exual </w:t>
            </w:r>
            <w:r>
              <w:rPr>
                <w:sz w:val="24"/>
              </w:rPr>
              <w:t>O</w:t>
            </w:r>
            <w:r w:rsidRPr="00B3599F">
              <w:rPr>
                <w:sz w:val="24"/>
              </w:rPr>
              <w:t>rientation</w:t>
            </w:r>
            <w:r w:rsidR="00335F86">
              <w:rPr>
                <w:sz w:val="24"/>
              </w:rPr>
              <w:t>.</w:t>
            </w:r>
          </w:p>
        </w:tc>
        <w:tc>
          <w:tcPr>
            <w:tcW w:w="799" w:type="pct"/>
            <w:gridSpan w:val="4"/>
          </w:tcPr>
          <w:p w14:paraId="5B7FDD25" w14:textId="77777777" w:rsidR="00D33FD7" w:rsidRDefault="00D33FD7" w:rsidP="00ED4288">
            <w:pPr>
              <w:spacing w:after="0" w:line="240" w:lineRule="auto"/>
              <w:jc w:val="center"/>
              <w:rPr>
                <w:b/>
                <w:sz w:val="24"/>
              </w:rPr>
            </w:pPr>
            <w:r>
              <w:rPr>
                <w:b/>
                <w:sz w:val="24"/>
              </w:rPr>
              <w:t>Yes</w:t>
            </w:r>
          </w:p>
          <w:p w14:paraId="6D98A12B" w14:textId="77777777" w:rsidR="00D33FD7" w:rsidRDefault="00D33FD7" w:rsidP="00ED4288">
            <w:pPr>
              <w:spacing w:after="0" w:line="240" w:lineRule="auto"/>
              <w:jc w:val="center"/>
              <w:rPr>
                <w:b/>
                <w:sz w:val="24"/>
              </w:rPr>
            </w:pPr>
          </w:p>
          <w:p w14:paraId="33096EF0" w14:textId="77777777" w:rsidR="00DB0D96" w:rsidRDefault="00DB0D96" w:rsidP="00DB0D96">
            <w:pPr>
              <w:spacing w:after="0" w:line="240" w:lineRule="auto"/>
              <w:jc w:val="center"/>
              <w:rPr>
                <w:b/>
                <w:sz w:val="24"/>
              </w:rPr>
            </w:pPr>
            <w:r>
              <w:rPr>
                <w:b/>
                <w:sz w:val="24"/>
              </w:rPr>
              <w:t>X</w:t>
            </w:r>
          </w:p>
          <w:p w14:paraId="2946DB82" w14:textId="77777777" w:rsidR="00A84832" w:rsidRDefault="00DB0D96" w:rsidP="00ED4288">
            <w:pPr>
              <w:spacing w:after="0" w:line="240" w:lineRule="auto"/>
              <w:jc w:val="center"/>
              <w:rPr>
                <w:b/>
                <w:sz w:val="24"/>
              </w:rPr>
            </w:pPr>
            <w:r>
              <w:rPr>
                <w:b/>
                <w:sz w:val="24"/>
              </w:rPr>
              <w:br/>
            </w:r>
          </w:p>
          <w:p w14:paraId="7E0CB7FE" w14:textId="77777777" w:rsidR="00DB0D96" w:rsidRDefault="00DB0D96" w:rsidP="00DB0D96">
            <w:pPr>
              <w:spacing w:after="0" w:line="240" w:lineRule="auto"/>
              <w:jc w:val="center"/>
              <w:rPr>
                <w:b/>
                <w:sz w:val="24"/>
              </w:rPr>
            </w:pPr>
            <w:r>
              <w:rPr>
                <w:b/>
                <w:sz w:val="24"/>
              </w:rPr>
              <w:t>X</w:t>
            </w:r>
          </w:p>
          <w:p w14:paraId="5997CC1D" w14:textId="77777777" w:rsidR="00A84832" w:rsidRDefault="00A84832" w:rsidP="00A84832">
            <w:pPr>
              <w:spacing w:after="0" w:line="240" w:lineRule="auto"/>
              <w:rPr>
                <w:b/>
                <w:sz w:val="24"/>
              </w:rPr>
            </w:pPr>
          </w:p>
        </w:tc>
        <w:tc>
          <w:tcPr>
            <w:tcW w:w="812" w:type="pct"/>
            <w:gridSpan w:val="3"/>
          </w:tcPr>
          <w:p w14:paraId="65804BD3" w14:textId="77777777" w:rsidR="00D33FD7" w:rsidRDefault="00D33FD7" w:rsidP="00ED4288">
            <w:pPr>
              <w:spacing w:after="0" w:line="240" w:lineRule="auto"/>
              <w:jc w:val="center"/>
              <w:rPr>
                <w:b/>
                <w:sz w:val="24"/>
              </w:rPr>
            </w:pPr>
            <w:r>
              <w:rPr>
                <w:b/>
                <w:sz w:val="24"/>
              </w:rPr>
              <w:t>No</w:t>
            </w:r>
          </w:p>
          <w:p w14:paraId="110FFD37" w14:textId="77777777" w:rsidR="00A84832" w:rsidRDefault="00A84832" w:rsidP="00ED4288">
            <w:pPr>
              <w:spacing w:after="0" w:line="240" w:lineRule="auto"/>
              <w:jc w:val="center"/>
              <w:rPr>
                <w:b/>
                <w:sz w:val="24"/>
              </w:rPr>
            </w:pPr>
          </w:p>
          <w:p w14:paraId="6B699379" w14:textId="77777777" w:rsidR="00C70F78" w:rsidRDefault="00C70F78" w:rsidP="00ED4288">
            <w:pPr>
              <w:spacing w:after="0" w:line="240" w:lineRule="auto"/>
              <w:jc w:val="center"/>
              <w:rPr>
                <w:b/>
                <w:sz w:val="24"/>
              </w:rPr>
            </w:pPr>
          </w:p>
          <w:p w14:paraId="3FE9F23F" w14:textId="77777777" w:rsidR="00C70F78" w:rsidRDefault="00C70F78" w:rsidP="00ED4288">
            <w:pPr>
              <w:spacing w:after="0" w:line="240" w:lineRule="auto"/>
              <w:jc w:val="center"/>
              <w:rPr>
                <w:b/>
                <w:sz w:val="24"/>
              </w:rPr>
            </w:pPr>
          </w:p>
          <w:p w14:paraId="1F72F646" w14:textId="77777777" w:rsidR="00C70F78" w:rsidRDefault="00C70F78" w:rsidP="00ED4288">
            <w:pPr>
              <w:spacing w:after="0" w:line="240" w:lineRule="auto"/>
              <w:jc w:val="center"/>
              <w:rPr>
                <w:b/>
                <w:sz w:val="24"/>
              </w:rPr>
            </w:pPr>
          </w:p>
          <w:p w14:paraId="08CE6F91" w14:textId="77777777" w:rsidR="00C70F78" w:rsidRDefault="00C70F78" w:rsidP="00ED4288">
            <w:pPr>
              <w:spacing w:after="0" w:line="240" w:lineRule="auto"/>
              <w:jc w:val="center"/>
              <w:rPr>
                <w:b/>
                <w:sz w:val="24"/>
              </w:rPr>
            </w:pPr>
          </w:p>
          <w:p w14:paraId="41E61A33" w14:textId="77777777" w:rsidR="00C70F78" w:rsidRDefault="00DB0D96" w:rsidP="00ED4288">
            <w:pPr>
              <w:spacing w:after="0" w:line="240" w:lineRule="auto"/>
              <w:jc w:val="center"/>
              <w:rPr>
                <w:b/>
                <w:sz w:val="24"/>
              </w:rPr>
            </w:pPr>
            <w:r>
              <w:rPr>
                <w:b/>
                <w:sz w:val="24"/>
              </w:rPr>
              <w:br/>
            </w:r>
            <w:r w:rsidR="00C70F78">
              <w:rPr>
                <w:b/>
                <w:sz w:val="24"/>
              </w:rPr>
              <w:t>X</w:t>
            </w:r>
          </w:p>
          <w:p w14:paraId="61CDCEAD" w14:textId="77777777" w:rsidR="00C70F78" w:rsidRDefault="00C70F78" w:rsidP="00ED4288">
            <w:pPr>
              <w:spacing w:after="0" w:line="240" w:lineRule="auto"/>
              <w:jc w:val="center"/>
              <w:rPr>
                <w:b/>
                <w:sz w:val="24"/>
              </w:rPr>
            </w:pPr>
          </w:p>
          <w:p w14:paraId="6BB9E253" w14:textId="77777777" w:rsidR="00C70F78" w:rsidRDefault="00C70F78" w:rsidP="00ED4288">
            <w:pPr>
              <w:spacing w:after="0" w:line="240" w:lineRule="auto"/>
              <w:jc w:val="center"/>
              <w:rPr>
                <w:b/>
                <w:sz w:val="24"/>
              </w:rPr>
            </w:pPr>
          </w:p>
          <w:p w14:paraId="2A5697B1" w14:textId="77777777" w:rsidR="00C70F78" w:rsidRDefault="00C70F78" w:rsidP="00ED4288">
            <w:pPr>
              <w:spacing w:after="0" w:line="240" w:lineRule="auto"/>
              <w:jc w:val="center"/>
              <w:rPr>
                <w:b/>
                <w:sz w:val="24"/>
              </w:rPr>
            </w:pPr>
            <w:r>
              <w:rPr>
                <w:b/>
                <w:sz w:val="24"/>
              </w:rPr>
              <w:t>X</w:t>
            </w:r>
          </w:p>
          <w:p w14:paraId="23DE523C" w14:textId="77777777" w:rsidR="00C70F78" w:rsidRDefault="00C70F78" w:rsidP="00ED4288">
            <w:pPr>
              <w:spacing w:after="0" w:line="240" w:lineRule="auto"/>
              <w:jc w:val="center"/>
              <w:rPr>
                <w:b/>
                <w:sz w:val="24"/>
              </w:rPr>
            </w:pPr>
          </w:p>
          <w:p w14:paraId="52E56223" w14:textId="77777777" w:rsidR="00C70F78" w:rsidRDefault="00C70F78" w:rsidP="00ED4288">
            <w:pPr>
              <w:spacing w:after="0" w:line="240" w:lineRule="auto"/>
              <w:jc w:val="center"/>
              <w:rPr>
                <w:b/>
                <w:sz w:val="24"/>
              </w:rPr>
            </w:pPr>
          </w:p>
          <w:p w14:paraId="2AA7E729" w14:textId="77777777" w:rsidR="00C70F78" w:rsidRDefault="00C70F78" w:rsidP="00ED4288">
            <w:pPr>
              <w:spacing w:after="0" w:line="240" w:lineRule="auto"/>
              <w:jc w:val="center"/>
              <w:rPr>
                <w:b/>
                <w:sz w:val="24"/>
              </w:rPr>
            </w:pPr>
            <w:r>
              <w:rPr>
                <w:b/>
                <w:sz w:val="24"/>
              </w:rPr>
              <w:t>X</w:t>
            </w:r>
          </w:p>
          <w:p w14:paraId="07547A01" w14:textId="77777777" w:rsidR="00C70F78" w:rsidRDefault="00C70F78" w:rsidP="00ED4288">
            <w:pPr>
              <w:spacing w:after="0" w:line="240" w:lineRule="auto"/>
              <w:jc w:val="center"/>
              <w:rPr>
                <w:b/>
                <w:sz w:val="24"/>
              </w:rPr>
            </w:pPr>
          </w:p>
          <w:p w14:paraId="5043CB0F" w14:textId="77777777" w:rsidR="00C70F78" w:rsidRDefault="00C70F78" w:rsidP="00ED4288">
            <w:pPr>
              <w:spacing w:after="0" w:line="240" w:lineRule="auto"/>
              <w:jc w:val="center"/>
              <w:rPr>
                <w:b/>
                <w:sz w:val="24"/>
              </w:rPr>
            </w:pPr>
          </w:p>
          <w:p w14:paraId="6AE3BE76" w14:textId="77777777" w:rsidR="00C70F78" w:rsidRDefault="00C70F78" w:rsidP="00ED4288">
            <w:pPr>
              <w:spacing w:after="0" w:line="240" w:lineRule="auto"/>
              <w:jc w:val="center"/>
              <w:rPr>
                <w:b/>
                <w:sz w:val="24"/>
              </w:rPr>
            </w:pPr>
            <w:r>
              <w:rPr>
                <w:b/>
                <w:sz w:val="24"/>
              </w:rPr>
              <w:t>X</w:t>
            </w:r>
          </w:p>
          <w:p w14:paraId="07459315" w14:textId="77777777" w:rsidR="00C70F78" w:rsidRDefault="00C70F78" w:rsidP="00ED4288">
            <w:pPr>
              <w:spacing w:after="0" w:line="240" w:lineRule="auto"/>
              <w:jc w:val="center"/>
              <w:rPr>
                <w:b/>
                <w:sz w:val="24"/>
              </w:rPr>
            </w:pPr>
          </w:p>
          <w:p w14:paraId="6537F28F" w14:textId="77777777" w:rsidR="00C70F78" w:rsidRDefault="00C70F78" w:rsidP="00ED4288">
            <w:pPr>
              <w:spacing w:after="0" w:line="240" w:lineRule="auto"/>
              <w:jc w:val="center"/>
              <w:rPr>
                <w:b/>
                <w:sz w:val="24"/>
              </w:rPr>
            </w:pPr>
          </w:p>
          <w:p w14:paraId="6DFB9E20" w14:textId="77777777" w:rsidR="00C70F78" w:rsidRPr="00ED4288" w:rsidRDefault="00C70F78" w:rsidP="00C70F78">
            <w:pPr>
              <w:spacing w:after="0" w:line="240" w:lineRule="auto"/>
              <w:rPr>
                <w:b/>
                <w:sz w:val="24"/>
              </w:rPr>
            </w:pPr>
          </w:p>
        </w:tc>
      </w:tr>
      <w:tr w:rsidR="00A402D7" w:rsidRPr="0055491E" w14:paraId="25A8D3D6" w14:textId="77777777" w:rsidTr="5DC35256">
        <w:tblPrEx>
          <w:tblLook w:val="04A0" w:firstRow="1" w:lastRow="0" w:firstColumn="1" w:lastColumn="0" w:noHBand="0" w:noVBand="1"/>
        </w:tblPrEx>
        <w:trPr>
          <w:gridAfter w:val="2"/>
          <w:wAfter w:w="17" w:type="pct"/>
          <w:trHeight w:val="85"/>
        </w:trPr>
        <w:tc>
          <w:tcPr>
            <w:tcW w:w="4983" w:type="pct"/>
            <w:gridSpan w:val="21"/>
            <w:shd w:val="clear" w:color="auto" w:fill="BDD6EE" w:themeFill="accent5" w:themeFillTint="66"/>
          </w:tcPr>
          <w:p w14:paraId="23EA640B" w14:textId="77777777" w:rsidR="00243BE0" w:rsidRDefault="00243BE0" w:rsidP="00A402D7">
            <w:pPr>
              <w:spacing w:after="0" w:line="240" w:lineRule="auto"/>
              <w:rPr>
                <w:b/>
                <w:szCs w:val="28"/>
              </w:rPr>
            </w:pPr>
            <w:r w:rsidRPr="0040430F">
              <w:rPr>
                <w:b/>
                <w:szCs w:val="28"/>
              </w:rPr>
              <w:t xml:space="preserve">Screening </w:t>
            </w:r>
            <w:r w:rsidR="00864F70">
              <w:rPr>
                <w:b/>
                <w:szCs w:val="28"/>
              </w:rPr>
              <w:t>Statement</w:t>
            </w:r>
          </w:p>
          <w:p w14:paraId="70DF9E56" w14:textId="77777777" w:rsidR="009871C4" w:rsidRPr="0040430F" w:rsidRDefault="009871C4" w:rsidP="00A402D7">
            <w:pPr>
              <w:spacing w:after="0" w:line="240" w:lineRule="auto"/>
              <w:rPr>
                <w:b/>
                <w:szCs w:val="28"/>
              </w:rPr>
            </w:pPr>
          </w:p>
          <w:p w14:paraId="0DDFF7FE" w14:textId="77777777" w:rsidR="0021324B" w:rsidRDefault="00A402D7" w:rsidP="00D8066A">
            <w:pPr>
              <w:numPr>
                <w:ilvl w:val="0"/>
                <w:numId w:val="37"/>
              </w:numPr>
              <w:spacing w:after="0" w:line="240" w:lineRule="auto"/>
              <w:rPr>
                <w:sz w:val="24"/>
              </w:rPr>
            </w:pPr>
            <w:r w:rsidRPr="006D7CED">
              <w:rPr>
                <w:sz w:val="24"/>
              </w:rPr>
              <w:t xml:space="preserve">If you have answered </w:t>
            </w:r>
            <w:r w:rsidRPr="00D8066A">
              <w:rPr>
                <w:b/>
                <w:sz w:val="24"/>
              </w:rPr>
              <w:t>Yes</w:t>
            </w:r>
            <w:r w:rsidRPr="006D7CED">
              <w:rPr>
                <w:sz w:val="24"/>
              </w:rPr>
              <w:t xml:space="preserve"> to </w:t>
            </w:r>
            <w:r w:rsidRPr="00D8066A">
              <w:rPr>
                <w:b/>
                <w:sz w:val="24"/>
                <w:u w:val="single"/>
              </w:rPr>
              <w:t>any</w:t>
            </w:r>
            <w:r w:rsidRPr="006D7CED">
              <w:rPr>
                <w:sz w:val="24"/>
              </w:rPr>
              <w:t xml:space="preserve"> of the above</w:t>
            </w:r>
            <w:r w:rsidR="00A5268B">
              <w:rPr>
                <w:sz w:val="24"/>
              </w:rPr>
              <w:t xml:space="preserve"> questions </w:t>
            </w:r>
            <w:r w:rsidR="00450B87">
              <w:rPr>
                <w:sz w:val="24"/>
              </w:rPr>
              <w:t xml:space="preserve">complete </w:t>
            </w:r>
            <w:r w:rsidR="00450B87" w:rsidRPr="00450B87">
              <w:rPr>
                <w:b/>
                <w:sz w:val="24"/>
              </w:rPr>
              <w:t>Sections 3 - 9</w:t>
            </w:r>
            <w:r w:rsidR="00A5268B" w:rsidRPr="00D8066A">
              <w:rPr>
                <w:b/>
                <w:sz w:val="24"/>
              </w:rPr>
              <w:t>.</w:t>
            </w:r>
            <w:r w:rsidR="00D8066A">
              <w:rPr>
                <w:b/>
                <w:sz w:val="24"/>
              </w:rPr>
              <w:t xml:space="preserve">  </w:t>
            </w:r>
            <w:r w:rsidR="00D8066A" w:rsidRPr="00D8066A">
              <w:rPr>
                <w:b/>
                <w:sz w:val="24"/>
                <w:u w:val="single"/>
              </w:rPr>
              <w:t>OR</w:t>
            </w:r>
          </w:p>
          <w:p w14:paraId="44E871BC" w14:textId="77777777" w:rsidR="001D46B2" w:rsidRPr="006D7CED" w:rsidRDefault="001D46B2" w:rsidP="00A402D7">
            <w:pPr>
              <w:spacing w:after="0" w:line="240" w:lineRule="auto"/>
              <w:rPr>
                <w:sz w:val="24"/>
              </w:rPr>
            </w:pPr>
          </w:p>
          <w:p w14:paraId="3D3EE537" w14:textId="77777777" w:rsidR="00D8066A" w:rsidRPr="00BF1539" w:rsidRDefault="00A402D7" w:rsidP="00D8066A">
            <w:pPr>
              <w:numPr>
                <w:ilvl w:val="0"/>
                <w:numId w:val="36"/>
              </w:numPr>
              <w:spacing w:after="0" w:line="240" w:lineRule="auto"/>
              <w:rPr>
                <w:i/>
                <w:sz w:val="24"/>
              </w:rPr>
            </w:pPr>
            <w:r w:rsidRPr="006D7CED">
              <w:rPr>
                <w:sz w:val="24"/>
              </w:rPr>
              <w:t xml:space="preserve">If you have answered </w:t>
            </w:r>
            <w:r w:rsidRPr="00D8066A">
              <w:rPr>
                <w:b/>
                <w:sz w:val="24"/>
              </w:rPr>
              <w:t>No</w:t>
            </w:r>
            <w:r w:rsidRPr="006D7CED">
              <w:rPr>
                <w:sz w:val="24"/>
              </w:rPr>
              <w:t xml:space="preserve"> to </w:t>
            </w:r>
            <w:r w:rsidRPr="006D7CED">
              <w:rPr>
                <w:b/>
                <w:sz w:val="24"/>
                <w:u w:val="single"/>
              </w:rPr>
              <w:t>all</w:t>
            </w:r>
            <w:r w:rsidRPr="006D7CED">
              <w:rPr>
                <w:b/>
                <w:sz w:val="24"/>
              </w:rPr>
              <w:t xml:space="preserve"> </w:t>
            </w:r>
            <w:r w:rsidRPr="006D7CED">
              <w:rPr>
                <w:sz w:val="24"/>
              </w:rPr>
              <w:t xml:space="preserve">of the above </w:t>
            </w:r>
            <w:r w:rsidR="00A949DC" w:rsidRPr="006D7CED">
              <w:rPr>
                <w:sz w:val="24"/>
              </w:rPr>
              <w:t>questions</w:t>
            </w:r>
            <w:r w:rsidR="00243BE0">
              <w:rPr>
                <w:sz w:val="24"/>
              </w:rPr>
              <w:t xml:space="preserve"> the policy may be </w:t>
            </w:r>
            <w:r w:rsidR="00243BE0" w:rsidRPr="0040430F">
              <w:rPr>
                <w:b/>
                <w:sz w:val="24"/>
              </w:rPr>
              <w:t>screened out</w:t>
            </w:r>
            <w:r w:rsidR="00243BE0">
              <w:rPr>
                <w:sz w:val="24"/>
              </w:rPr>
              <w:t xml:space="preserve"> - go to </w:t>
            </w:r>
            <w:r w:rsidR="00450B87" w:rsidRPr="00450B87">
              <w:rPr>
                <w:b/>
                <w:sz w:val="24"/>
              </w:rPr>
              <w:t>Screening Statement</w:t>
            </w:r>
            <w:r w:rsidR="00450B87">
              <w:rPr>
                <w:sz w:val="24"/>
              </w:rPr>
              <w:t xml:space="preserve"> at </w:t>
            </w:r>
            <w:r w:rsidR="005B06F0" w:rsidRPr="0040430F">
              <w:rPr>
                <w:b/>
                <w:sz w:val="24"/>
              </w:rPr>
              <w:t>2.</w:t>
            </w:r>
            <w:r w:rsidR="00267A1E" w:rsidRPr="0040430F">
              <w:rPr>
                <w:b/>
                <w:sz w:val="24"/>
              </w:rPr>
              <w:t>7</w:t>
            </w:r>
            <w:r w:rsidR="00D8066A">
              <w:rPr>
                <w:sz w:val="24"/>
              </w:rPr>
              <w:t xml:space="preserve">.  </w:t>
            </w:r>
          </w:p>
          <w:p w14:paraId="144A5D23" w14:textId="77777777" w:rsidR="00BF1539" w:rsidRPr="005B06F0" w:rsidRDefault="00BF1539" w:rsidP="00BF1539">
            <w:pPr>
              <w:spacing w:after="0" w:line="240" w:lineRule="auto"/>
              <w:ind w:left="720"/>
              <w:rPr>
                <w:i/>
                <w:sz w:val="24"/>
              </w:rPr>
            </w:pPr>
          </w:p>
          <w:p w14:paraId="23DDB91E" w14:textId="77777777" w:rsidR="00FB69A3" w:rsidRDefault="00EE266A" w:rsidP="00310D3C">
            <w:pPr>
              <w:rPr>
                <w:sz w:val="22"/>
                <w:szCs w:val="22"/>
              </w:rPr>
            </w:pPr>
            <w:r>
              <w:rPr>
                <w:rFonts w:cs="Arial"/>
                <w:b/>
                <w:sz w:val="24"/>
              </w:rPr>
              <w:t xml:space="preserve">N.B: </w:t>
            </w:r>
            <w:r w:rsidRPr="00A97C35">
              <w:rPr>
                <w:rFonts w:cs="Arial"/>
                <w:b/>
                <w:sz w:val="24"/>
              </w:rPr>
              <w:t>All Staff</w:t>
            </w:r>
            <w:r>
              <w:rPr>
                <w:rFonts w:cs="Arial"/>
                <w:sz w:val="24"/>
              </w:rPr>
              <w:t xml:space="preserve"> must complete their </w:t>
            </w:r>
            <w:r w:rsidRPr="00A97C35">
              <w:rPr>
                <w:rFonts w:cs="Arial"/>
                <w:b/>
                <w:sz w:val="24"/>
              </w:rPr>
              <w:t>mandatory equality, good relations and human rights training</w:t>
            </w:r>
            <w:r>
              <w:rPr>
                <w:rFonts w:cs="Arial"/>
                <w:sz w:val="24"/>
              </w:rPr>
              <w:t xml:space="preserve"> once every five years.  This can be booked via HRPTS or completed online at </w:t>
            </w:r>
            <w:hyperlink r:id="rId13" w:history="1">
              <w:r w:rsidRPr="00FD0A92">
                <w:rPr>
                  <w:rStyle w:val="Hyperlink"/>
                  <w:rFonts w:cs="Arial"/>
                  <w:sz w:val="24"/>
                </w:rPr>
                <w:t>www.hsclearning.com</w:t>
              </w:r>
            </w:hyperlink>
            <w:r>
              <w:rPr>
                <w:rFonts w:cs="Arial"/>
                <w:sz w:val="24"/>
              </w:rPr>
              <w:t xml:space="preserve">.  The online programme is called ‘Making a Difference’. Belfast Trust Staff can also access a suite of equality and diversity training including: disability awareness, human rights and embracing diversity in HSC – please contact </w:t>
            </w:r>
            <w:hyperlink r:id="rId14" w:history="1">
              <w:r w:rsidRPr="00EF4EFD">
                <w:rPr>
                  <w:rStyle w:val="Hyperlink"/>
                  <w:sz w:val="22"/>
                  <w:szCs w:val="22"/>
                </w:rPr>
                <w:t>Lesley.Jamieson@belfasttrust.hscni.net</w:t>
              </w:r>
            </w:hyperlink>
            <w:r>
              <w:rPr>
                <w:sz w:val="22"/>
                <w:szCs w:val="22"/>
              </w:rPr>
              <w:t xml:space="preserve"> for more information.</w:t>
            </w:r>
          </w:p>
          <w:p w14:paraId="738610EB" w14:textId="77777777" w:rsidR="00FB69A3" w:rsidRPr="006D7CED" w:rsidRDefault="00FB69A3" w:rsidP="00310D3C">
            <w:pPr>
              <w:rPr>
                <w:sz w:val="24"/>
              </w:rPr>
            </w:pPr>
          </w:p>
        </w:tc>
      </w:tr>
      <w:tr w:rsidR="00EE266A" w:rsidRPr="0055491E" w14:paraId="67258A56" w14:textId="77777777" w:rsidTr="5DC35256">
        <w:tblPrEx>
          <w:tblLook w:val="04A0" w:firstRow="1" w:lastRow="0" w:firstColumn="1" w:lastColumn="0" w:noHBand="0" w:noVBand="1"/>
        </w:tblPrEx>
        <w:trPr>
          <w:gridAfter w:val="2"/>
          <w:wAfter w:w="17" w:type="pct"/>
          <w:trHeight w:val="85"/>
        </w:trPr>
        <w:tc>
          <w:tcPr>
            <w:tcW w:w="4983" w:type="pct"/>
            <w:gridSpan w:val="21"/>
            <w:shd w:val="clear" w:color="auto" w:fill="auto"/>
          </w:tcPr>
          <w:p w14:paraId="637805D2" w14:textId="77777777" w:rsidR="00FB69A3" w:rsidRDefault="00FB69A3" w:rsidP="00EE266A">
            <w:pPr>
              <w:spacing w:after="0" w:line="240" w:lineRule="auto"/>
              <w:rPr>
                <w:sz w:val="24"/>
              </w:rPr>
            </w:pPr>
          </w:p>
          <w:p w14:paraId="0EFCE491" w14:textId="77777777" w:rsidR="00EE266A" w:rsidRDefault="00EE266A" w:rsidP="00EE266A">
            <w:pPr>
              <w:spacing w:after="0" w:line="240" w:lineRule="auto"/>
              <w:rPr>
                <w:b/>
                <w:sz w:val="24"/>
              </w:rPr>
            </w:pPr>
            <w:r>
              <w:rPr>
                <w:sz w:val="24"/>
              </w:rPr>
              <w:lastRenderedPageBreak/>
              <w:t>(2.</w:t>
            </w:r>
            <w:r w:rsidR="00267A1E">
              <w:rPr>
                <w:sz w:val="24"/>
              </w:rPr>
              <w:t>7</w:t>
            </w:r>
            <w:r w:rsidRPr="00BF1539">
              <w:rPr>
                <w:sz w:val="24"/>
              </w:rPr>
              <w:t>)</w:t>
            </w:r>
            <w:r>
              <w:rPr>
                <w:b/>
                <w:sz w:val="24"/>
              </w:rPr>
              <w:t xml:space="preserve"> Screening </w:t>
            </w:r>
            <w:r w:rsidRPr="00304491">
              <w:rPr>
                <w:b/>
                <w:sz w:val="24"/>
              </w:rPr>
              <w:t xml:space="preserve">Statement : </w:t>
            </w:r>
          </w:p>
          <w:p w14:paraId="463F29E8" w14:textId="77777777" w:rsidR="00EE266A" w:rsidRDefault="00EE266A" w:rsidP="00EE266A">
            <w:pPr>
              <w:spacing w:after="0" w:line="240" w:lineRule="auto"/>
              <w:rPr>
                <w:b/>
                <w:sz w:val="24"/>
              </w:rPr>
            </w:pPr>
          </w:p>
          <w:p w14:paraId="6086B722" w14:textId="77777777" w:rsidR="00EE266A" w:rsidRPr="00BF4813" w:rsidRDefault="00DD59C2" w:rsidP="00EE266A">
            <w:pPr>
              <w:spacing w:after="0" w:line="240" w:lineRule="auto"/>
              <w:rPr>
                <w:sz w:val="24"/>
              </w:rPr>
            </w:pPr>
            <w:r>
              <w:rPr>
                <w:sz w:val="24"/>
              </w:rPr>
              <w:t>T</w:t>
            </w:r>
            <w:r w:rsidR="00EE266A" w:rsidRPr="00BF4813">
              <w:rPr>
                <w:sz w:val="24"/>
              </w:rPr>
              <w:t xml:space="preserve">his policy / proposal is </w:t>
            </w:r>
            <w:r w:rsidR="00EE266A" w:rsidRPr="00BF4813">
              <w:rPr>
                <w:b/>
                <w:sz w:val="24"/>
              </w:rPr>
              <w:t>‘screened out’</w:t>
            </w:r>
            <w:r w:rsidR="00EE266A" w:rsidRPr="00BF4813">
              <w:rPr>
                <w:sz w:val="24"/>
              </w:rPr>
              <w:t xml:space="preserve"> on the basis that:</w:t>
            </w:r>
            <w:r>
              <w:rPr>
                <w:sz w:val="24"/>
              </w:rPr>
              <w:t xml:space="preserve"> (please tick)</w:t>
            </w:r>
          </w:p>
          <w:p w14:paraId="3B7B4B86" w14:textId="77777777" w:rsidR="00EE266A" w:rsidRDefault="00EE266A" w:rsidP="00EE266A">
            <w:pPr>
              <w:spacing w:after="0" w:line="240" w:lineRule="auto"/>
              <w:rPr>
                <w:sz w:val="22"/>
                <w:szCs w:val="22"/>
              </w:rPr>
            </w:pPr>
          </w:p>
          <w:p w14:paraId="2EF98C5A" w14:textId="77777777" w:rsidR="00EE266A" w:rsidRDefault="00364453" w:rsidP="0040430F">
            <w:pPr>
              <w:spacing w:after="0" w:line="240" w:lineRule="auto"/>
              <w:ind w:left="720"/>
              <w:rPr>
                <w:sz w:val="24"/>
              </w:rPr>
            </w:pPr>
            <w:r>
              <w:rPr>
                <w:rFonts w:cs="Arial"/>
                <w:sz w:val="24"/>
              </w:rPr>
              <w:t>√</w:t>
            </w:r>
            <w:r>
              <w:rPr>
                <w:sz w:val="24"/>
              </w:rPr>
              <w:t xml:space="preserve">   </w:t>
            </w:r>
            <w:r w:rsidR="00EE266A">
              <w:rPr>
                <w:sz w:val="24"/>
              </w:rPr>
              <w:t xml:space="preserve">It is </w:t>
            </w:r>
            <w:r w:rsidR="00EE266A" w:rsidRPr="00D8066A">
              <w:rPr>
                <w:sz w:val="24"/>
              </w:rPr>
              <w:t>a pure</w:t>
            </w:r>
            <w:r w:rsidR="00EE266A">
              <w:rPr>
                <w:sz w:val="24"/>
              </w:rPr>
              <w:t xml:space="preserve">ly clinical or technical nature and has </w:t>
            </w:r>
            <w:r w:rsidR="00EE266A" w:rsidRPr="00335F86">
              <w:rPr>
                <w:b/>
                <w:sz w:val="24"/>
                <w:u w:val="single"/>
              </w:rPr>
              <w:t xml:space="preserve">no </w:t>
            </w:r>
            <w:r w:rsidR="00EE266A">
              <w:rPr>
                <w:b/>
                <w:sz w:val="24"/>
                <w:u w:val="single"/>
              </w:rPr>
              <w:t>relevance</w:t>
            </w:r>
            <w:r w:rsidR="00EE266A" w:rsidRPr="00304491">
              <w:rPr>
                <w:sz w:val="24"/>
              </w:rPr>
              <w:t xml:space="preserve"> or</w:t>
            </w:r>
            <w:r w:rsidR="00DD59C2" w:rsidRPr="0040430F">
              <w:rPr>
                <w:sz w:val="24"/>
              </w:rPr>
              <w:t xml:space="preserve"> </w:t>
            </w:r>
            <w:r w:rsidR="00EE266A" w:rsidRPr="00304491">
              <w:rPr>
                <w:b/>
                <w:sz w:val="24"/>
              </w:rPr>
              <w:t xml:space="preserve">impact </w:t>
            </w:r>
            <w:r w:rsidR="00243BE0">
              <w:rPr>
                <w:b/>
                <w:sz w:val="24"/>
              </w:rPr>
              <w:t xml:space="preserve">(actual / potential) </w:t>
            </w:r>
            <w:r w:rsidR="00243BE0" w:rsidRPr="00664978">
              <w:rPr>
                <w:sz w:val="24"/>
              </w:rPr>
              <w:t xml:space="preserve">in terms of </w:t>
            </w:r>
            <w:r w:rsidR="00243BE0" w:rsidRPr="00664978">
              <w:rPr>
                <w:b/>
                <w:sz w:val="24"/>
              </w:rPr>
              <w:t>equality of opportunity, disability duties, good relations and human rights</w:t>
            </w:r>
            <w:r w:rsidR="00243BE0">
              <w:rPr>
                <w:b/>
                <w:sz w:val="24"/>
              </w:rPr>
              <w:t>.</w:t>
            </w:r>
          </w:p>
          <w:p w14:paraId="3A0FF5F2" w14:textId="77777777" w:rsidR="00EE266A" w:rsidRDefault="00EE266A" w:rsidP="0040430F">
            <w:pPr>
              <w:spacing w:after="0" w:line="240" w:lineRule="auto"/>
              <w:rPr>
                <w:sz w:val="24"/>
              </w:rPr>
            </w:pPr>
          </w:p>
          <w:p w14:paraId="1DB67469" w14:textId="77777777" w:rsidR="00C8462B" w:rsidRDefault="00364453" w:rsidP="0040430F">
            <w:pPr>
              <w:ind w:left="720"/>
              <w:rPr>
                <w:rFonts w:cs="Arial"/>
                <w:sz w:val="24"/>
              </w:rPr>
            </w:pPr>
            <w:r>
              <w:rPr>
                <w:rFonts w:cs="Arial"/>
                <w:sz w:val="24"/>
              </w:rPr>
              <w:t xml:space="preserve">√   </w:t>
            </w:r>
            <w:r w:rsidR="00EE266A">
              <w:rPr>
                <w:rFonts w:cs="Arial"/>
                <w:sz w:val="24"/>
              </w:rPr>
              <w:t>It aims to standardise practice and / or achieve best practice based on current evidence.</w:t>
            </w:r>
          </w:p>
          <w:p w14:paraId="57D4DF60" w14:textId="77777777" w:rsidR="00C8462B" w:rsidRDefault="00C8462B" w:rsidP="0040430F">
            <w:pPr>
              <w:spacing w:after="0"/>
              <w:rPr>
                <w:rFonts w:cs="Arial"/>
                <w:sz w:val="24"/>
              </w:rPr>
            </w:pPr>
            <w:r>
              <w:rPr>
                <w:rFonts w:cs="Arial"/>
                <w:sz w:val="24"/>
              </w:rPr>
              <w:t xml:space="preserve">  </w:t>
            </w:r>
            <w:r>
              <w:rPr>
                <w:sz w:val="24"/>
              </w:rPr>
              <w:t xml:space="preserve">    </w:t>
            </w:r>
            <w:r w:rsidR="00364453">
              <w:rPr>
                <w:sz w:val="24"/>
              </w:rPr>
              <w:t xml:space="preserve">     </w:t>
            </w:r>
            <w:r w:rsidR="00364453">
              <w:rPr>
                <w:rFonts w:cs="Arial"/>
                <w:sz w:val="24"/>
              </w:rPr>
              <w:t>√</w:t>
            </w:r>
            <w:r w:rsidR="00364453">
              <w:rPr>
                <w:sz w:val="24"/>
              </w:rPr>
              <w:t xml:space="preserve">   </w:t>
            </w:r>
            <w:r w:rsidR="00EE266A" w:rsidRPr="00BF7325">
              <w:rPr>
                <w:rFonts w:cs="Arial"/>
                <w:b/>
                <w:sz w:val="24"/>
              </w:rPr>
              <w:t>Reasonable adjustments</w:t>
            </w:r>
            <w:r w:rsidR="00EE266A" w:rsidRPr="00BF7325">
              <w:rPr>
                <w:rFonts w:cs="Arial"/>
                <w:sz w:val="24"/>
              </w:rPr>
              <w:t xml:space="preserve"> will be made </w:t>
            </w:r>
            <w:r>
              <w:rPr>
                <w:rFonts w:cs="Arial"/>
                <w:sz w:val="24"/>
              </w:rPr>
              <w:t xml:space="preserve">for patients/service users </w:t>
            </w:r>
            <w:r w:rsidR="00EE266A" w:rsidRPr="00BF7325">
              <w:rPr>
                <w:rFonts w:cs="Arial"/>
                <w:sz w:val="24"/>
              </w:rPr>
              <w:t xml:space="preserve">as required including any information </w:t>
            </w:r>
            <w:r>
              <w:rPr>
                <w:rFonts w:cs="Arial"/>
                <w:sz w:val="24"/>
              </w:rPr>
              <w:t>e</w:t>
            </w:r>
            <w:r w:rsidR="0040430F">
              <w:rPr>
                <w:rFonts w:cs="Arial"/>
                <w:sz w:val="24"/>
              </w:rPr>
              <w:t>.</w:t>
            </w:r>
            <w:r>
              <w:rPr>
                <w:rFonts w:cs="Arial"/>
                <w:sz w:val="24"/>
              </w:rPr>
              <w:t>g</w:t>
            </w:r>
            <w:r w:rsidR="0040430F">
              <w:rPr>
                <w:rFonts w:cs="Arial"/>
                <w:sz w:val="24"/>
              </w:rPr>
              <w:t>.</w:t>
            </w:r>
            <w:r>
              <w:rPr>
                <w:rFonts w:cs="Arial"/>
                <w:sz w:val="24"/>
              </w:rPr>
              <w:t xml:space="preserve"> leaflets / letters in</w:t>
            </w:r>
          </w:p>
          <w:p w14:paraId="0800F7F8" w14:textId="77777777" w:rsidR="00C8462B" w:rsidRDefault="00C8462B" w:rsidP="0040430F">
            <w:pPr>
              <w:spacing w:after="0"/>
              <w:rPr>
                <w:rFonts w:cs="Arial"/>
                <w:sz w:val="24"/>
              </w:rPr>
            </w:pPr>
            <w:r>
              <w:rPr>
                <w:rFonts w:cs="Arial"/>
                <w:sz w:val="24"/>
              </w:rPr>
              <w:t xml:space="preserve">            </w:t>
            </w:r>
            <w:r w:rsidRPr="00BF7325">
              <w:rPr>
                <w:rFonts w:cs="Arial"/>
                <w:sz w:val="24"/>
              </w:rPr>
              <w:t xml:space="preserve">accessible/alternative formats </w:t>
            </w:r>
            <w:r>
              <w:rPr>
                <w:rFonts w:cs="Arial"/>
                <w:sz w:val="24"/>
              </w:rPr>
              <w:t xml:space="preserve"> </w:t>
            </w:r>
          </w:p>
          <w:p w14:paraId="0A6959E7" w14:textId="77777777" w:rsidR="00C8462B" w:rsidRDefault="00C8462B" w:rsidP="0040430F">
            <w:pPr>
              <w:spacing w:after="0"/>
              <w:rPr>
                <w:rFonts w:cs="Arial"/>
                <w:sz w:val="24"/>
              </w:rPr>
            </w:pPr>
            <w:r>
              <w:rPr>
                <w:rFonts w:cs="Arial"/>
                <w:sz w:val="24"/>
              </w:rPr>
              <w:t xml:space="preserve"> </w:t>
            </w:r>
          </w:p>
          <w:p w14:paraId="780C104B" w14:textId="77777777" w:rsidR="00C8462B" w:rsidRDefault="00C8462B" w:rsidP="0040430F">
            <w:pPr>
              <w:spacing w:after="0"/>
              <w:rPr>
                <w:rFonts w:cs="Arial"/>
                <w:sz w:val="24"/>
              </w:rPr>
            </w:pPr>
            <w:r>
              <w:rPr>
                <w:rFonts w:cs="Arial"/>
                <w:sz w:val="24"/>
              </w:rPr>
              <w:t xml:space="preserve">NB: </w:t>
            </w:r>
            <w:r w:rsidR="00EE266A" w:rsidRPr="00BF7325">
              <w:rPr>
                <w:rFonts w:cs="Arial"/>
                <w:sz w:val="24"/>
              </w:rPr>
              <w:t>Accessible</w:t>
            </w:r>
            <w:r>
              <w:rPr>
                <w:rFonts w:cs="Arial"/>
                <w:sz w:val="24"/>
              </w:rPr>
              <w:t>/ Alternative</w:t>
            </w:r>
            <w:r w:rsidR="00EE266A" w:rsidRPr="00BF7325">
              <w:rPr>
                <w:rFonts w:cs="Arial"/>
                <w:sz w:val="24"/>
              </w:rPr>
              <w:t xml:space="preserve"> formats can include, for example, information in easy to read formats or audio formats when the patient/service user has a learning disability or is visually impaired.  For advice on making infor</w:t>
            </w:r>
            <w:r w:rsidR="00BF7325">
              <w:rPr>
                <w:rFonts w:cs="Arial"/>
                <w:sz w:val="24"/>
              </w:rPr>
              <w:t>mation accessible</w:t>
            </w:r>
            <w:r>
              <w:rPr>
                <w:rFonts w:cs="Arial"/>
                <w:sz w:val="24"/>
              </w:rPr>
              <w:t xml:space="preserve"> and inclusive for disabled patients/service </w:t>
            </w:r>
            <w:r w:rsidR="00E7550C">
              <w:rPr>
                <w:rFonts w:cs="Arial"/>
                <w:sz w:val="24"/>
              </w:rPr>
              <w:t>users,</w:t>
            </w:r>
            <w:r w:rsidR="00BF7325">
              <w:rPr>
                <w:rFonts w:cs="Arial"/>
                <w:sz w:val="24"/>
              </w:rPr>
              <w:t xml:space="preserve"> click </w:t>
            </w:r>
            <w:r w:rsidR="00BF7325" w:rsidRPr="00BF7325">
              <w:rPr>
                <w:rFonts w:cs="Arial"/>
                <w:sz w:val="24"/>
                <w:u w:val="single"/>
              </w:rPr>
              <w:t xml:space="preserve"> </w:t>
            </w:r>
            <w:r w:rsidR="0040430F" w:rsidRPr="00E7550C">
              <w:rPr>
                <w:rFonts w:cs="Arial"/>
                <w:sz w:val="24"/>
                <w:u w:val="single"/>
              </w:rPr>
              <w:t>Making Communication Accessible guidance.</w:t>
            </w:r>
            <w:r w:rsidR="00BF7325" w:rsidRPr="00BF7325">
              <w:rPr>
                <w:rFonts w:cs="Arial"/>
                <w:sz w:val="24"/>
                <w:u w:val="single"/>
              </w:rPr>
              <w:t xml:space="preserve">  </w:t>
            </w:r>
            <w:r w:rsidR="00EE266A" w:rsidRPr="00BF7325">
              <w:rPr>
                <w:rFonts w:cs="Arial"/>
                <w:sz w:val="24"/>
              </w:rPr>
              <w:t xml:space="preserve">. In addition, if a patient/service user does not speak English as his/her first language, an interpreter / sign language interpreter should be provided and </w:t>
            </w:r>
            <w:r>
              <w:rPr>
                <w:rFonts w:cs="Arial"/>
                <w:sz w:val="24"/>
              </w:rPr>
              <w:t xml:space="preserve">written </w:t>
            </w:r>
            <w:r w:rsidR="00EE266A" w:rsidRPr="00BF7325">
              <w:rPr>
                <w:rFonts w:cs="Arial"/>
                <w:sz w:val="24"/>
              </w:rPr>
              <w:t>information should be translated as appropriate.</w:t>
            </w:r>
            <w:r>
              <w:rPr>
                <w:rFonts w:cs="Arial"/>
                <w:sz w:val="24"/>
              </w:rPr>
              <w:t xml:space="preserve"> </w:t>
            </w:r>
          </w:p>
          <w:p w14:paraId="100C5B58" w14:textId="77777777" w:rsidR="00C8462B" w:rsidRDefault="00C8462B" w:rsidP="0040430F">
            <w:pPr>
              <w:spacing w:after="0"/>
              <w:rPr>
                <w:rFonts w:cs="Arial"/>
                <w:sz w:val="24"/>
              </w:rPr>
            </w:pPr>
            <w:r>
              <w:rPr>
                <w:rFonts w:cs="Arial"/>
                <w:sz w:val="24"/>
              </w:rPr>
              <w:t xml:space="preserve"> </w:t>
            </w:r>
          </w:p>
          <w:p w14:paraId="191511C1" w14:textId="77777777" w:rsidR="00FB69A3" w:rsidRPr="00BF7325" w:rsidRDefault="00F34075" w:rsidP="0040430F">
            <w:pPr>
              <w:rPr>
                <w:sz w:val="24"/>
              </w:rPr>
            </w:pPr>
            <w:r>
              <w:rPr>
                <w:noProof/>
                <w:sz w:val="24"/>
                <w:lang w:eastAsia="en-GB"/>
              </w:rPr>
              <w:drawing>
                <wp:inline distT="0" distB="0" distL="0" distR="0" wp14:anchorId="2CF9990D" wp14:editId="07777777">
                  <wp:extent cx="219075" cy="2286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pic:spPr>
                      </pic:pic>
                    </a:graphicData>
                  </a:graphic>
                </wp:inline>
              </w:drawing>
            </w:r>
            <w:r w:rsidR="00FB69A3">
              <w:rPr>
                <w:sz w:val="24"/>
              </w:rPr>
              <w:t xml:space="preserve"> Any other reasons: Please detail.</w:t>
            </w:r>
          </w:p>
          <w:p w14:paraId="5630AD66" w14:textId="77777777" w:rsidR="00310D3C" w:rsidRDefault="00310D3C" w:rsidP="0040430F">
            <w:pPr>
              <w:ind w:left="720"/>
              <w:rPr>
                <w:sz w:val="24"/>
              </w:rPr>
            </w:pPr>
          </w:p>
        </w:tc>
      </w:tr>
      <w:tr w:rsidR="00022C4E" w:rsidRPr="0055491E" w14:paraId="286F7AEA" w14:textId="77777777" w:rsidTr="5DC35256">
        <w:tblPrEx>
          <w:tblLook w:val="04A0" w:firstRow="1" w:lastRow="0" w:firstColumn="1" w:lastColumn="0" w:noHBand="0" w:noVBand="1"/>
        </w:tblPrEx>
        <w:trPr>
          <w:gridAfter w:val="2"/>
          <w:wAfter w:w="17" w:type="pct"/>
          <w:trHeight w:val="848"/>
        </w:trPr>
        <w:tc>
          <w:tcPr>
            <w:tcW w:w="1237" w:type="pct"/>
            <w:gridSpan w:val="5"/>
            <w:shd w:val="clear" w:color="auto" w:fill="BDD6EE" w:themeFill="accent5" w:themeFillTint="66"/>
          </w:tcPr>
          <w:p w14:paraId="64FDAB5D" w14:textId="77777777" w:rsidR="001401BE" w:rsidRDefault="001401BE" w:rsidP="00B61C94">
            <w:pPr>
              <w:spacing w:after="0" w:line="240" w:lineRule="auto"/>
              <w:rPr>
                <w:sz w:val="24"/>
              </w:rPr>
            </w:pPr>
            <w:r w:rsidRPr="006D7CED">
              <w:rPr>
                <w:sz w:val="24"/>
              </w:rPr>
              <w:lastRenderedPageBreak/>
              <w:t>Approved Lead Officer:</w:t>
            </w:r>
          </w:p>
          <w:p w14:paraId="0A849FD5" w14:textId="77777777" w:rsidR="001401BE" w:rsidRPr="001401BE" w:rsidRDefault="001401BE" w:rsidP="001401BE">
            <w:pPr>
              <w:spacing w:after="0" w:line="240" w:lineRule="auto"/>
              <w:rPr>
                <w:sz w:val="24"/>
              </w:rPr>
            </w:pPr>
            <w:r w:rsidRPr="001401BE">
              <w:rPr>
                <w:sz w:val="24"/>
              </w:rPr>
              <w:t>Position:</w:t>
            </w:r>
          </w:p>
          <w:p w14:paraId="07A42DB2" w14:textId="77777777" w:rsidR="00A5268B" w:rsidRPr="006D7CED" w:rsidRDefault="00F34075" w:rsidP="00A5268B">
            <w:pPr>
              <w:spacing w:after="0" w:line="240" w:lineRule="auto"/>
              <w:rPr>
                <w:sz w:val="24"/>
              </w:rPr>
            </w:pPr>
            <w:r>
              <w:rPr>
                <w:noProof/>
                <w:lang w:eastAsia="en-GB"/>
              </w:rPr>
              <mc:AlternateContent>
                <mc:Choice Requires="wps">
                  <w:drawing>
                    <wp:anchor distT="0" distB="0" distL="114300" distR="114300" simplePos="0" relativeHeight="251656192" behindDoc="1" locked="0" layoutInCell="1" allowOverlap="1" wp14:anchorId="46BEE361" wp14:editId="07777777">
                      <wp:simplePos x="0" y="0"/>
                      <wp:positionH relativeFrom="column">
                        <wp:posOffset>-66040</wp:posOffset>
                      </wp:positionH>
                      <wp:positionV relativeFrom="paragraph">
                        <wp:posOffset>337820</wp:posOffset>
                      </wp:positionV>
                      <wp:extent cx="9832975" cy="415290"/>
                      <wp:effectExtent l="10160" t="13970" r="5715" b="889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32975" cy="415290"/>
                              </a:xfrm>
                              <a:prstGeom prst="rect">
                                <a:avLst/>
                              </a:prstGeom>
                              <a:solidFill>
                                <a:srgbClr val="FFFFFF"/>
                              </a:solidFill>
                              <a:ln w="9525">
                                <a:solidFill>
                                  <a:srgbClr val="FFFFFF"/>
                                </a:solidFill>
                                <a:prstDash val="sysDot"/>
                                <a:miter lim="800000"/>
                                <a:headEnd/>
                                <a:tailEnd/>
                              </a:ln>
                            </wps:spPr>
                            <wps:txbx>
                              <w:txbxContent>
                                <w:p w14:paraId="0D737BC0" w14:textId="77777777" w:rsidR="005D0BC9" w:rsidRPr="001401BE" w:rsidRDefault="005D0BC9" w:rsidP="000C229E">
                                  <w:pPr>
                                    <w:shd w:val="clear" w:color="auto" w:fill="FFFFFF"/>
                                    <w:jc w:val="center"/>
                                    <w:rPr>
                                      <w:rFonts w:ascii="MS Reference Sans Serif" w:hAnsi="MS Reference Sans Serif"/>
                                      <w:b/>
                                      <w:i/>
                                      <w:color w:val="92CDDC"/>
                                      <w:sz w:val="18"/>
                                      <w:szCs w:val="18"/>
                                    </w:rPr>
                                  </w:pPr>
                                  <w:r>
                                    <w:rPr>
                                      <w:rFonts w:ascii="MS Reference Sans Serif" w:hAnsi="MS Reference Sans Serif"/>
                                      <w:b/>
                                      <w:i/>
                                      <w:color w:val="92CDDC"/>
                                      <w:sz w:val="18"/>
                                      <w:szCs w:val="18"/>
                                    </w:rPr>
                                    <w:t>*</w:t>
                                  </w:r>
                                  <w:r w:rsidRPr="001401BE">
                                    <w:rPr>
                                      <w:rFonts w:ascii="MS Reference Sans Serif" w:hAnsi="MS Reference Sans Serif"/>
                                      <w:b/>
                                      <w:i/>
                                      <w:color w:val="92CDDC"/>
                                      <w:sz w:val="18"/>
                                      <w:szCs w:val="18"/>
                                    </w:rPr>
                                    <w:t>S75 Equality Categories: Age * Dependants * Disability * Gender * Marital - Civil Partnership Status * Political Opinion * Race * Religion * Sexual Orientation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5AF2E138">
                    <v:shape id="Text Box 2" style="position:absolute;margin-left:-5.2pt;margin-top:26.6pt;width:774.25pt;height:32.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7" strokecolor="white"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">
                      <v:stroke dashstyle="1 1"/>
                      <v:textbox>
                        <w:txbxContent>
                          <w:p w:rsidRPr="001401BE" w:rsidR="005D0BC9" w:rsidP="000C229E" w:rsidRDefault="005D0BC9" w14:paraId="20D0CCAE" wp14:textId="77777777">
                            <w:pPr>
                              <w:shd w:val="clear" w:color="auto" w:fill="FFFFFF"/>
                              <w:jc w:val="center"/>
                              <w:rPr>
                                <w:rFonts w:ascii="MS Reference Sans Serif" w:hAnsi="MS Reference Sans Serif"/>
                                <w:b/>
                                <w:i/>
                                <w:color w:val="92CDDC"/>
                                <w:sz w:val="18"/>
                                <w:szCs w:val="18"/>
                              </w:rPr>
                            </w:pPr>
                            <w:r>
                              <w:rPr>
                                <w:rFonts w:ascii="MS Reference Sans Serif" w:hAnsi="MS Reference Sans Serif"/>
                                <w:b/>
                                <w:i/>
                                <w:color w:val="92CDDC"/>
                                <w:sz w:val="18"/>
                                <w:szCs w:val="18"/>
                              </w:rPr>
                              <w:t>*</w:t>
                            </w:r>
                            <w:r w:rsidRPr="001401BE">
                              <w:rPr>
                                <w:rFonts w:ascii="MS Reference Sans Serif" w:hAnsi="MS Reference Sans Serif"/>
                                <w:b/>
                                <w:i/>
                                <w:color w:val="92CDDC"/>
                                <w:sz w:val="18"/>
                                <w:szCs w:val="18"/>
                              </w:rPr>
                              <w:t>S75 Equality Categories: Age * Dependants * Disability * Gender * Marital - Civil Partnership Status * Political Opinion * Race * Religion * Sexual Orientation</w:t>
                            </w:r>
                          </w:p>
                        </w:txbxContent>
                      </v:textbox>
                    </v:shape>
                  </w:pict>
                </mc:Fallback>
              </mc:AlternateContent>
            </w:r>
            <w:r w:rsidR="001401BE" w:rsidRPr="001401BE">
              <w:rPr>
                <w:sz w:val="24"/>
              </w:rPr>
              <w:t>Date:</w:t>
            </w:r>
          </w:p>
        </w:tc>
        <w:tc>
          <w:tcPr>
            <w:tcW w:w="1004" w:type="pct"/>
            <w:gridSpan w:val="6"/>
            <w:shd w:val="clear" w:color="auto" w:fill="BDD6EE" w:themeFill="accent5" w:themeFillTint="66"/>
          </w:tcPr>
          <w:p w14:paraId="61829076" w14:textId="77777777" w:rsidR="001401BE" w:rsidRDefault="001401BE" w:rsidP="00B61C94">
            <w:pPr>
              <w:spacing w:after="0" w:line="240" w:lineRule="auto"/>
              <w:rPr>
                <w:sz w:val="24"/>
              </w:rPr>
            </w:pPr>
          </w:p>
          <w:p w14:paraId="2BA226A1" w14:textId="77777777" w:rsidR="006010C5" w:rsidRDefault="006010C5" w:rsidP="00B61C94">
            <w:pPr>
              <w:spacing w:after="0" w:line="240" w:lineRule="auto"/>
              <w:rPr>
                <w:sz w:val="24"/>
              </w:rPr>
            </w:pPr>
          </w:p>
          <w:p w14:paraId="17AD93B2" w14:textId="77777777" w:rsidR="001401BE" w:rsidRPr="006D7CED" w:rsidRDefault="001401BE" w:rsidP="00B61C94">
            <w:pPr>
              <w:spacing w:after="0" w:line="240" w:lineRule="auto"/>
              <w:rPr>
                <w:sz w:val="24"/>
              </w:rPr>
            </w:pPr>
          </w:p>
        </w:tc>
        <w:tc>
          <w:tcPr>
            <w:tcW w:w="1582" w:type="pct"/>
            <w:gridSpan w:val="5"/>
            <w:shd w:val="clear" w:color="auto" w:fill="BDD6EE" w:themeFill="accent5" w:themeFillTint="66"/>
          </w:tcPr>
          <w:p w14:paraId="7B351341" w14:textId="77777777" w:rsidR="001401BE" w:rsidRDefault="00A5268B" w:rsidP="00B61C94">
            <w:pPr>
              <w:spacing w:after="0" w:line="240" w:lineRule="auto"/>
              <w:rPr>
                <w:i/>
                <w:sz w:val="24"/>
              </w:rPr>
            </w:pPr>
            <w:r>
              <w:rPr>
                <w:i/>
                <w:sz w:val="24"/>
              </w:rPr>
              <w:t>Countersigned</w:t>
            </w:r>
            <w:r w:rsidR="001401BE" w:rsidRPr="006D7CED">
              <w:rPr>
                <w:i/>
                <w:sz w:val="24"/>
              </w:rPr>
              <w:t xml:space="preserve"> by</w:t>
            </w:r>
            <w:r w:rsidR="00366232">
              <w:rPr>
                <w:i/>
                <w:sz w:val="24"/>
              </w:rPr>
              <w:t>*</w:t>
            </w:r>
            <w:r w:rsidR="001401BE" w:rsidRPr="006D7CED">
              <w:rPr>
                <w:i/>
                <w:sz w:val="24"/>
              </w:rPr>
              <w:t>:</w:t>
            </w:r>
            <w:r w:rsidR="00D604DC">
              <w:rPr>
                <w:i/>
                <w:sz w:val="24"/>
              </w:rPr>
              <w:t xml:space="preserve"> </w:t>
            </w:r>
          </w:p>
          <w:p w14:paraId="46FEAAB9" w14:textId="77777777" w:rsidR="00267A1E" w:rsidRDefault="00364453" w:rsidP="0040430F">
            <w:pPr>
              <w:spacing w:after="0" w:line="240" w:lineRule="auto"/>
              <w:rPr>
                <w:sz w:val="24"/>
              </w:rPr>
            </w:pPr>
            <w:r>
              <w:rPr>
                <w:sz w:val="24"/>
              </w:rPr>
              <w:t>Planning &amp; Equality Team</w:t>
            </w:r>
            <w:r w:rsidR="00267A1E">
              <w:rPr>
                <w:sz w:val="24"/>
              </w:rPr>
              <w:t>:</w:t>
            </w:r>
            <w:r w:rsidR="00D604DC">
              <w:rPr>
                <w:sz w:val="24"/>
              </w:rPr>
              <w:t xml:space="preserve"> </w:t>
            </w:r>
          </w:p>
          <w:p w14:paraId="3101716D" w14:textId="77777777" w:rsidR="009871C4" w:rsidRPr="006D7CED" w:rsidRDefault="00D604DC" w:rsidP="0040430F">
            <w:pPr>
              <w:spacing w:after="0" w:line="240" w:lineRule="auto"/>
              <w:rPr>
                <w:i/>
                <w:sz w:val="24"/>
              </w:rPr>
            </w:pPr>
            <w:r>
              <w:rPr>
                <w:sz w:val="24"/>
              </w:rPr>
              <w:t>Date:</w:t>
            </w:r>
          </w:p>
        </w:tc>
        <w:tc>
          <w:tcPr>
            <w:tcW w:w="1160" w:type="pct"/>
            <w:gridSpan w:val="5"/>
            <w:shd w:val="clear" w:color="auto" w:fill="BDD6EE" w:themeFill="accent5" w:themeFillTint="66"/>
          </w:tcPr>
          <w:p w14:paraId="0DE4B5B7" w14:textId="77777777" w:rsidR="001401BE" w:rsidRDefault="001401BE" w:rsidP="006D7CED">
            <w:pPr>
              <w:spacing w:after="0" w:line="240" w:lineRule="auto"/>
              <w:rPr>
                <w:sz w:val="24"/>
              </w:rPr>
            </w:pPr>
          </w:p>
          <w:p w14:paraId="66204FF1" w14:textId="77777777" w:rsidR="001401BE" w:rsidRPr="006D7CED" w:rsidRDefault="001401BE" w:rsidP="00FC00F7">
            <w:pPr>
              <w:spacing w:after="0" w:line="240" w:lineRule="auto"/>
              <w:rPr>
                <w:sz w:val="24"/>
              </w:rPr>
            </w:pPr>
          </w:p>
        </w:tc>
      </w:tr>
      <w:tr w:rsidR="00366232" w:rsidRPr="0055491E" w14:paraId="11163E8F" w14:textId="77777777" w:rsidTr="5DC35256">
        <w:tblPrEx>
          <w:tblLook w:val="04A0" w:firstRow="1" w:lastRow="0" w:firstColumn="1" w:lastColumn="0" w:noHBand="0" w:noVBand="1"/>
        </w:tblPrEx>
        <w:trPr>
          <w:gridAfter w:val="2"/>
          <w:wAfter w:w="17" w:type="pct"/>
          <w:trHeight w:val="848"/>
        </w:trPr>
        <w:tc>
          <w:tcPr>
            <w:tcW w:w="4983" w:type="pct"/>
            <w:gridSpan w:val="21"/>
            <w:shd w:val="clear" w:color="auto" w:fill="BDD6EE" w:themeFill="accent5" w:themeFillTint="66"/>
          </w:tcPr>
          <w:p w14:paraId="266C079E" w14:textId="77777777" w:rsidR="0043446E" w:rsidRDefault="0043446E" w:rsidP="0043446E">
            <w:pPr>
              <w:spacing w:after="0" w:line="240" w:lineRule="auto"/>
              <w:rPr>
                <w:sz w:val="24"/>
              </w:rPr>
            </w:pPr>
            <w:r>
              <w:rPr>
                <w:sz w:val="24"/>
              </w:rPr>
              <w:t xml:space="preserve">Please sign </w:t>
            </w:r>
            <w:r w:rsidR="00FB69A3">
              <w:rPr>
                <w:sz w:val="24"/>
              </w:rPr>
              <w:t>/</w:t>
            </w:r>
            <w:r>
              <w:rPr>
                <w:sz w:val="24"/>
              </w:rPr>
              <w:t xml:space="preserve"> </w:t>
            </w:r>
            <w:r w:rsidRPr="00D8066A">
              <w:rPr>
                <w:sz w:val="24"/>
              </w:rPr>
              <w:t>date and forward to the Equality</w:t>
            </w:r>
            <w:r>
              <w:rPr>
                <w:sz w:val="24"/>
              </w:rPr>
              <w:t xml:space="preserve"> and Planning </w:t>
            </w:r>
            <w:r w:rsidRPr="00D8066A">
              <w:rPr>
                <w:sz w:val="24"/>
              </w:rPr>
              <w:t>Team for consideration</w:t>
            </w:r>
            <w:r w:rsidR="0040430F">
              <w:rPr>
                <w:sz w:val="24"/>
              </w:rPr>
              <w:t xml:space="preserve"> - </w:t>
            </w:r>
            <w:hyperlink r:id="rId16" w:history="1">
              <w:r w:rsidRPr="006A133C">
                <w:rPr>
                  <w:rStyle w:val="Hyperlink"/>
                  <w:sz w:val="24"/>
                </w:rPr>
                <w:t>Lesley.Jamieson@belfasttrust.hscni.net</w:t>
              </w:r>
            </w:hyperlink>
            <w:r>
              <w:rPr>
                <w:sz w:val="24"/>
              </w:rPr>
              <w:t xml:space="preserve">.  </w:t>
            </w:r>
          </w:p>
          <w:p w14:paraId="2DBF0D7D" w14:textId="77777777" w:rsidR="0043446E" w:rsidRDefault="0043446E" w:rsidP="0040430F">
            <w:pPr>
              <w:spacing w:after="0" w:line="240" w:lineRule="auto"/>
              <w:rPr>
                <w:rFonts w:cs="Arial"/>
                <w:b/>
                <w:sz w:val="24"/>
              </w:rPr>
            </w:pPr>
          </w:p>
          <w:p w14:paraId="40B58ED6" w14:textId="77777777" w:rsidR="00FB69A3" w:rsidRDefault="00366232" w:rsidP="0040430F">
            <w:pPr>
              <w:spacing w:after="0" w:line="240" w:lineRule="auto"/>
              <w:rPr>
                <w:rFonts w:cs="Arial"/>
                <w:b/>
                <w:sz w:val="24"/>
              </w:rPr>
            </w:pPr>
            <w:r>
              <w:rPr>
                <w:rFonts w:cs="Arial"/>
                <w:b/>
                <w:sz w:val="24"/>
              </w:rPr>
              <w:t xml:space="preserve">*Equality screenings are completed </w:t>
            </w:r>
            <w:r w:rsidR="0043446E">
              <w:rPr>
                <w:rFonts w:cs="Arial"/>
                <w:b/>
                <w:sz w:val="24"/>
              </w:rPr>
              <w:t xml:space="preserve">with information provided </w:t>
            </w:r>
            <w:r>
              <w:rPr>
                <w:rFonts w:cs="Arial"/>
                <w:b/>
                <w:sz w:val="24"/>
              </w:rPr>
              <w:t xml:space="preserve">by the policy / proposal author </w:t>
            </w:r>
            <w:r w:rsidR="0043446E">
              <w:rPr>
                <w:rFonts w:cs="Arial"/>
                <w:b/>
                <w:sz w:val="24"/>
              </w:rPr>
              <w:t xml:space="preserve">subject to </w:t>
            </w:r>
            <w:r>
              <w:rPr>
                <w:rFonts w:cs="Arial"/>
                <w:b/>
                <w:sz w:val="24"/>
              </w:rPr>
              <w:t xml:space="preserve">advice and assistance provided by the </w:t>
            </w:r>
            <w:r w:rsidR="00267A1E">
              <w:rPr>
                <w:rFonts w:cs="Arial"/>
                <w:b/>
                <w:sz w:val="24"/>
              </w:rPr>
              <w:t xml:space="preserve">Trust’s </w:t>
            </w:r>
            <w:r>
              <w:rPr>
                <w:rFonts w:cs="Arial"/>
                <w:b/>
                <w:sz w:val="24"/>
              </w:rPr>
              <w:t xml:space="preserve">Equality </w:t>
            </w:r>
            <w:r w:rsidR="00267A1E">
              <w:rPr>
                <w:rFonts w:cs="Arial"/>
                <w:b/>
                <w:sz w:val="24"/>
              </w:rPr>
              <w:t>Managers</w:t>
            </w:r>
            <w:r>
              <w:rPr>
                <w:rFonts w:cs="Arial"/>
                <w:b/>
                <w:sz w:val="24"/>
              </w:rPr>
              <w:t xml:space="preserve">. </w:t>
            </w:r>
          </w:p>
          <w:p w14:paraId="6B62F1B3" w14:textId="77777777" w:rsidR="0043446E" w:rsidRDefault="0043446E" w:rsidP="0040430F">
            <w:pPr>
              <w:spacing w:after="0" w:line="240" w:lineRule="auto"/>
              <w:rPr>
                <w:sz w:val="24"/>
              </w:rPr>
            </w:pPr>
          </w:p>
        </w:tc>
      </w:tr>
      <w:tr w:rsidR="001401BE" w:rsidRPr="00702D69" w14:paraId="4FACE6DD" w14:textId="77777777" w:rsidTr="5DC35256">
        <w:tblPrEx>
          <w:tblLook w:val="04A0" w:firstRow="1" w:lastRow="0" w:firstColumn="1" w:lastColumn="0" w:noHBand="0" w:noVBand="1"/>
        </w:tblPrEx>
        <w:tc>
          <w:tcPr>
            <w:tcW w:w="5000" w:type="pct"/>
            <w:gridSpan w:val="23"/>
            <w:shd w:val="clear" w:color="auto" w:fill="BDD6EE" w:themeFill="accent5" w:themeFillTint="66"/>
          </w:tcPr>
          <w:p w14:paraId="0052782A" w14:textId="77777777" w:rsidR="00F36D03" w:rsidRDefault="001401BE" w:rsidP="00702D69">
            <w:pPr>
              <w:spacing w:after="0" w:line="240" w:lineRule="auto"/>
              <w:rPr>
                <w:b/>
                <w:szCs w:val="28"/>
              </w:rPr>
            </w:pPr>
            <w:r w:rsidRPr="00702D69">
              <w:rPr>
                <w:b/>
                <w:szCs w:val="28"/>
              </w:rPr>
              <w:t xml:space="preserve">Section </w:t>
            </w:r>
            <w:r w:rsidR="000E5C98">
              <w:rPr>
                <w:b/>
                <w:szCs w:val="28"/>
              </w:rPr>
              <w:t>3</w:t>
            </w:r>
            <w:r w:rsidRPr="00702D69">
              <w:rPr>
                <w:b/>
                <w:szCs w:val="28"/>
              </w:rPr>
              <w:t>:</w:t>
            </w:r>
            <w:r w:rsidR="00F36D03">
              <w:rPr>
                <w:b/>
                <w:szCs w:val="28"/>
              </w:rPr>
              <w:t xml:space="preserve"> Consideration of Equality and Good Relations Issues and Evidence Used</w:t>
            </w:r>
          </w:p>
          <w:p w14:paraId="02F2C34E" w14:textId="77777777" w:rsidR="00444BB1" w:rsidRDefault="00444BB1" w:rsidP="00702D69">
            <w:pPr>
              <w:spacing w:after="0" w:line="240" w:lineRule="auto"/>
              <w:rPr>
                <w:b/>
                <w:szCs w:val="28"/>
              </w:rPr>
            </w:pPr>
          </w:p>
          <w:p w14:paraId="14FB2041" w14:textId="77777777" w:rsidR="00444BB1" w:rsidRDefault="00444BB1" w:rsidP="00444BB1">
            <w:pPr>
              <w:rPr>
                <w:sz w:val="24"/>
              </w:rPr>
            </w:pPr>
            <w:r>
              <w:rPr>
                <w:sz w:val="24"/>
              </w:rPr>
              <w:t xml:space="preserve">This section </w:t>
            </w:r>
            <w:r w:rsidR="009F33E4">
              <w:rPr>
                <w:sz w:val="24"/>
              </w:rPr>
              <w:t xml:space="preserve">records </w:t>
            </w:r>
            <w:r>
              <w:rPr>
                <w:sz w:val="24"/>
              </w:rPr>
              <w:t>the quantitative and qualitative d</w:t>
            </w:r>
            <w:r w:rsidRPr="00444BB1">
              <w:rPr>
                <w:sz w:val="24"/>
              </w:rPr>
              <w:t xml:space="preserve">ata </w:t>
            </w:r>
            <w:r>
              <w:rPr>
                <w:sz w:val="24"/>
              </w:rPr>
              <w:t xml:space="preserve">you have used to consider equality and good relations issues </w:t>
            </w:r>
            <w:r w:rsidR="00310D3C">
              <w:rPr>
                <w:sz w:val="24"/>
              </w:rPr>
              <w:t>including</w:t>
            </w:r>
            <w:r>
              <w:rPr>
                <w:sz w:val="24"/>
              </w:rPr>
              <w:t>:</w:t>
            </w:r>
          </w:p>
          <w:p w14:paraId="5F9D435C" w14:textId="77777777" w:rsidR="00444BB1" w:rsidRDefault="00444BB1" w:rsidP="00444BB1">
            <w:pPr>
              <w:numPr>
                <w:ilvl w:val="0"/>
                <w:numId w:val="38"/>
              </w:numPr>
              <w:rPr>
                <w:sz w:val="24"/>
              </w:rPr>
            </w:pPr>
            <w:r>
              <w:rPr>
                <w:sz w:val="24"/>
              </w:rPr>
              <w:t xml:space="preserve">The assessment of </w:t>
            </w:r>
            <w:r w:rsidRPr="009F33E4">
              <w:rPr>
                <w:sz w:val="24"/>
                <w:u w:val="single"/>
              </w:rPr>
              <w:t xml:space="preserve">impact </w:t>
            </w:r>
            <w:r>
              <w:rPr>
                <w:sz w:val="24"/>
              </w:rPr>
              <w:t>on staff and service users</w:t>
            </w:r>
          </w:p>
          <w:p w14:paraId="6A4CC36C" w14:textId="77777777" w:rsidR="00444BB1" w:rsidRDefault="00444BB1" w:rsidP="00444BB1">
            <w:pPr>
              <w:numPr>
                <w:ilvl w:val="0"/>
                <w:numId w:val="38"/>
              </w:numPr>
              <w:rPr>
                <w:sz w:val="24"/>
              </w:rPr>
            </w:pPr>
            <w:r>
              <w:rPr>
                <w:sz w:val="24"/>
              </w:rPr>
              <w:lastRenderedPageBreak/>
              <w:t xml:space="preserve">The identification of </w:t>
            </w:r>
            <w:r w:rsidRPr="009F33E4">
              <w:rPr>
                <w:sz w:val="24"/>
                <w:u w:val="single"/>
              </w:rPr>
              <w:t>mitigation</w:t>
            </w:r>
            <w:r>
              <w:rPr>
                <w:sz w:val="24"/>
              </w:rPr>
              <w:t xml:space="preserve"> factors to reduce/remove any adverse impact</w:t>
            </w:r>
          </w:p>
          <w:p w14:paraId="20F2E79E" w14:textId="77777777" w:rsidR="00444BB1" w:rsidRPr="00444BB1" w:rsidRDefault="009F33E4" w:rsidP="006A2646">
            <w:pPr>
              <w:numPr>
                <w:ilvl w:val="0"/>
                <w:numId w:val="38"/>
              </w:numPr>
              <w:spacing w:after="0" w:line="240" w:lineRule="auto"/>
              <w:contextualSpacing/>
              <w:rPr>
                <w:i/>
                <w:sz w:val="24"/>
              </w:rPr>
            </w:pPr>
            <w:r w:rsidRPr="009F33E4">
              <w:rPr>
                <w:sz w:val="24"/>
                <w:u w:val="single"/>
              </w:rPr>
              <w:t>O</w:t>
            </w:r>
            <w:r w:rsidR="00444BB1" w:rsidRPr="009F33E4">
              <w:rPr>
                <w:sz w:val="24"/>
                <w:u w:val="single"/>
              </w:rPr>
              <w:t xml:space="preserve">pportunities </w:t>
            </w:r>
            <w:r w:rsidR="00444BB1" w:rsidRPr="00444BB1">
              <w:rPr>
                <w:sz w:val="24"/>
              </w:rPr>
              <w:t>to better promote equality of opportunity</w:t>
            </w:r>
          </w:p>
          <w:p w14:paraId="680A4E5D" w14:textId="77777777" w:rsidR="00444BB1" w:rsidRDefault="00444BB1" w:rsidP="00702D69">
            <w:pPr>
              <w:spacing w:after="0" w:line="240" w:lineRule="auto"/>
              <w:rPr>
                <w:b/>
                <w:szCs w:val="28"/>
              </w:rPr>
            </w:pPr>
          </w:p>
          <w:p w14:paraId="2343AB0F" w14:textId="77777777" w:rsidR="00EF4EFD" w:rsidRPr="00EF4EFD" w:rsidRDefault="009F33E4" w:rsidP="00310D3C">
            <w:pPr>
              <w:rPr>
                <w:b/>
                <w:sz w:val="16"/>
                <w:szCs w:val="16"/>
              </w:rPr>
            </w:pPr>
            <w:r>
              <w:rPr>
                <w:sz w:val="24"/>
              </w:rPr>
              <w:t xml:space="preserve">Evidence to help inform the screening process may be </w:t>
            </w:r>
            <w:r w:rsidRPr="00702D69">
              <w:rPr>
                <w:sz w:val="24"/>
              </w:rPr>
              <w:t>quantitative and qualitative</w:t>
            </w:r>
            <w:r>
              <w:rPr>
                <w:sz w:val="24"/>
              </w:rPr>
              <w:t xml:space="preserve">.  </w:t>
            </w:r>
            <w:r w:rsidRPr="00444BB1">
              <w:rPr>
                <w:sz w:val="24"/>
              </w:rPr>
              <w:t>For example: previous consultations and equality impact assessments (eqias), statistics, research, complaints</w:t>
            </w:r>
            <w:r>
              <w:rPr>
                <w:sz w:val="24"/>
              </w:rPr>
              <w:t>, feedback, referrals, grievances, inspection reports, focus groups, user groups etc.</w:t>
            </w:r>
          </w:p>
        </w:tc>
      </w:tr>
      <w:tr w:rsidR="00F36D03" w:rsidRPr="00702D69" w14:paraId="4EB6C515" w14:textId="77777777" w:rsidTr="5DC35256">
        <w:tblPrEx>
          <w:tblLook w:val="04A0" w:firstRow="1" w:lastRow="0" w:firstColumn="1" w:lastColumn="0" w:noHBand="0" w:noVBand="1"/>
        </w:tblPrEx>
        <w:trPr>
          <w:trHeight w:val="1465"/>
        </w:trPr>
        <w:tc>
          <w:tcPr>
            <w:tcW w:w="5000" w:type="pct"/>
            <w:gridSpan w:val="23"/>
            <w:shd w:val="clear" w:color="auto" w:fill="auto"/>
          </w:tcPr>
          <w:p w14:paraId="19219836" w14:textId="77777777" w:rsidR="00444BB1" w:rsidRDefault="00444BB1" w:rsidP="00444BB1">
            <w:pPr>
              <w:spacing w:after="0" w:line="240" w:lineRule="auto"/>
              <w:contextualSpacing/>
              <w:rPr>
                <w:sz w:val="24"/>
              </w:rPr>
            </w:pPr>
          </w:p>
          <w:p w14:paraId="12C3DAA6" w14:textId="77777777" w:rsidR="00444BB1" w:rsidRDefault="00444BB1" w:rsidP="00444BB1">
            <w:pPr>
              <w:spacing w:after="0" w:line="240" w:lineRule="auto"/>
              <w:contextualSpacing/>
              <w:rPr>
                <w:b/>
                <w:sz w:val="24"/>
              </w:rPr>
            </w:pPr>
            <w:r>
              <w:rPr>
                <w:b/>
                <w:sz w:val="24"/>
              </w:rPr>
              <w:t>(3.</w:t>
            </w:r>
            <w:r w:rsidR="00BC6912">
              <w:rPr>
                <w:b/>
                <w:sz w:val="24"/>
              </w:rPr>
              <w:t>1</w:t>
            </w:r>
            <w:r>
              <w:rPr>
                <w:b/>
                <w:sz w:val="24"/>
              </w:rPr>
              <w:t xml:space="preserve">) Quantitative and Qualitative Data:  </w:t>
            </w:r>
            <w:r w:rsidR="009F33E4" w:rsidRPr="0040430F">
              <w:rPr>
                <w:b/>
                <w:sz w:val="24"/>
              </w:rPr>
              <w:t>Service Users</w:t>
            </w:r>
          </w:p>
          <w:p w14:paraId="296FEF7D" w14:textId="77777777" w:rsidR="00BC6912" w:rsidRPr="00BC6912" w:rsidRDefault="00BC6912" w:rsidP="00BC6912">
            <w:pPr>
              <w:spacing w:after="0" w:line="240" w:lineRule="auto"/>
              <w:contextualSpacing/>
              <w:rPr>
                <w:b/>
                <w:sz w:val="24"/>
              </w:rPr>
            </w:pPr>
          </w:p>
          <w:tbl>
            <w:tblPr>
              <w:tblW w:w="15470" w:type="dxa"/>
              <w:tblLayout w:type="fixed"/>
              <w:tblCellMar>
                <w:left w:w="0" w:type="dxa"/>
                <w:right w:w="0" w:type="dxa"/>
              </w:tblCellMar>
              <w:tblLook w:val="04A0" w:firstRow="1" w:lastRow="0" w:firstColumn="1" w:lastColumn="0" w:noHBand="0" w:noVBand="1"/>
            </w:tblPr>
            <w:tblGrid>
              <w:gridCol w:w="1549"/>
              <w:gridCol w:w="2488"/>
              <w:gridCol w:w="1683"/>
              <w:gridCol w:w="1405"/>
              <w:gridCol w:w="8345"/>
            </w:tblGrid>
            <w:tr w:rsidR="00BC6912" w:rsidRPr="00BC6912" w14:paraId="00E68711" w14:textId="77777777" w:rsidTr="5DC35256">
              <w:trPr>
                <w:trHeight w:val="660"/>
              </w:trPr>
              <w:tc>
                <w:tcPr>
                  <w:tcW w:w="5000" w:type="pct"/>
                  <w:gridSpan w:val="5"/>
                  <w:tcBorders>
                    <w:top w:val="single" w:sz="8" w:space="0" w:color="auto"/>
                    <w:left w:val="single" w:sz="8" w:space="0" w:color="auto"/>
                    <w:right w:val="single" w:sz="8" w:space="0" w:color="auto"/>
                  </w:tcBorders>
                  <w:shd w:val="clear" w:color="auto" w:fill="EDF7F9"/>
                  <w:tcMar>
                    <w:top w:w="0" w:type="dxa"/>
                    <w:left w:w="108" w:type="dxa"/>
                    <w:bottom w:w="0" w:type="dxa"/>
                    <w:right w:w="108" w:type="dxa"/>
                  </w:tcMar>
                </w:tcPr>
                <w:p w14:paraId="4F7E353D" w14:textId="77777777" w:rsidR="00BC6912" w:rsidRPr="00BC6912" w:rsidRDefault="00BC6912" w:rsidP="0040430F">
                  <w:pPr>
                    <w:spacing w:after="0" w:line="240" w:lineRule="auto"/>
                    <w:contextualSpacing/>
                    <w:rPr>
                      <w:b/>
                      <w:bCs/>
                      <w:sz w:val="24"/>
                    </w:rPr>
                  </w:pPr>
                  <w:r w:rsidRPr="0040430F">
                    <w:rPr>
                      <w:b/>
                      <w:bCs/>
                      <w:szCs w:val="28"/>
                    </w:rPr>
                    <w:t>SERVICE USERS</w:t>
                  </w:r>
                </w:p>
              </w:tc>
            </w:tr>
            <w:tr w:rsidR="00BC6912" w:rsidRPr="00BC6912" w14:paraId="5CEFCF5D" w14:textId="77777777" w:rsidTr="5DC35256">
              <w:tc>
                <w:tcPr>
                  <w:tcW w:w="501" w:type="pct"/>
                  <w:vMerge w:val="restart"/>
                  <w:tcBorders>
                    <w:top w:val="single" w:sz="8" w:space="0" w:color="auto"/>
                    <w:left w:val="single" w:sz="8" w:space="0" w:color="auto"/>
                    <w:right w:val="single" w:sz="8" w:space="0" w:color="auto"/>
                  </w:tcBorders>
                  <w:shd w:val="clear" w:color="auto" w:fill="EDF7F9"/>
                  <w:tcMar>
                    <w:top w:w="0" w:type="dxa"/>
                    <w:left w:w="108" w:type="dxa"/>
                    <w:bottom w:w="0" w:type="dxa"/>
                    <w:right w:w="108" w:type="dxa"/>
                  </w:tcMar>
                </w:tcPr>
                <w:p w14:paraId="3FE0D599" w14:textId="77777777" w:rsidR="00BC6912" w:rsidRPr="00BC6912" w:rsidRDefault="00BC6912" w:rsidP="00BC6912">
                  <w:pPr>
                    <w:spacing w:after="0" w:line="240" w:lineRule="auto"/>
                    <w:contextualSpacing/>
                    <w:rPr>
                      <w:b/>
                      <w:bCs/>
                      <w:sz w:val="24"/>
                    </w:rPr>
                  </w:pPr>
                  <w:r w:rsidRPr="00BC6912">
                    <w:rPr>
                      <w:b/>
                      <w:bCs/>
                      <w:sz w:val="24"/>
                    </w:rPr>
                    <w:t>Equality Category</w:t>
                  </w:r>
                </w:p>
              </w:tc>
              <w:tc>
                <w:tcPr>
                  <w:tcW w:w="804"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14:paraId="098AFA68" w14:textId="77777777" w:rsidR="00BC6912" w:rsidRPr="00BC6912" w:rsidRDefault="00BC6912" w:rsidP="00BC6912">
                  <w:pPr>
                    <w:spacing w:after="0" w:line="240" w:lineRule="auto"/>
                    <w:contextualSpacing/>
                    <w:rPr>
                      <w:b/>
                      <w:bCs/>
                      <w:sz w:val="24"/>
                    </w:rPr>
                  </w:pPr>
                  <w:r>
                    <w:rPr>
                      <w:b/>
                      <w:bCs/>
                      <w:sz w:val="24"/>
                    </w:rPr>
                    <w:t>Service U</w:t>
                  </w:r>
                  <w:r w:rsidRPr="00BC6912">
                    <w:rPr>
                      <w:b/>
                      <w:bCs/>
                      <w:sz w:val="24"/>
                    </w:rPr>
                    <w:t>sers</w:t>
                  </w:r>
                </w:p>
              </w:tc>
              <w:tc>
                <w:tcPr>
                  <w:tcW w:w="998" w:type="pct"/>
                  <w:gridSpan w:val="2"/>
                  <w:tcBorders>
                    <w:top w:val="single" w:sz="8" w:space="0" w:color="auto"/>
                    <w:left w:val="nil"/>
                    <w:bottom w:val="single" w:sz="8" w:space="0" w:color="auto"/>
                    <w:right w:val="single" w:sz="8" w:space="0" w:color="auto"/>
                  </w:tcBorders>
                  <w:shd w:val="clear" w:color="auto" w:fill="EDF7F9"/>
                  <w:tcMar>
                    <w:top w:w="0" w:type="dxa"/>
                    <w:left w:w="108" w:type="dxa"/>
                    <w:bottom w:w="0" w:type="dxa"/>
                    <w:right w:w="108" w:type="dxa"/>
                  </w:tcMar>
                  <w:hideMark/>
                </w:tcPr>
                <w:p w14:paraId="6D7E8EBF" w14:textId="77777777" w:rsidR="00BC6912" w:rsidRDefault="00BC6912" w:rsidP="00BC6912">
                  <w:pPr>
                    <w:spacing w:after="0" w:line="240" w:lineRule="auto"/>
                    <w:contextualSpacing/>
                    <w:rPr>
                      <w:b/>
                      <w:bCs/>
                      <w:sz w:val="24"/>
                    </w:rPr>
                  </w:pPr>
                  <w:r w:rsidRPr="00BC6912">
                    <w:rPr>
                      <w:b/>
                      <w:bCs/>
                      <w:sz w:val="24"/>
                    </w:rPr>
                    <w:t>Quantitative Data</w:t>
                  </w:r>
                </w:p>
                <w:p w14:paraId="4794885F" w14:textId="77777777" w:rsidR="00BC6912" w:rsidRPr="00BC6912" w:rsidRDefault="00BC6912" w:rsidP="00BC6912">
                  <w:pPr>
                    <w:spacing w:after="0" w:line="240" w:lineRule="auto"/>
                    <w:contextualSpacing/>
                    <w:rPr>
                      <w:b/>
                      <w:bCs/>
                      <w:sz w:val="24"/>
                    </w:rPr>
                  </w:pPr>
                  <w:r w:rsidRPr="00BC6912">
                    <w:rPr>
                      <w:bCs/>
                      <w:i/>
                      <w:sz w:val="24"/>
                    </w:rPr>
                    <w:t xml:space="preserve">(2011 Census Data unless otherwise stated)                                                                                         </w:t>
                  </w:r>
                </w:p>
              </w:tc>
              <w:tc>
                <w:tcPr>
                  <w:tcW w:w="2697"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14:paraId="4700AEB5" w14:textId="77777777" w:rsidR="00BC6912" w:rsidRPr="00BC6912" w:rsidRDefault="00BC6912" w:rsidP="00BC6912">
                  <w:pPr>
                    <w:spacing w:after="0" w:line="240" w:lineRule="auto"/>
                    <w:contextualSpacing/>
                    <w:rPr>
                      <w:b/>
                      <w:bCs/>
                      <w:sz w:val="24"/>
                    </w:rPr>
                  </w:pPr>
                  <w:r w:rsidRPr="00BC6912">
                    <w:rPr>
                      <w:b/>
                      <w:bCs/>
                      <w:sz w:val="24"/>
                    </w:rPr>
                    <w:t>Qualitative Data</w:t>
                  </w:r>
                </w:p>
                <w:p w14:paraId="484DF656" w14:textId="77777777" w:rsidR="00BC6912" w:rsidRPr="00BC6912" w:rsidRDefault="00BC6912" w:rsidP="00BC6912">
                  <w:pPr>
                    <w:spacing w:after="0" w:line="240" w:lineRule="auto"/>
                    <w:contextualSpacing/>
                    <w:rPr>
                      <w:bCs/>
                      <w:sz w:val="24"/>
                    </w:rPr>
                  </w:pPr>
                  <w:r w:rsidRPr="00BC6912">
                    <w:rPr>
                      <w:bCs/>
                      <w:sz w:val="24"/>
                    </w:rPr>
                    <w:t>(Needs, Experiences, Priorities)</w:t>
                  </w:r>
                </w:p>
              </w:tc>
            </w:tr>
            <w:tr w:rsidR="00BC6912" w:rsidRPr="00BC6912" w14:paraId="24C8C7F9" w14:textId="77777777" w:rsidTr="5DC35256">
              <w:trPr>
                <w:trHeight w:val="949"/>
              </w:trPr>
              <w:tc>
                <w:tcPr>
                  <w:tcW w:w="501" w:type="pct"/>
                  <w:vMerge/>
                  <w:tcMar>
                    <w:top w:w="0" w:type="dxa"/>
                    <w:left w:w="108" w:type="dxa"/>
                    <w:bottom w:w="0" w:type="dxa"/>
                    <w:right w:w="108" w:type="dxa"/>
                  </w:tcMar>
                </w:tcPr>
                <w:p w14:paraId="7194DBDC" w14:textId="77777777" w:rsidR="00BC6912" w:rsidRPr="00BC6912" w:rsidRDefault="00BC6912" w:rsidP="00BC6912">
                  <w:pPr>
                    <w:spacing w:after="0" w:line="240" w:lineRule="auto"/>
                    <w:contextualSpacing/>
                    <w:rPr>
                      <w:b/>
                      <w:sz w:val="24"/>
                    </w:rPr>
                  </w:pPr>
                </w:p>
              </w:tc>
              <w:tc>
                <w:tcPr>
                  <w:tcW w:w="804" w:type="pct"/>
                  <w:vMerge/>
                  <w:tcMar>
                    <w:top w:w="0" w:type="dxa"/>
                    <w:left w:w="108" w:type="dxa"/>
                    <w:bottom w:w="0" w:type="dxa"/>
                    <w:right w:w="108" w:type="dxa"/>
                  </w:tcMar>
                  <w:hideMark/>
                </w:tcPr>
                <w:p w14:paraId="769D0D3C" w14:textId="77777777" w:rsidR="00BC6912" w:rsidRPr="00BC6912" w:rsidRDefault="00BC6912" w:rsidP="00BC6912">
                  <w:pPr>
                    <w:spacing w:after="0" w:line="240" w:lineRule="auto"/>
                    <w:contextualSpacing/>
                    <w:rPr>
                      <w:b/>
                      <w:bCs/>
                      <w:sz w:val="24"/>
                    </w:rPr>
                  </w:pPr>
                </w:p>
              </w:tc>
              <w:tc>
                <w:tcPr>
                  <w:tcW w:w="544" w:type="pct"/>
                  <w:tcBorders>
                    <w:top w:val="nil"/>
                    <w:left w:val="nil"/>
                    <w:bottom w:val="single" w:sz="8" w:space="0" w:color="auto"/>
                    <w:right w:val="single" w:sz="8" w:space="0" w:color="auto"/>
                  </w:tcBorders>
                  <w:shd w:val="clear" w:color="auto" w:fill="EDF7F9"/>
                  <w:tcMar>
                    <w:top w:w="0" w:type="dxa"/>
                    <w:left w:w="108" w:type="dxa"/>
                    <w:bottom w:w="0" w:type="dxa"/>
                    <w:right w:w="108" w:type="dxa"/>
                  </w:tcMar>
                  <w:hideMark/>
                </w:tcPr>
                <w:p w14:paraId="5907479E" w14:textId="77777777" w:rsidR="00BC6912" w:rsidRPr="00BC6912" w:rsidRDefault="00BC6912" w:rsidP="00BC6912">
                  <w:pPr>
                    <w:spacing w:after="0" w:line="240" w:lineRule="auto"/>
                    <w:contextualSpacing/>
                    <w:rPr>
                      <w:b/>
                      <w:bCs/>
                      <w:sz w:val="24"/>
                    </w:rPr>
                  </w:pPr>
                  <w:r w:rsidRPr="00BC6912">
                    <w:rPr>
                      <w:b/>
                      <w:bCs/>
                      <w:sz w:val="24"/>
                    </w:rPr>
                    <w:t>Belfast /</w:t>
                  </w:r>
                </w:p>
                <w:p w14:paraId="36D5F620" w14:textId="77777777" w:rsidR="00BC6912" w:rsidRPr="00BC6912" w:rsidRDefault="00BC6912" w:rsidP="00BC6912">
                  <w:pPr>
                    <w:spacing w:after="0" w:line="240" w:lineRule="auto"/>
                    <w:contextualSpacing/>
                    <w:rPr>
                      <w:b/>
                      <w:bCs/>
                      <w:i/>
                      <w:sz w:val="24"/>
                    </w:rPr>
                  </w:pPr>
                  <w:r w:rsidRPr="00BC6912">
                    <w:rPr>
                      <w:b/>
                      <w:bCs/>
                      <w:sz w:val="24"/>
                    </w:rPr>
                    <w:t>Castlereagh population</w:t>
                  </w:r>
                </w:p>
              </w:tc>
              <w:tc>
                <w:tcPr>
                  <w:tcW w:w="454" w:type="pct"/>
                  <w:tcBorders>
                    <w:top w:val="nil"/>
                    <w:left w:val="nil"/>
                    <w:bottom w:val="single" w:sz="8" w:space="0" w:color="auto"/>
                    <w:right w:val="single" w:sz="2" w:space="0" w:color="auto"/>
                  </w:tcBorders>
                  <w:shd w:val="clear" w:color="auto" w:fill="EDF7F9"/>
                  <w:tcMar>
                    <w:top w:w="0" w:type="dxa"/>
                    <w:left w:w="108" w:type="dxa"/>
                    <w:bottom w:w="0" w:type="dxa"/>
                    <w:right w:w="108" w:type="dxa"/>
                  </w:tcMar>
                </w:tcPr>
                <w:p w14:paraId="67FCF992" w14:textId="77777777" w:rsidR="00BC6912" w:rsidRPr="00BC6912" w:rsidRDefault="00BC6912" w:rsidP="00BC6912">
                  <w:pPr>
                    <w:spacing w:after="0" w:line="240" w:lineRule="auto"/>
                    <w:contextualSpacing/>
                    <w:rPr>
                      <w:b/>
                      <w:bCs/>
                      <w:sz w:val="24"/>
                    </w:rPr>
                  </w:pPr>
                  <w:r w:rsidRPr="00BC6912">
                    <w:rPr>
                      <w:b/>
                      <w:bCs/>
                      <w:sz w:val="24"/>
                    </w:rPr>
                    <w:t>Service users affected</w:t>
                  </w:r>
                  <w:r>
                    <w:rPr>
                      <w:b/>
                      <w:bCs/>
                      <w:sz w:val="24"/>
                    </w:rPr>
                    <w:t xml:space="preserve"> %</w:t>
                  </w:r>
                </w:p>
              </w:tc>
              <w:tc>
                <w:tcPr>
                  <w:tcW w:w="2697" w:type="pct"/>
                  <w:vMerge/>
                  <w:tcMar>
                    <w:top w:w="0" w:type="dxa"/>
                    <w:left w:w="108" w:type="dxa"/>
                    <w:bottom w:w="0" w:type="dxa"/>
                    <w:right w:w="108" w:type="dxa"/>
                  </w:tcMar>
                  <w:hideMark/>
                </w:tcPr>
                <w:p w14:paraId="54CD245A" w14:textId="77777777" w:rsidR="00BC6912" w:rsidRPr="00BC6912" w:rsidRDefault="00BC6912" w:rsidP="00BC6912">
                  <w:pPr>
                    <w:spacing w:after="0" w:line="240" w:lineRule="auto"/>
                    <w:contextualSpacing/>
                    <w:rPr>
                      <w:b/>
                      <w:bCs/>
                      <w:sz w:val="24"/>
                    </w:rPr>
                  </w:pPr>
                </w:p>
              </w:tc>
            </w:tr>
            <w:tr w:rsidR="00DB0D96" w:rsidRPr="00BC6912" w14:paraId="01F3A4D6" w14:textId="77777777" w:rsidTr="5DC35256">
              <w:trPr>
                <w:trHeight w:val="1468"/>
              </w:trPr>
              <w:tc>
                <w:tcPr>
                  <w:tcW w:w="501"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14:paraId="6A963D6F" w14:textId="77777777" w:rsidR="00DB0D96" w:rsidRPr="00DB0D96" w:rsidRDefault="00DB0D96" w:rsidP="00BC6912">
                  <w:pPr>
                    <w:spacing w:after="0" w:line="240" w:lineRule="auto"/>
                    <w:contextualSpacing/>
                    <w:rPr>
                      <w:b/>
                      <w:sz w:val="24"/>
                    </w:rPr>
                  </w:pPr>
                  <w:r w:rsidRPr="00DB0D96">
                    <w:rPr>
                      <w:b/>
                      <w:sz w:val="24"/>
                    </w:rPr>
                    <w:t>1. Age</w:t>
                  </w:r>
                </w:p>
                <w:p w14:paraId="1231BE67" w14:textId="77777777" w:rsidR="00DB0D96" w:rsidRPr="00DB0D96" w:rsidRDefault="00DB0D96" w:rsidP="00BC6912">
                  <w:pPr>
                    <w:spacing w:after="0" w:line="240" w:lineRule="auto"/>
                    <w:contextualSpacing/>
                    <w:rPr>
                      <w:sz w:val="24"/>
                    </w:rPr>
                  </w:pPr>
                </w:p>
              </w:tc>
              <w:tc>
                <w:tcPr>
                  <w:tcW w:w="804"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14:paraId="58993076" w14:textId="77777777" w:rsidR="00DB0D96" w:rsidRPr="00DB0D96" w:rsidRDefault="00DB0D96" w:rsidP="00BC6912">
                  <w:pPr>
                    <w:spacing w:after="0" w:line="240" w:lineRule="auto"/>
                    <w:contextualSpacing/>
                    <w:rPr>
                      <w:sz w:val="24"/>
                    </w:rPr>
                  </w:pPr>
                  <w:r w:rsidRPr="00DB0D96">
                    <w:rPr>
                      <w:sz w:val="24"/>
                    </w:rPr>
                    <w:t>0-15</w:t>
                  </w:r>
                  <w:r w:rsidRPr="00DB0D96">
                    <w:rPr>
                      <w:sz w:val="24"/>
                    </w:rPr>
                    <w:br/>
                    <w:t>16-24</w:t>
                  </w:r>
                  <w:r w:rsidRPr="00DB0D96">
                    <w:rPr>
                      <w:sz w:val="24"/>
                    </w:rPr>
                    <w:br/>
                    <w:t>25-34</w:t>
                  </w:r>
                  <w:r w:rsidRPr="00DB0D96">
                    <w:rPr>
                      <w:sz w:val="24"/>
                    </w:rPr>
                    <w:br/>
                    <w:t>35-44</w:t>
                  </w:r>
                  <w:r w:rsidRPr="00DB0D96">
                    <w:rPr>
                      <w:sz w:val="24"/>
                    </w:rPr>
                    <w:br/>
                    <w:t>45-54</w:t>
                  </w:r>
                  <w:r w:rsidRPr="00DB0D96">
                    <w:rPr>
                      <w:sz w:val="24"/>
                    </w:rPr>
                    <w:br/>
                    <w:t>55-64</w:t>
                  </w:r>
                  <w:r w:rsidRPr="00DB0D96">
                    <w:rPr>
                      <w:sz w:val="24"/>
                    </w:rPr>
                    <w:br/>
                    <w:t>65+</w:t>
                  </w:r>
                </w:p>
              </w:tc>
              <w:tc>
                <w:tcPr>
                  <w:tcW w:w="544"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14:paraId="18973537" w14:textId="77777777" w:rsidR="00DB0D96" w:rsidRPr="00DB0D96" w:rsidRDefault="00DB0D96" w:rsidP="00BC6912">
                  <w:pPr>
                    <w:spacing w:after="0" w:line="240" w:lineRule="auto"/>
                    <w:contextualSpacing/>
                    <w:rPr>
                      <w:sz w:val="24"/>
                    </w:rPr>
                  </w:pPr>
                  <w:r w:rsidRPr="00DB0D96">
                    <w:rPr>
                      <w:sz w:val="24"/>
                    </w:rPr>
                    <w:t>22%</w:t>
                  </w:r>
                  <w:r w:rsidRPr="00DB0D96">
                    <w:rPr>
                      <w:sz w:val="24"/>
                    </w:rPr>
                    <w:br/>
                    <w:t>11%</w:t>
                  </w:r>
                  <w:r w:rsidRPr="00DB0D96">
                    <w:rPr>
                      <w:sz w:val="24"/>
                    </w:rPr>
                    <w:br/>
                    <w:t>12%</w:t>
                  </w:r>
                  <w:r w:rsidRPr="00DB0D96">
                    <w:rPr>
                      <w:sz w:val="24"/>
                    </w:rPr>
                    <w:br/>
                    <w:t>14%</w:t>
                  </w:r>
                  <w:r w:rsidRPr="00DB0D96">
                    <w:rPr>
                      <w:sz w:val="24"/>
                    </w:rPr>
                    <w:br/>
                    <w:t>14%</w:t>
                  </w:r>
                  <w:r w:rsidRPr="00DB0D96">
                    <w:rPr>
                      <w:sz w:val="24"/>
                    </w:rPr>
                    <w:br/>
                    <w:t>12%</w:t>
                  </w:r>
                  <w:r w:rsidRPr="00DB0D96">
                    <w:rPr>
                      <w:sz w:val="24"/>
                    </w:rPr>
                    <w:br/>
                    <w:t>15%</w:t>
                  </w:r>
                </w:p>
              </w:tc>
              <w:tc>
                <w:tcPr>
                  <w:tcW w:w="454" w:type="pct"/>
                  <w:tcBorders>
                    <w:top w:val="nil"/>
                    <w:left w:val="nil"/>
                    <w:bottom w:val="single" w:sz="4" w:space="0" w:color="auto"/>
                    <w:right w:val="single" w:sz="8" w:space="0" w:color="auto"/>
                  </w:tcBorders>
                  <w:shd w:val="clear" w:color="auto" w:fill="FFFFFF" w:themeFill="background1"/>
                  <w:tcMar>
                    <w:top w:w="0" w:type="dxa"/>
                    <w:left w:w="108" w:type="dxa"/>
                    <w:bottom w:w="0" w:type="dxa"/>
                    <w:right w:w="108" w:type="dxa"/>
                  </w:tcMar>
                </w:tcPr>
                <w:p w14:paraId="36FEB5B0" w14:textId="77777777" w:rsidR="00DB0D96" w:rsidRPr="00DB0D96" w:rsidRDefault="00DB0D96" w:rsidP="00BC6912">
                  <w:pPr>
                    <w:spacing w:after="0" w:line="240" w:lineRule="auto"/>
                    <w:contextualSpacing/>
                    <w:rPr>
                      <w:sz w:val="24"/>
                    </w:rPr>
                  </w:pPr>
                </w:p>
              </w:tc>
              <w:tc>
                <w:tcPr>
                  <w:tcW w:w="2697" w:type="pct"/>
                  <w:vMerge w:val="restart"/>
                  <w:tcBorders>
                    <w:top w:val="nil"/>
                    <w:left w:val="nil"/>
                    <w:right w:val="single" w:sz="8" w:space="0" w:color="auto"/>
                  </w:tcBorders>
                  <w:shd w:val="clear" w:color="auto" w:fill="FFFFFF" w:themeFill="background1"/>
                  <w:tcMar>
                    <w:top w:w="0" w:type="dxa"/>
                    <w:left w:w="108" w:type="dxa"/>
                    <w:bottom w:w="0" w:type="dxa"/>
                    <w:right w:w="108" w:type="dxa"/>
                  </w:tcMar>
                </w:tcPr>
                <w:p w14:paraId="0F7D5974" w14:textId="77777777" w:rsidR="00DB0D96" w:rsidRDefault="00DB0D96" w:rsidP="00BC6912">
                  <w:pPr>
                    <w:spacing w:after="0" w:line="240" w:lineRule="auto"/>
                    <w:contextualSpacing/>
                    <w:rPr>
                      <w:rFonts w:cs="Arial"/>
                      <w:sz w:val="24"/>
                    </w:rPr>
                  </w:pPr>
                  <w:r w:rsidRPr="00DB0D96">
                    <w:rPr>
                      <w:rFonts w:cs="Arial"/>
                      <w:sz w:val="24"/>
                    </w:rPr>
                    <w:t>Diabetes can occur in childhood. Type 1 diabetes usually appears before the age of 40.</w:t>
                  </w:r>
                  <w:r w:rsidRPr="00DB0D96">
                    <w:rPr>
                      <w:rStyle w:val="FootnoteReference"/>
                      <w:rFonts w:cs="Arial"/>
                      <w:sz w:val="24"/>
                    </w:rPr>
                    <w:footnoteReference w:id="1"/>
                  </w:r>
                </w:p>
                <w:p w14:paraId="30D7AA69" w14:textId="77777777" w:rsidR="00FC00F7" w:rsidRPr="00DB0D96" w:rsidRDefault="00FC00F7" w:rsidP="00BC6912">
                  <w:pPr>
                    <w:spacing w:after="0" w:line="240" w:lineRule="auto"/>
                    <w:contextualSpacing/>
                    <w:rPr>
                      <w:rFonts w:cs="Arial"/>
                      <w:sz w:val="24"/>
                    </w:rPr>
                  </w:pPr>
                </w:p>
                <w:p w14:paraId="6F7735F8" w14:textId="77777777" w:rsidR="00DB0D96" w:rsidRPr="00DB0D96" w:rsidRDefault="00DB0D96" w:rsidP="00BC6912">
                  <w:pPr>
                    <w:spacing w:after="0" w:line="240" w:lineRule="auto"/>
                    <w:contextualSpacing/>
                    <w:rPr>
                      <w:rFonts w:cs="Arial"/>
                      <w:sz w:val="24"/>
                    </w:rPr>
                  </w:pPr>
                  <w:r w:rsidRPr="00DB0D96">
                    <w:rPr>
                      <w:rFonts w:cs="Arial"/>
                      <w:sz w:val="24"/>
                    </w:rPr>
                    <w:t xml:space="preserve">Type 2 Diabetes is most commonly acquired after the age of 45, as follows: </w:t>
                  </w:r>
                </w:p>
                <w:p w14:paraId="51A754C6" w14:textId="77777777" w:rsidR="00DB0D96" w:rsidRDefault="00DB0D96" w:rsidP="00BC6912">
                  <w:pPr>
                    <w:spacing w:after="0" w:line="240" w:lineRule="auto"/>
                    <w:contextualSpacing/>
                    <w:rPr>
                      <w:rFonts w:cs="Arial"/>
                      <w:sz w:val="24"/>
                      <w:shd w:val="clear" w:color="auto" w:fill="FFFFFF"/>
                    </w:rPr>
                  </w:pPr>
                  <w:r w:rsidRPr="00DB0D96">
                    <w:rPr>
                      <w:rFonts w:cs="Arial"/>
                      <w:sz w:val="24"/>
                      <w:shd w:val="clear" w:color="auto" w:fill="FFFFFF"/>
                    </w:rPr>
                    <w:t xml:space="preserve">You can develop type 2 diabetes at any age, even during childhood. However, type 2 diabetes occurs most often in middle-aged and older </w:t>
                  </w:r>
                  <w:r w:rsidRPr="00DB0D96">
                    <w:rPr>
                      <w:rFonts w:cs="Arial"/>
                      <w:sz w:val="24"/>
                      <w:shd w:val="clear" w:color="auto" w:fill="FFFFFF"/>
                    </w:rPr>
                    <w:lastRenderedPageBreak/>
                    <w:t>people. You are more likely to develop type 2 diabetes if you are age 45 or older, have a family history of diabetes, or are </w:t>
                  </w:r>
                  <w:hyperlink r:id="rId17" w:history="1">
                    <w:r w:rsidRPr="00DB0D96">
                      <w:rPr>
                        <w:rStyle w:val="Hyperlink"/>
                        <w:rFonts w:cs="Arial"/>
                        <w:color w:val="auto"/>
                        <w:sz w:val="24"/>
                        <w:shd w:val="clear" w:color="auto" w:fill="FFFFFF"/>
                      </w:rPr>
                      <w:t>overweight</w:t>
                    </w:r>
                  </w:hyperlink>
                  <w:r w:rsidRPr="00DB0D96">
                    <w:rPr>
                      <w:rFonts w:cs="Arial"/>
                      <w:sz w:val="24"/>
                      <w:shd w:val="clear" w:color="auto" w:fill="FFFFFF"/>
                    </w:rPr>
                    <w:t> or </w:t>
                  </w:r>
                  <w:hyperlink r:id="rId18" w:history="1">
                    <w:r w:rsidRPr="00DB0D96">
                      <w:rPr>
                        <w:rStyle w:val="Hyperlink"/>
                        <w:rFonts w:cs="Arial"/>
                        <w:color w:val="auto"/>
                        <w:sz w:val="24"/>
                        <w:shd w:val="clear" w:color="auto" w:fill="FFFFFF"/>
                      </w:rPr>
                      <w:t>obese</w:t>
                    </w:r>
                  </w:hyperlink>
                  <w:r w:rsidRPr="00DB0D96">
                    <w:rPr>
                      <w:rFonts w:cs="Arial"/>
                      <w:sz w:val="24"/>
                      <w:shd w:val="clear" w:color="auto" w:fill="FFFFFF"/>
                    </w:rPr>
                    <w:t>.</w:t>
                  </w:r>
                  <w:r w:rsidRPr="00DB0D96">
                    <w:rPr>
                      <w:rStyle w:val="FootnoteReference"/>
                      <w:rFonts w:cs="Arial"/>
                      <w:sz w:val="24"/>
                      <w:shd w:val="clear" w:color="auto" w:fill="FFFFFF"/>
                    </w:rPr>
                    <w:footnoteReference w:id="2"/>
                  </w:r>
                </w:p>
                <w:p w14:paraId="7196D064" w14:textId="77777777" w:rsidR="00FC00F7" w:rsidRPr="00DB0D96" w:rsidRDefault="00FC00F7" w:rsidP="00BC6912">
                  <w:pPr>
                    <w:spacing w:after="0" w:line="240" w:lineRule="auto"/>
                    <w:contextualSpacing/>
                    <w:rPr>
                      <w:rFonts w:cs="Arial"/>
                      <w:sz w:val="24"/>
                    </w:rPr>
                  </w:pPr>
                </w:p>
                <w:p w14:paraId="41DCA38D" w14:textId="77777777" w:rsidR="00DB0D96" w:rsidRDefault="00DB0D96" w:rsidP="00BC6912">
                  <w:pPr>
                    <w:spacing w:after="0" w:line="240" w:lineRule="auto"/>
                    <w:contextualSpacing/>
                    <w:rPr>
                      <w:rFonts w:cs="Arial"/>
                      <w:sz w:val="24"/>
                    </w:rPr>
                  </w:pPr>
                  <w:r w:rsidRPr="00DB0D96">
                    <w:rPr>
                      <w:rFonts w:cs="Arial"/>
                      <w:sz w:val="24"/>
                    </w:rPr>
                    <w:t xml:space="preserve">Adults ages 45 to 64 were most likely to receive a diagnosis of type 2 diabetes. </w:t>
                  </w:r>
                  <w:r w:rsidRPr="00DB0D96">
                    <w:rPr>
                      <w:rStyle w:val="FootnoteReference"/>
                      <w:rFonts w:cs="Arial"/>
                      <w:sz w:val="24"/>
                    </w:rPr>
                    <w:footnoteReference w:id="3"/>
                  </w:r>
                </w:p>
                <w:p w14:paraId="34FF1C98" w14:textId="77777777" w:rsidR="00FC00F7" w:rsidRPr="00DB0D96" w:rsidRDefault="00FC00F7" w:rsidP="00BC6912">
                  <w:pPr>
                    <w:spacing w:after="0" w:line="240" w:lineRule="auto"/>
                    <w:contextualSpacing/>
                    <w:rPr>
                      <w:rFonts w:cs="Arial"/>
                      <w:sz w:val="24"/>
                    </w:rPr>
                  </w:pPr>
                </w:p>
                <w:p w14:paraId="386B8501" w14:textId="77777777" w:rsidR="00DB0D96" w:rsidRDefault="00DB0D96" w:rsidP="00BC6912">
                  <w:pPr>
                    <w:spacing w:after="0" w:line="240" w:lineRule="auto"/>
                    <w:contextualSpacing/>
                    <w:rPr>
                      <w:sz w:val="24"/>
                    </w:rPr>
                  </w:pPr>
                  <w:r w:rsidRPr="00DB0D96">
                    <w:rPr>
                      <w:sz w:val="24"/>
                    </w:rPr>
                    <w:t>Most health experts agree that the UK is facing a huge increase in the number of people with diabetes.</w:t>
                  </w:r>
                </w:p>
                <w:p w14:paraId="6D072C0D" w14:textId="77777777" w:rsidR="00FC00F7" w:rsidRPr="00DB0D96" w:rsidRDefault="00FC00F7" w:rsidP="00BC6912">
                  <w:pPr>
                    <w:spacing w:after="0" w:line="240" w:lineRule="auto"/>
                    <w:contextualSpacing/>
                    <w:rPr>
                      <w:sz w:val="24"/>
                    </w:rPr>
                  </w:pPr>
                </w:p>
                <w:p w14:paraId="6AFAE50A" w14:textId="77777777" w:rsidR="00DB0D96" w:rsidRDefault="00DB0D96" w:rsidP="00BC6912">
                  <w:pPr>
                    <w:spacing w:after="0" w:line="240" w:lineRule="auto"/>
                    <w:contextualSpacing/>
                    <w:rPr>
                      <w:sz w:val="24"/>
                    </w:rPr>
                  </w:pPr>
                  <w:r w:rsidRPr="00DB0D96">
                    <w:rPr>
                      <w:sz w:val="24"/>
                    </w:rPr>
                    <w:t>Diabetes UK cites:</w:t>
                  </w:r>
                </w:p>
                <w:p w14:paraId="48A21919" w14:textId="77777777" w:rsidR="00FC00F7" w:rsidRPr="00DB0D96" w:rsidRDefault="00FC00F7" w:rsidP="00BC6912">
                  <w:pPr>
                    <w:spacing w:after="0" w:line="240" w:lineRule="auto"/>
                    <w:contextualSpacing/>
                    <w:rPr>
                      <w:sz w:val="24"/>
                    </w:rPr>
                  </w:pPr>
                </w:p>
                <w:p w14:paraId="334A5679" w14:textId="77777777" w:rsidR="00DB0D96" w:rsidRDefault="00DB0D96" w:rsidP="00BC6912">
                  <w:pPr>
                    <w:spacing w:after="0" w:line="240" w:lineRule="auto"/>
                    <w:contextualSpacing/>
                    <w:rPr>
                      <w:sz w:val="24"/>
                    </w:rPr>
                  </w:pPr>
                  <w:r w:rsidRPr="00DB0D96">
                    <w:rPr>
                      <w:sz w:val="24"/>
                    </w:rPr>
                    <w:t xml:space="preserve">In a survey in Northern Ireland (2005/2006), 46 per cent of people who had diabetes were men and 54 per cent were women. Therefore this policy </w:t>
                  </w:r>
                  <w:r w:rsidR="00351CF0">
                    <w:rPr>
                      <w:sz w:val="24"/>
                    </w:rPr>
                    <w:t>may affect</w:t>
                  </w:r>
                  <w:r w:rsidRPr="00DB0D96">
                    <w:rPr>
                      <w:sz w:val="24"/>
                    </w:rPr>
                    <w:t xml:space="preserve"> slightly more women than men.</w:t>
                  </w:r>
                </w:p>
                <w:p w14:paraId="6BD18F9B" w14:textId="77777777" w:rsidR="00DB0D96" w:rsidRDefault="00DB0D96" w:rsidP="00BC6912">
                  <w:pPr>
                    <w:spacing w:after="0" w:line="240" w:lineRule="auto"/>
                    <w:contextualSpacing/>
                    <w:rPr>
                      <w:sz w:val="24"/>
                    </w:rPr>
                  </w:pPr>
                </w:p>
                <w:p w14:paraId="06B1C27D" w14:textId="77777777" w:rsidR="00DB0D96" w:rsidRDefault="00DB0D96" w:rsidP="00BC6912">
                  <w:pPr>
                    <w:spacing w:after="0" w:line="240" w:lineRule="auto"/>
                    <w:contextualSpacing/>
                    <w:rPr>
                      <w:sz w:val="24"/>
                    </w:rPr>
                  </w:pPr>
                  <w:r>
                    <w:rPr>
                      <w:sz w:val="24"/>
                    </w:rPr>
                    <w:t xml:space="preserve">The current age profile of people with </w:t>
                  </w:r>
                  <w:r w:rsidR="00021D92">
                    <w:rPr>
                      <w:sz w:val="24"/>
                    </w:rPr>
                    <w:t>diabetes</w:t>
                  </w:r>
                  <w:r>
                    <w:rPr>
                      <w:sz w:val="24"/>
                    </w:rPr>
                    <w:t xml:space="preserve"> in Northern is as follows:</w:t>
                  </w:r>
                </w:p>
                <w:p w14:paraId="238601FE" w14:textId="77777777" w:rsidR="00DB0D96" w:rsidRDefault="00DB0D96" w:rsidP="00BC6912">
                  <w:pPr>
                    <w:spacing w:after="0" w:line="240" w:lineRule="auto"/>
                    <w:contextualSpacing/>
                    <w:rPr>
                      <w:sz w:val="24"/>
                    </w:rPr>
                  </w:pPr>
                </w:p>
                <w:p w14:paraId="0F3CABC7" w14:textId="77777777" w:rsidR="00DB0D96" w:rsidRDefault="00F34075" w:rsidP="00BC6912">
                  <w:pPr>
                    <w:spacing w:after="0" w:line="240" w:lineRule="auto"/>
                    <w:contextualSpacing/>
                    <w:rPr>
                      <w:noProof/>
                      <w:lang w:eastAsia="en-GB"/>
                    </w:rPr>
                  </w:pPr>
                  <w:r>
                    <w:rPr>
                      <w:noProof/>
                      <w:lang w:eastAsia="en-GB"/>
                    </w:rPr>
                    <w:drawing>
                      <wp:inline distT="0" distB="0" distL="0" distR="0" wp14:anchorId="59A478A3" wp14:editId="2FD5FF9E">
                        <wp:extent cx="4736464" cy="1501775"/>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9">
                                  <a:extLst>
                                    <a:ext uri="{28A0092B-C50C-407E-A947-70E740481C1C}">
                                      <a14:useLocalDpi xmlns:a14="http://schemas.microsoft.com/office/drawing/2010/main" val="0"/>
                                    </a:ext>
                                  </a:extLst>
                                </a:blip>
                                <a:srcRect l="23531" t="43636" r="23766" b="26724"/>
                                <a:stretch>
                                  <a:fillRect/>
                                </a:stretch>
                              </pic:blipFill>
                              <pic:spPr>
                                <a:xfrm>
                                  <a:off x="0" y="0"/>
                                  <a:ext cx="4736464" cy="1501775"/>
                                </a:xfrm>
                                <a:prstGeom prst="rect">
                                  <a:avLst/>
                                </a:prstGeom>
                              </pic:spPr>
                            </pic:pic>
                          </a:graphicData>
                        </a:graphic>
                      </wp:inline>
                    </w:drawing>
                  </w:r>
                </w:p>
                <w:p w14:paraId="5B08B5D1" w14:textId="77777777" w:rsidR="00DB0D96" w:rsidRDefault="00DB0D96" w:rsidP="00BC6912">
                  <w:pPr>
                    <w:spacing w:after="0" w:line="240" w:lineRule="auto"/>
                    <w:contextualSpacing/>
                    <w:rPr>
                      <w:noProof/>
                      <w:lang w:eastAsia="en-GB"/>
                    </w:rPr>
                  </w:pPr>
                </w:p>
                <w:p w14:paraId="76EB287C" w14:textId="77777777" w:rsidR="00DB0D96" w:rsidRDefault="00DB0D96" w:rsidP="00BC6912">
                  <w:pPr>
                    <w:spacing w:after="0" w:line="240" w:lineRule="auto"/>
                    <w:contextualSpacing/>
                    <w:rPr>
                      <w:sz w:val="24"/>
                    </w:rPr>
                  </w:pPr>
                  <w:r>
                    <w:rPr>
                      <w:sz w:val="24"/>
                    </w:rPr>
                    <w:t xml:space="preserve">Diabetes </w:t>
                  </w:r>
                  <w:r w:rsidR="00351CF0">
                    <w:rPr>
                      <w:sz w:val="24"/>
                    </w:rPr>
                    <w:t>can fall</w:t>
                  </w:r>
                  <w:r>
                    <w:rPr>
                      <w:sz w:val="24"/>
                    </w:rPr>
                    <w:t xml:space="preserve"> under the definition of disability, therefore this policy </w:t>
                  </w:r>
                  <w:r w:rsidR="00351CF0">
                    <w:rPr>
                      <w:sz w:val="24"/>
                    </w:rPr>
                    <w:t>may differentially</w:t>
                  </w:r>
                  <w:r>
                    <w:rPr>
                      <w:sz w:val="24"/>
                    </w:rPr>
                    <w:t xml:space="preserve"> affect persons with a disability, however the policy is not </w:t>
                  </w:r>
                  <w:r>
                    <w:rPr>
                      <w:sz w:val="24"/>
                    </w:rPr>
                    <w:lastRenderedPageBreak/>
                    <w:t>expected to be adverse as it aims to improve health outcomes for people receiving insulin.</w:t>
                  </w:r>
                </w:p>
                <w:p w14:paraId="16DEB4AB" w14:textId="77777777" w:rsidR="00DB0D96" w:rsidRDefault="00DB0D96" w:rsidP="00BC6912">
                  <w:pPr>
                    <w:spacing w:after="0" w:line="240" w:lineRule="auto"/>
                    <w:contextualSpacing/>
                    <w:rPr>
                      <w:sz w:val="24"/>
                    </w:rPr>
                  </w:pPr>
                </w:p>
                <w:p w14:paraId="3DA8658D" w14:textId="77777777" w:rsidR="00DB0D96" w:rsidRDefault="00DB0D96" w:rsidP="00BC6912">
                  <w:pPr>
                    <w:spacing w:after="0" w:line="240" w:lineRule="auto"/>
                    <w:contextualSpacing/>
                    <w:rPr>
                      <w:sz w:val="24"/>
                    </w:rPr>
                  </w:pPr>
                  <w:r>
                    <w:rPr>
                      <w:sz w:val="24"/>
                    </w:rPr>
                    <w:t>Carers are referenced in the policy</w:t>
                  </w:r>
                  <w:r w:rsidR="00FC00F7">
                    <w:rPr>
                      <w:sz w:val="24"/>
                    </w:rPr>
                    <w:t xml:space="preserve"> </w:t>
                  </w:r>
                  <w:r>
                    <w:rPr>
                      <w:sz w:val="24"/>
                    </w:rPr>
                    <w:t>in terms of ensuring their involvement. Such an impact would be regarded as positive.</w:t>
                  </w:r>
                </w:p>
                <w:p w14:paraId="0AD9C6F4" w14:textId="77777777" w:rsidR="00DB0D96" w:rsidRDefault="00DB0D96" w:rsidP="00BC6912">
                  <w:pPr>
                    <w:spacing w:after="0" w:line="240" w:lineRule="auto"/>
                    <w:contextualSpacing/>
                    <w:rPr>
                      <w:sz w:val="24"/>
                    </w:rPr>
                  </w:pPr>
                </w:p>
                <w:p w14:paraId="7126DA7D" w14:textId="77777777" w:rsidR="00DB0D96" w:rsidRPr="00DB0D96" w:rsidRDefault="00DB0D96" w:rsidP="00BC6912">
                  <w:pPr>
                    <w:spacing w:after="0" w:line="240" w:lineRule="auto"/>
                    <w:contextualSpacing/>
                    <w:rPr>
                      <w:sz w:val="24"/>
                    </w:rPr>
                  </w:pPr>
                  <w:r>
                    <w:rPr>
                      <w:sz w:val="24"/>
                    </w:rPr>
                    <w:t>There is no anticipated impact on the grounds of marital status, race, sexual orientation, religion or political opinion.</w:t>
                  </w:r>
                </w:p>
              </w:tc>
            </w:tr>
            <w:tr w:rsidR="00DB0D96" w:rsidRPr="00BC6912" w14:paraId="0CB006C3" w14:textId="77777777" w:rsidTr="5DC35256">
              <w:trPr>
                <w:trHeight w:val="1833"/>
              </w:trPr>
              <w:tc>
                <w:tcPr>
                  <w:tcW w:w="501"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14:paraId="445A88D7" w14:textId="77777777" w:rsidR="00DB0D96" w:rsidRPr="00BC6912" w:rsidRDefault="00DB0D96" w:rsidP="00BC6912">
                  <w:pPr>
                    <w:spacing w:after="0" w:line="240" w:lineRule="auto"/>
                    <w:contextualSpacing/>
                    <w:rPr>
                      <w:b/>
                      <w:sz w:val="24"/>
                    </w:rPr>
                  </w:pPr>
                  <w:r w:rsidRPr="00BC6912">
                    <w:rPr>
                      <w:b/>
                      <w:sz w:val="24"/>
                    </w:rPr>
                    <w:lastRenderedPageBreak/>
                    <w:t>2. Dependent Status</w:t>
                  </w:r>
                </w:p>
                <w:p w14:paraId="4B1F511A" w14:textId="77777777" w:rsidR="00DB0D96" w:rsidRPr="00BC6912" w:rsidRDefault="00DB0D96" w:rsidP="00BC6912">
                  <w:pPr>
                    <w:spacing w:after="0" w:line="240" w:lineRule="auto"/>
                    <w:contextualSpacing/>
                    <w:rPr>
                      <w:b/>
                      <w:sz w:val="24"/>
                    </w:rPr>
                  </w:pPr>
                </w:p>
                <w:p w14:paraId="65F9C3DC" w14:textId="77777777" w:rsidR="00DB0D96" w:rsidRPr="00BC6912" w:rsidRDefault="00DB0D96" w:rsidP="00BC6912">
                  <w:pPr>
                    <w:spacing w:after="0" w:line="240" w:lineRule="auto"/>
                    <w:contextualSpacing/>
                    <w:rPr>
                      <w:b/>
                      <w:sz w:val="24"/>
                    </w:rPr>
                  </w:pP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33F76CC1" w14:textId="77777777" w:rsidR="00DB0D96" w:rsidRPr="00BC6912" w:rsidRDefault="00DB0D96" w:rsidP="00BC6912">
                  <w:pPr>
                    <w:spacing w:after="0" w:line="240" w:lineRule="auto"/>
                    <w:contextualSpacing/>
                    <w:rPr>
                      <w:sz w:val="24"/>
                    </w:rPr>
                  </w:pPr>
                  <w:r w:rsidRPr="00BC6912">
                    <w:rPr>
                      <w:sz w:val="24"/>
                    </w:rPr>
                    <w:t xml:space="preserve">Caring for a child dependant older person/ person with a disability </w:t>
                  </w:r>
                </w:p>
                <w:p w14:paraId="5023141B" w14:textId="77777777" w:rsidR="00DB0D96" w:rsidRPr="00BC6912" w:rsidRDefault="00DB0D96" w:rsidP="00BC6912">
                  <w:pPr>
                    <w:spacing w:after="0" w:line="240" w:lineRule="auto"/>
                    <w:contextualSpacing/>
                    <w:rPr>
                      <w:sz w:val="24"/>
                    </w:rPr>
                  </w:pP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110322D8" w14:textId="77777777" w:rsidR="00DB0D96" w:rsidRPr="00BC6912" w:rsidRDefault="00DB0D96" w:rsidP="00BC6912">
                  <w:pPr>
                    <w:spacing w:after="0" w:line="240" w:lineRule="auto"/>
                    <w:contextualSpacing/>
                    <w:rPr>
                      <w:sz w:val="24"/>
                    </w:rPr>
                  </w:pPr>
                  <w:r w:rsidRPr="00BC6912">
                    <w:rPr>
                      <w:sz w:val="24"/>
                    </w:rPr>
                    <w:t>12% of usually resident population provide unpaid care - 36% of whom are male and 64% are female</w:t>
                  </w:r>
                </w:p>
              </w:tc>
              <w:tc>
                <w:tcPr>
                  <w:tcW w:w="454" w:type="pct"/>
                  <w:tcBorders>
                    <w:top w:val="single" w:sz="4" w:space="0" w:color="auto"/>
                    <w:left w:val="nil"/>
                    <w:bottom w:val="single" w:sz="4" w:space="0" w:color="auto"/>
                    <w:right w:val="single" w:sz="8" w:space="0" w:color="auto"/>
                  </w:tcBorders>
                  <w:shd w:val="clear" w:color="auto" w:fill="FFFFFF" w:themeFill="background1"/>
                  <w:tcMar>
                    <w:top w:w="0" w:type="dxa"/>
                    <w:left w:w="108" w:type="dxa"/>
                    <w:bottom w:w="0" w:type="dxa"/>
                    <w:right w:w="108" w:type="dxa"/>
                  </w:tcMar>
                </w:tcPr>
                <w:p w14:paraId="1F3B1409" w14:textId="77777777" w:rsidR="00DB0D96" w:rsidRPr="00BC6912" w:rsidRDefault="00DB0D96" w:rsidP="00BC6912">
                  <w:pPr>
                    <w:spacing w:after="0" w:line="240" w:lineRule="auto"/>
                    <w:contextualSpacing/>
                    <w:rPr>
                      <w:sz w:val="24"/>
                    </w:rPr>
                  </w:pPr>
                </w:p>
              </w:tc>
              <w:tc>
                <w:tcPr>
                  <w:tcW w:w="2697" w:type="pct"/>
                  <w:vMerge/>
                  <w:tcMar>
                    <w:top w:w="0" w:type="dxa"/>
                    <w:left w:w="108" w:type="dxa"/>
                    <w:bottom w:w="0" w:type="dxa"/>
                    <w:right w:w="108" w:type="dxa"/>
                  </w:tcMar>
                </w:tcPr>
                <w:p w14:paraId="562C75D1" w14:textId="77777777" w:rsidR="00DB0D96" w:rsidRPr="00BC6912" w:rsidRDefault="00DB0D96" w:rsidP="00BC6912">
                  <w:pPr>
                    <w:spacing w:after="0" w:line="240" w:lineRule="auto"/>
                    <w:contextualSpacing/>
                    <w:rPr>
                      <w:sz w:val="24"/>
                    </w:rPr>
                  </w:pPr>
                </w:p>
              </w:tc>
            </w:tr>
            <w:tr w:rsidR="00DB0D96" w:rsidRPr="00BC6912" w14:paraId="4B688E3C" w14:textId="77777777" w:rsidTr="5DC35256">
              <w:trPr>
                <w:trHeight w:val="983"/>
              </w:trPr>
              <w:tc>
                <w:tcPr>
                  <w:tcW w:w="501"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14:paraId="770322B3" w14:textId="77777777" w:rsidR="00DB0D96" w:rsidRPr="00BC6912" w:rsidRDefault="00DB0D96" w:rsidP="00BC6912">
                  <w:pPr>
                    <w:spacing w:after="0" w:line="240" w:lineRule="auto"/>
                    <w:contextualSpacing/>
                    <w:rPr>
                      <w:b/>
                      <w:sz w:val="24"/>
                    </w:rPr>
                  </w:pPr>
                  <w:r w:rsidRPr="00BC6912">
                    <w:rPr>
                      <w:b/>
                      <w:sz w:val="24"/>
                    </w:rPr>
                    <w:t>3. Disability</w:t>
                  </w: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55239733" w14:textId="77777777" w:rsidR="00DB0D96" w:rsidRPr="00BC6912" w:rsidRDefault="00DB0D96" w:rsidP="00BC6912">
                  <w:pPr>
                    <w:spacing w:after="0" w:line="240" w:lineRule="auto"/>
                    <w:contextualSpacing/>
                    <w:rPr>
                      <w:sz w:val="24"/>
                    </w:rPr>
                  </w:pPr>
                  <w:r w:rsidRPr="00BC6912">
                    <w:rPr>
                      <w:sz w:val="24"/>
                    </w:rPr>
                    <w:t>Yes</w:t>
                  </w:r>
                </w:p>
                <w:p w14:paraId="78BAA8A5" w14:textId="77777777" w:rsidR="00DB0D96" w:rsidRPr="00BC6912" w:rsidRDefault="00DB0D96" w:rsidP="00BC6912">
                  <w:pPr>
                    <w:spacing w:after="0" w:line="240" w:lineRule="auto"/>
                    <w:contextualSpacing/>
                    <w:rPr>
                      <w:sz w:val="24"/>
                    </w:rPr>
                  </w:pPr>
                  <w:r w:rsidRPr="00BC6912">
                    <w:rPr>
                      <w:sz w:val="24"/>
                    </w:rPr>
                    <w:t xml:space="preserve">No </w:t>
                  </w:r>
                </w:p>
                <w:p w14:paraId="664355AD" w14:textId="77777777" w:rsidR="00DB0D96" w:rsidRPr="00BC6912" w:rsidRDefault="00DB0D96" w:rsidP="00BC6912">
                  <w:pPr>
                    <w:spacing w:after="0" w:line="240" w:lineRule="auto"/>
                    <w:contextualSpacing/>
                    <w:rPr>
                      <w:sz w:val="24"/>
                    </w:rPr>
                  </w:pP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5AA4708D" w14:textId="77777777" w:rsidR="00DB0D96" w:rsidRPr="00BC6912" w:rsidRDefault="00DB0D96" w:rsidP="00BC6912">
                  <w:pPr>
                    <w:spacing w:after="0" w:line="240" w:lineRule="auto"/>
                    <w:contextualSpacing/>
                    <w:rPr>
                      <w:sz w:val="24"/>
                    </w:rPr>
                  </w:pPr>
                  <w:r w:rsidRPr="00BC6912">
                    <w:rPr>
                      <w:sz w:val="24"/>
                    </w:rPr>
                    <w:t xml:space="preserve">21%                  79%                </w:t>
                  </w:r>
                </w:p>
              </w:tc>
              <w:tc>
                <w:tcPr>
                  <w:tcW w:w="454" w:type="pct"/>
                  <w:tcBorders>
                    <w:top w:val="single" w:sz="4" w:space="0" w:color="auto"/>
                    <w:left w:val="nil"/>
                    <w:bottom w:val="single" w:sz="4" w:space="0" w:color="auto"/>
                    <w:right w:val="single" w:sz="8" w:space="0" w:color="auto"/>
                  </w:tcBorders>
                  <w:shd w:val="clear" w:color="auto" w:fill="FFFFFF" w:themeFill="background1"/>
                  <w:tcMar>
                    <w:top w:w="0" w:type="dxa"/>
                    <w:left w:w="108" w:type="dxa"/>
                    <w:bottom w:w="0" w:type="dxa"/>
                    <w:right w:w="108" w:type="dxa"/>
                  </w:tcMar>
                </w:tcPr>
                <w:p w14:paraId="1A965116" w14:textId="77777777" w:rsidR="00DB0D96" w:rsidRPr="00BC6912" w:rsidRDefault="00DB0D96" w:rsidP="00BC6912">
                  <w:pPr>
                    <w:spacing w:after="0" w:line="240" w:lineRule="auto"/>
                    <w:contextualSpacing/>
                    <w:rPr>
                      <w:sz w:val="24"/>
                    </w:rPr>
                  </w:pPr>
                </w:p>
              </w:tc>
              <w:tc>
                <w:tcPr>
                  <w:tcW w:w="2697" w:type="pct"/>
                  <w:vMerge/>
                  <w:tcMar>
                    <w:top w:w="0" w:type="dxa"/>
                    <w:left w:w="108" w:type="dxa"/>
                    <w:bottom w:w="0" w:type="dxa"/>
                    <w:right w:w="108" w:type="dxa"/>
                  </w:tcMar>
                </w:tcPr>
                <w:p w14:paraId="7DF4E37C" w14:textId="77777777" w:rsidR="00DB0D96" w:rsidRPr="00BC6912" w:rsidRDefault="00DB0D96" w:rsidP="00BC6912">
                  <w:pPr>
                    <w:spacing w:after="0" w:line="240" w:lineRule="auto"/>
                    <w:contextualSpacing/>
                    <w:rPr>
                      <w:sz w:val="24"/>
                    </w:rPr>
                  </w:pPr>
                </w:p>
              </w:tc>
            </w:tr>
            <w:tr w:rsidR="00DB0D96" w:rsidRPr="00BC6912" w14:paraId="654FCAF8" w14:textId="77777777" w:rsidTr="5DC35256">
              <w:trPr>
                <w:trHeight w:val="1274"/>
              </w:trPr>
              <w:tc>
                <w:tcPr>
                  <w:tcW w:w="501"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14:paraId="59330D2E" w14:textId="77777777" w:rsidR="00DB0D96" w:rsidRPr="00BC6912" w:rsidRDefault="00DB0D96" w:rsidP="00BC6912">
                  <w:pPr>
                    <w:spacing w:after="0" w:line="240" w:lineRule="auto"/>
                    <w:contextualSpacing/>
                    <w:rPr>
                      <w:b/>
                      <w:sz w:val="24"/>
                    </w:rPr>
                  </w:pPr>
                  <w:r w:rsidRPr="00BC6912">
                    <w:rPr>
                      <w:b/>
                      <w:sz w:val="24"/>
                    </w:rPr>
                    <w:t>4. Gender</w:t>
                  </w:r>
                </w:p>
                <w:p w14:paraId="44FB30F8" w14:textId="77777777" w:rsidR="00DB0D96" w:rsidRPr="00BC6912" w:rsidRDefault="00DB0D96" w:rsidP="00BC6912">
                  <w:pPr>
                    <w:spacing w:after="0" w:line="240" w:lineRule="auto"/>
                    <w:contextualSpacing/>
                    <w:rPr>
                      <w:b/>
                      <w:sz w:val="24"/>
                    </w:rPr>
                  </w:pPr>
                </w:p>
                <w:p w14:paraId="1DA6542E" w14:textId="77777777" w:rsidR="00DB0D96" w:rsidRPr="00BC6912" w:rsidRDefault="00DB0D96" w:rsidP="00BC6912">
                  <w:pPr>
                    <w:spacing w:after="0" w:line="240" w:lineRule="auto"/>
                    <w:contextualSpacing/>
                    <w:rPr>
                      <w:b/>
                      <w:sz w:val="24"/>
                    </w:rPr>
                  </w:pPr>
                </w:p>
                <w:p w14:paraId="3041E394" w14:textId="77777777" w:rsidR="00DB0D96" w:rsidRPr="00BC6912" w:rsidRDefault="00DB0D96" w:rsidP="00BC6912">
                  <w:pPr>
                    <w:spacing w:after="0" w:line="240" w:lineRule="auto"/>
                    <w:contextualSpacing/>
                    <w:rPr>
                      <w:b/>
                      <w:sz w:val="24"/>
                    </w:rPr>
                  </w:pP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p w14:paraId="6A0EFCEA" w14:textId="77777777" w:rsidR="00DB0D96" w:rsidRPr="00BC6912" w:rsidRDefault="00DB0D96" w:rsidP="00BC6912">
                  <w:pPr>
                    <w:spacing w:after="0" w:line="240" w:lineRule="auto"/>
                    <w:contextualSpacing/>
                    <w:rPr>
                      <w:sz w:val="24"/>
                    </w:rPr>
                  </w:pPr>
                  <w:r w:rsidRPr="00BC6912">
                    <w:rPr>
                      <w:sz w:val="24"/>
                    </w:rPr>
                    <w:t xml:space="preserve">Female </w:t>
                  </w:r>
                  <w:r w:rsidRPr="00BC6912">
                    <w:rPr>
                      <w:sz w:val="24"/>
                    </w:rPr>
                    <w:br/>
                    <w:t>Male</w:t>
                  </w: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635E986D" w14:textId="77777777" w:rsidR="00DB0D96" w:rsidRPr="00BC6912" w:rsidRDefault="00DB0D96" w:rsidP="00BC6912">
                  <w:pPr>
                    <w:spacing w:after="0" w:line="240" w:lineRule="auto"/>
                    <w:contextualSpacing/>
                    <w:rPr>
                      <w:sz w:val="24"/>
                    </w:rPr>
                  </w:pPr>
                  <w:r w:rsidRPr="00BC6912">
                    <w:rPr>
                      <w:sz w:val="24"/>
                    </w:rPr>
                    <w:t xml:space="preserve">49%                 51% </w:t>
                  </w:r>
                </w:p>
              </w:tc>
              <w:tc>
                <w:tcPr>
                  <w:tcW w:w="454" w:type="pct"/>
                  <w:tcBorders>
                    <w:top w:val="single" w:sz="4" w:space="0" w:color="auto"/>
                    <w:left w:val="nil"/>
                    <w:bottom w:val="single" w:sz="4" w:space="0" w:color="auto"/>
                    <w:right w:val="single" w:sz="8" w:space="0" w:color="auto"/>
                  </w:tcBorders>
                  <w:shd w:val="clear" w:color="auto" w:fill="FFFFFF" w:themeFill="background1"/>
                  <w:tcMar>
                    <w:top w:w="0" w:type="dxa"/>
                    <w:left w:w="108" w:type="dxa"/>
                    <w:bottom w:w="0" w:type="dxa"/>
                    <w:right w:w="108" w:type="dxa"/>
                  </w:tcMar>
                </w:tcPr>
                <w:p w14:paraId="722B00AE" w14:textId="77777777" w:rsidR="00DB0D96" w:rsidRPr="00BC6912" w:rsidRDefault="00DB0D96" w:rsidP="00BC6912">
                  <w:pPr>
                    <w:spacing w:after="0" w:line="240" w:lineRule="auto"/>
                    <w:contextualSpacing/>
                    <w:rPr>
                      <w:sz w:val="24"/>
                    </w:rPr>
                  </w:pPr>
                </w:p>
              </w:tc>
              <w:tc>
                <w:tcPr>
                  <w:tcW w:w="2697" w:type="pct"/>
                  <w:vMerge/>
                  <w:tcMar>
                    <w:top w:w="0" w:type="dxa"/>
                    <w:left w:w="108" w:type="dxa"/>
                    <w:bottom w:w="0" w:type="dxa"/>
                    <w:right w:w="108" w:type="dxa"/>
                  </w:tcMar>
                </w:tcPr>
                <w:p w14:paraId="42C6D796" w14:textId="77777777" w:rsidR="00DB0D96" w:rsidRPr="00BC6912" w:rsidRDefault="00DB0D96" w:rsidP="00BC6912">
                  <w:pPr>
                    <w:spacing w:after="0" w:line="240" w:lineRule="auto"/>
                    <w:contextualSpacing/>
                    <w:rPr>
                      <w:sz w:val="24"/>
                    </w:rPr>
                  </w:pPr>
                </w:p>
              </w:tc>
            </w:tr>
            <w:tr w:rsidR="00DB0D96" w:rsidRPr="00BC6912" w14:paraId="0C89488E" w14:textId="77777777" w:rsidTr="5DC35256">
              <w:trPr>
                <w:trHeight w:val="1458"/>
              </w:trPr>
              <w:tc>
                <w:tcPr>
                  <w:tcW w:w="501"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14:paraId="5E71FDA0" w14:textId="77777777" w:rsidR="00DB0D96" w:rsidRPr="00BC6912" w:rsidRDefault="00DB0D96" w:rsidP="00BC6912">
                  <w:pPr>
                    <w:spacing w:after="0" w:line="240" w:lineRule="auto"/>
                    <w:contextualSpacing/>
                    <w:rPr>
                      <w:b/>
                      <w:sz w:val="24"/>
                    </w:rPr>
                  </w:pPr>
                  <w:r w:rsidRPr="00BC6912">
                    <w:rPr>
                      <w:b/>
                      <w:sz w:val="24"/>
                    </w:rPr>
                    <w:t>5. Marital Status</w:t>
                  </w: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2AE98346" w14:textId="77777777" w:rsidR="00DB0D96" w:rsidRPr="00BC6912" w:rsidRDefault="00DB0D96" w:rsidP="00BC6912">
                  <w:pPr>
                    <w:spacing w:after="0" w:line="240" w:lineRule="auto"/>
                    <w:contextualSpacing/>
                    <w:rPr>
                      <w:sz w:val="24"/>
                    </w:rPr>
                  </w:pPr>
                  <w:r w:rsidRPr="00BC6912">
                    <w:rPr>
                      <w:sz w:val="24"/>
                    </w:rPr>
                    <w:t>Married/Civil P’ship                 Single</w:t>
                  </w:r>
                </w:p>
                <w:p w14:paraId="03F2ED07" w14:textId="77777777" w:rsidR="00DB0D96" w:rsidRPr="00BC6912" w:rsidRDefault="00DB0D96" w:rsidP="00BC6912">
                  <w:pPr>
                    <w:spacing w:after="0" w:line="240" w:lineRule="auto"/>
                    <w:contextualSpacing/>
                    <w:rPr>
                      <w:sz w:val="24"/>
                    </w:rPr>
                  </w:pPr>
                  <w:r w:rsidRPr="00BC6912">
                    <w:rPr>
                      <w:sz w:val="24"/>
                    </w:rPr>
                    <w:t>Other/Not known</w:t>
                  </w: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40FD904F" w14:textId="77777777" w:rsidR="00DB0D96" w:rsidRPr="00BC6912" w:rsidRDefault="00DB0D96" w:rsidP="00BC6912">
                  <w:pPr>
                    <w:spacing w:after="0" w:line="240" w:lineRule="auto"/>
                    <w:contextualSpacing/>
                    <w:rPr>
                      <w:sz w:val="24"/>
                    </w:rPr>
                  </w:pPr>
                  <w:r w:rsidRPr="00BC6912">
                    <w:rPr>
                      <w:sz w:val="24"/>
                    </w:rPr>
                    <w:t>34.21%</w:t>
                  </w:r>
                  <w:r w:rsidRPr="00BC6912">
                    <w:rPr>
                      <w:sz w:val="24"/>
                    </w:rPr>
                    <w:br/>
                    <w:t>46.6%</w:t>
                  </w:r>
                  <w:r w:rsidRPr="00BC6912">
                    <w:rPr>
                      <w:sz w:val="24"/>
                    </w:rPr>
                    <w:br/>
                    <w:t>19.19%</w:t>
                  </w:r>
                </w:p>
              </w:tc>
              <w:tc>
                <w:tcPr>
                  <w:tcW w:w="454" w:type="pct"/>
                  <w:tcBorders>
                    <w:top w:val="single" w:sz="4" w:space="0" w:color="auto"/>
                    <w:left w:val="nil"/>
                    <w:bottom w:val="single" w:sz="4" w:space="0" w:color="auto"/>
                    <w:right w:val="single" w:sz="8" w:space="0" w:color="auto"/>
                  </w:tcBorders>
                  <w:shd w:val="clear" w:color="auto" w:fill="FFFFFF" w:themeFill="background1"/>
                  <w:tcMar>
                    <w:top w:w="0" w:type="dxa"/>
                    <w:left w:w="108" w:type="dxa"/>
                    <w:bottom w:w="0" w:type="dxa"/>
                    <w:right w:w="108" w:type="dxa"/>
                  </w:tcMar>
                </w:tcPr>
                <w:p w14:paraId="6E1831B3" w14:textId="77777777" w:rsidR="00DB0D96" w:rsidRPr="00BC6912" w:rsidRDefault="00DB0D96" w:rsidP="00BC6912">
                  <w:pPr>
                    <w:spacing w:after="0" w:line="240" w:lineRule="auto"/>
                    <w:contextualSpacing/>
                    <w:rPr>
                      <w:sz w:val="24"/>
                    </w:rPr>
                  </w:pPr>
                </w:p>
              </w:tc>
              <w:tc>
                <w:tcPr>
                  <w:tcW w:w="2697" w:type="pct"/>
                  <w:vMerge/>
                  <w:tcMar>
                    <w:top w:w="0" w:type="dxa"/>
                    <w:left w:w="108" w:type="dxa"/>
                    <w:bottom w:w="0" w:type="dxa"/>
                    <w:right w:w="108" w:type="dxa"/>
                  </w:tcMar>
                </w:tcPr>
                <w:p w14:paraId="54E11D2A" w14:textId="77777777" w:rsidR="00DB0D96" w:rsidRPr="00BC6912" w:rsidRDefault="00DB0D96" w:rsidP="00BC6912">
                  <w:pPr>
                    <w:spacing w:after="0" w:line="240" w:lineRule="auto"/>
                    <w:contextualSpacing/>
                    <w:rPr>
                      <w:sz w:val="24"/>
                    </w:rPr>
                  </w:pPr>
                </w:p>
              </w:tc>
            </w:tr>
            <w:tr w:rsidR="00DB0D96" w:rsidRPr="00BC6912" w14:paraId="67D8C2BF" w14:textId="77777777" w:rsidTr="5DC35256">
              <w:trPr>
                <w:trHeight w:val="1538"/>
              </w:trPr>
              <w:tc>
                <w:tcPr>
                  <w:tcW w:w="501" w:type="pct"/>
                  <w:tcBorders>
                    <w:top w:val="single" w:sz="4" w:space="0" w:color="auto"/>
                    <w:left w:val="single" w:sz="8" w:space="0" w:color="auto"/>
                    <w:right w:val="single" w:sz="8" w:space="0" w:color="auto"/>
                  </w:tcBorders>
                  <w:shd w:val="clear" w:color="auto" w:fill="EDF7F9"/>
                  <w:tcMar>
                    <w:top w:w="0" w:type="dxa"/>
                    <w:left w:w="108" w:type="dxa"/>
                    <w:bottom w:w="0" w:type="dxa"/>
                    <w:right w:w="108" w:type="dxa"/>
                  </w:tcMar>
                </w:tcPr>
                <w:p w14:paraId="0D2C208C" w14:textId="77777777" w:rsidR="00DB0D96" w:rsidRPr="00BC6912" w:rsidRDefault="00DB0D96" w:rsidP="00BC6912">
                  <w:pPr>
                    <w:spacing w:after="0" w:line="240" w:lineRule="auto"/>
                    <w:contextualSpacing/>
                    <w:rPr>
                      <w:b/>
                      <w:sz w:val="24"/>
                    </w:rPr>
                  </w:pPr>
                  <w:r w:rsidRPr="00BC6912">
                    <w:rPr>
                      <w:b/>
                      <w:sz w:val="24"/>
                    </w:rPr>
                    <w:t>6. Race</w:t>
                  </w:r>
                </w:p>
                <w:p w14:paraId="3C1F7CC5" w14:textId="77777777" w:rsidR="00DB0D96" w:rsidRPr="00BC6912" w:rsidRDefault="00DB0D96" w:rsidP="00BC6912">
                  <w:pPr>
                    <w:spacing w:after="0" w:line="240" w:lineRule="auto"/>
                    <w:contextualSpacing/>
                    <w:rPr>
                      <w:b/>
                      <w:sz w:val="24"/>
                    </w:rPr>
                  </w:pPr>
                  <w:r w:rsidRPr="00BC6912">
                    <w:rPr>
                      <w:b/>
                      <w:sz w:val="24"/>
                    </w:rPr>
                    <w:t>Ethnicity</w:t>
                  </w:r>
                </w:p>
              </w:tc>
              <w:tc>
                <w:tcPr>
                  <w:tcW w:w="804" w:type="pct"/>
                  <w:tcBorders>
                    <w:top w:val="single" w:sz="4" w:space="0" w:color="auto"/>
                    <w:left w:val="nil"/>
                    <w:right w:val="single" w:sz="8" w:space="0" w:color="auto"/>
                  </w:tcBorders>
                  <w:shd w:val="clear" w:color="auto" w:fill="EDF7F9"/>
                  <w:tcMar>
                    <w:top w:w="0" w:type="dxa"/>
                    <w:left w:w="108" w:type="dxa"/>
                    <w:bottom w:w="0" w:type="dxa"/>
                    <w:right w:w="108" w:type="dxa"/>
                  </w:tcMar>
                </w:tcPr>
                <w:p w14:paraId="592404B7" w14:textId="77777777" w:rsidR="00DB0D96" w:rsidRPr="00BC6912" w:rsidRDefault="00DB0D96" w:rsidP="00BC6912">
                  <w:pPr>
                    <w:spacing w:after="0" w:line="240" w:lineRule="auto"/>
                    <w:contextualSpacing/>
                    <w:rPr>
                      <w:sz w:val="24"/>
                    </w:rPr>
                  </w:pPr>
                  <w:r w:rsidRPr="00BC6912">
                    <w:rPr>
                      <w:sz w:val="24"/>
                    </w:rPr>
                    <w:t xml:space="preserve">White                   Black/Minority Ethnic                    </w:t>
                  </w:r>
                </w:p>
              </w:tc>
              <w:tc>
                <w:tcPr>
                  <w:tcW w:w="544" w:type="pct"/>
                  <w:tcBorders>
                    <w:top w:val="single" w:sz="4" w:space="0" w:color="auto"/>
                    <w:left w:val="nil"/>
                    <w:right w:val="single" w:sz="8" w:space="0" w:color="auto"/>
                  </w:tcBorders>
                  <w:shd w:val="clear" w:color="auto" w:fill="EDF7F9"/>
                  <w:tcMar>
                    <w:top w:w="0" w:type="dxa"/>
                    <w:left w:w="108" w:type="dxa"/>
                    <w:bottom w:w="0" w:type="dxa"/>
                    <w:right w:w="108" w:type="dxa"/>
                  </w:tcMar>
                </w:tcPr>
                <w:p w14:paraId="6B2420E8" w14:textId="77777777" w:rsidR="00DB0D96" w:rsidRPr="00BC6912" w:rsidRDefault="00DB0D96" w:rsidP="00BC6912">
                  <w:pPr>
                    <w:spacing w:after="0" w:line="240" w:lineRule="auto"/>
                    <w:contextualSpacing/>
                    <w:rPr>
                      <w:sz w:val="24"/>
                    </w:rPr>
                  </w:pPr>
                  <w:r w:rsidRPr="00BC6912">
                    <w:rPr>
                      <w:sz w:val="24"/>
                    </w:rPr>
                    <w:t xml:space="preserve">98% </w:t>
                  </w:r>
                  <w:r w:rsidRPr="00BC6912">
                    <w:rPr>
                      <w:sz w:val="24"/>
                    </w:rPr>
                    <w:br/>
                    <w:t xml:space="preserve">2% </w:t>
                  </w:r>
                  <w:r w:rsidRPr="00BC6912">
                    <w:rPr>
                      <w:sz w:val="24"/>
                    </w:rPr>
                    <w:br/>
                  </w:r>
                  <w:r w:rsidRPr="00BC6912">
                    <w:rPr>
                      <w:sz w:val="24"/>
                    </w:rPr>
                    <w:br/>
                  </w:r>
                </w:p>
              </w:tc>
              <w:tc>
                <w:tcPr>
                  <w:tcW w:w="454" w:type="pct"/>
                  <w:tcBorders>
                    <w:top w:val="single" w:sz="4" w:space="0" w:color="auto"/>
                    <w:left w:val="nil"/>
                    <w:right w:val="single" w:sz="8" w:space="0" w:color="auto"/>
                  </w:tcBorders>
                  <w:shd w:val="clear" w:color="auto" w:fill="FFFFFF" w:themeFill="background1"/>
                  <w:tcMar>
                    <w:top w:w="0" w:type="dxa"/>
                    <w:left w:w="108" w:type="dxa"/>
                    <w:bottom w:w="0" w:type="dxa"/>
                    <w:right w:w="108" w:type="dxa"/>
                  </w:tcMar>
                </w:tcPr>
                <w:p w14:paraId="31126E5D" w14:textId="77777777" w:rsidR="00DB0D96" w:rsidRPr="00BC6912" w:rsidRDefault="00DB0D96" w:rsidP="00BC6912">
                  <w:pPr>
                    <w:spacing w:after="0" w:line="240" w:lineRule="auto"/>
                    <w:contextualSpacing/>
                    <w:rPr>
                      <w:sz w:val="24"/>
                    </w:rPr>
                  </w:pPr>
                </w:p>
              </w:tc>
              <w:tc>
                <w:tcPr>
                  <w:tcW w:w="2697" w:type="pct"/>
                  <w:vMerge/>
                  <w:tcMar>
                    <w:top w:w="0" w:type="dxa"/>
                    <w:left w:w="108" w:type="dxa"/>
                    <w:bottom w:w="0" w:type="dxa"/>
                    <w:right w:w="108" w:type="dxa"/>
                  </w:tcMar>
                </w:tcPr>
                <w:p w14:paraId="2DE403A5" w14:textId="77777777" w:rsidR="00DB0D96" w:rsidRPr="00BC6912" w:rsidRDefault="00DB0D96" w:rsidP="00BC6912">
                  <w:pPr>
                    <w:spacing w:after="0" w:line="240" w:lineRule="auto"/>
                    <w:contextualSpacing/>
                    <w:rPr>
                      <w:sz w:val="24"/>
                    </w:rPr>
                  </w:pPr>
                </w:p>
              </w:tc>
            </w:tr>
            <w:tr w:rsidR="00DB0D96" w:rsidRPr="00BC6912" w14:paraId="16B8ACCE" w14:textId="77777777" w:rsidTr="5DC35256">
              <w:trPr>
                <w:trHeight w:val="552"/>
              </w:trPr>
              <w:tc>
                <w:tcPr>
                  <w:tcW w:w="501" w:type="pct"/>
                  <w:tcBorders>
                    <w:top w:val="single" w:sz="4" w:space="0" w:color="auto"/>
                    <w:left w:val="single" w:sz="8" w:space="0" w:color="auto"/>
                    <w:right w:val="single" w:sz="8" w:space="0" w:color="auto"/>
                  </w:tcBorders>
                  <w:shd w:val="clear" w:color="auto" w:fill="EDF7F9"/>
                  <w:tcMar>
                    <w:top w:w="0" w:type="dxa"/>
                    <w:left w:w="108" w:type="dxa"/>
                    <w:bottom w:w="0" w:type="dxa"/>
                    <w:right w:w="108" w:type="dxa"/>
                  </w:tcMar>
                </w:tcPr>
                <w:p w14:paraId="0A2DFA17" w14:textId="77777777" w:rsidR="00DB0D96" w:rsidRPr="00BC6912" w:rsidRDefault="00DB0D96" w:rsidP="00BC6912">
                  <w:pPr>
                    <w:spacing w:after="0" w:line="240" w:lineRule="auto"/>
                    <w:contextualSpacing/>
                    <w:rPr>
                      <w:b/>
                      <w:sz w:val="24"/>
                    </w:rPr>
                  </w:pPr>
                  <w:r w:rsidRPr="00BC6912">
                    <w:rPr>
                      <w:b/>
                      <w:sz w:val="24"/>
                    </w:rPr>
                    <w:lastRenderedPageBreak/>
                    <w:t xml:space="preserve">7. Religion </w:t>
                  </w:r>
                </w:p>
                <w:p w14:paraId="62431CDC" w14:textId="77777777" w:rsidR="00DB0D96" w:rsidRPr="00BC6912" w:rsidRDefault="00DB0D96" w:rsidP="00BC6912">
                  <w:pPr>
                    <w:spacing w:after="0" w:line="240" w:lineRule="auto"/>
                    <w:contextualSpacing/>
                    <w:rPr>
                      <w:b/>
                      <w:sz w:val="24"/>
                    </w:rPr>
                  </w:pPr>
                </w:p>
                <w:p w14:paraId="49E398E2" w14:textId="77777777" w:rsidR="00DB0D96" w:rsidRPr="00BC6912" w:rsidRDefault="00DB0D96" w:rsidP="00BC6912">
                  <w:pPr>
                    <w:spacing w:after="0" w:line="240" w:lineRule="auto"/>
                    <w:contextualSpacing/>
                    <w:rPr>
                      <w:b/>
                      <w:sz w:val="24"/>
                    </w:rPr>
                  </w:pPr>
                </w:p>
              </w:tc>
              <w:tc>
                <w:tcPr>
                  <w:tcW w:w="804"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hideMark/>
                </w:tcPr>
                <w:p w14:paraId="08F17611" w14:textId="77777777" w:rsidR="00DB0D96" w:rsidRPr="00BC6912" w:rsidRDefault="00DB0D96" w:rsidP="00BC6912">
                  <w:pPr>
                    <w:spacing w:after="0" w:line="240" w:lineRule="auto"/>
                    <w:contextualSpacing/>
                    <w:rPr>
                      <w:sz w:val="24"/>
                    </w:rPr>
                  </w:pPr>
                  <w:r w:rsidRPr="00BC6912">
                    <w:rPr>
                      <w:sz w:val="24"/>
                    </w:rPr>
                    <w:t>Roman Catholic</w:t>
                  </w:r>
                </w:p>
              </w:tc>
              <w:tc>
                <w:tcPr>
                  <w:tcW w:w="544"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14:paraId="56AA8F03" w14:textId="77777777" w:rsidR="00DB0D96" w:rsidRPr="00BC6912" w:rsidRDefault="00DB0D96" w:rsidP="00BC6912">
                  <w:pPr>
                    <w:spacing w:after="0" w:line="240" w:lineRule="auto"/>
                    <w:contextualSpacing/>
                    <w:rPr>
                      <w:sz w:val="24"/>
                    </w:rPr>
                  </w:pPr>
                  <w:r w:rsidRPr="00BC6912">
                    <w:rPr>
                      <w:sz w:val="24"/>
                    </w:rPr>
                    <w:t>41%</w:t>
                  </w:r>
                </w:p>
              </w:tc>
              <w:tc>
                <w:tcPr>
                  <w:tcW w:w="454" w:type="pct"/>
                  <w:tcBorders>
                    <w:top w:val="single" w:sz="4" w:space="0" w:color="auto"/>
                    <w:left w:val="nil"/>
                    <w:bottom w:val="dashSmallGap" w:sz="4" w:space="0" w:color="auto"/>
                    <w:right w:val="single" w:sz="8" w:space="0" w:color="auto"/>
                  </w:tcBorders>
                  <w:shd w:val="clear" w:color="auto" w:fill="FFFFFF" w:themeFill="background1"/>
                  <w:tcMar>
                    <w:top w:w="0" w:type="dxa"/>
                    <w:left w:w="108" w:type="dxa"/>
                    <w:bottom w:w="0" w:type="dxa"/>
                    <w:right w:w="108" w:type="dxa"/>
                  </w:tcMar>
                </w:tcPr>
                <w:p w14:paraId="16287F21" w14:textId="77777777" w:rsidR="00DB0D96" w:rsidRPr="00BC6912" w:rsidRDefault="00DB0D96" w:rsidP="00BC6912">
                  <w:pPr>
                    <w:spacing w:after="0" w:line="240" w:lineRule="auto"/>
                    <w:contextualSpacing/>
                    <w:rPr>
                      <w:sz w:val="24"/>
                    </w:rPr>
                  </w:pPr>
                </w:p>
              </w:tc>
              <w:tc>
                <w:tcPr>
                  <w:tcW w:w="2697" w:type="pct"/>
                  <w:vMerge/>
                  <w:tcMar>
                    <w:top w:w="0" w:type="dxa"/>
                    <w:left w:w="108" w:type="dxa"/>
                    <w:bottom w:w="0" w:type="dxa"/>
                    <w:right w:w="108" w:type="dxa"/>
                  </w:tcMar>
                </w:tcPr>
                <w:p w14:paraId="5BE93A62" w14:textId="77777777" w:rsidR="00DB0D96" w:rsidRPr="00BC6912" w:rsidRDefault="00DB0D96" w:rsidP="00BC6912">
                  <w:pPr>
                    <w:spacing w:after="0" w:line="240" w:lineRule="auto"/>
                    <w:contextualSpacing/>
                    <w:rPr>
                      <w:sz w:val="24"/>
                    </w:rPr>
                  </w:pPr>
                </w:p>
              </w:tc>
            </w:tr>
            <w:tr w:rsidR="00DB0D96" w:rsidRPr="00BC6912" w14:paraId="416A93B2" w14:textId="77777777" w:rsidTr="5DC35256">
              <w:trPr>
                <w:trHeight w:val="1627"/>
              </w:trPr>
              <w:tc>
                <w:tcPr>
                  <w:tcW w:w="501" w:type="pct"/>
                  <w:tcBorders>
                    <w:left w:val="single" w:sz="8" w:space="0" w:color="auto"/>
                    <w:bottom w:val="nil"/>
                    <w:right w:val="single" w:sz="8" w:space="0" w:color="auto"/>
                  </w:tcBorders>
                  <w:shd w:val="clear" w:color="auto" w:fill="EDF7F9"/>
                  <w:tcMar>
                    <w:top w:w="0" w:type="dxa"/>
                    <w:left w:w="108" w:type="dxa"/>
                    <w:bottom w:w="0" w:type="dxa"/>
                    <w:right w:w="108" w:type="dxa"/>
                  </w:tcMar>
                </w:tcPr>
                <w:p w14:paraId="384BA73E" w14:textId="77777777" w:rsidR="00DB0D96" w:rsidRPr="00BC6912" w:rsidRDefault="00DB0D96" w:rsidP="00BC6912">
                  <w:pPr>
                    <w:spacing w:after="0" w:line="240" w:lineRule="auto"/>
                    <w:contextualSpacing/>
                    <w:rPr>
                      <w:sz w:val="24"/>
                    </w:rPr>
                  </w:pPr>
                </w:p>
              </w:tc>
              <w:tc>
                <w:tcPr>
                  <w:tcW w:w="804" w:type="pct"/>
                  <w:tcBorders>
                    <w:top w:val="dashSmallGap" w:sz="4" w:space="0" w:color="auto"/>
                    <w:left w:val="nil"/>
                    <w:bottom w:val="nil"/>
                    <w:right w:val="single" w:sz="8" w:space="0" w:color="auto"/>
                  </w:tcBorders>
                  <w:shd w:val="clear" w:color="auto" w:fill="EDF7F9"/>
                  <w:tcMar>
                    <w:top w:w="0" w:type="dxa"/>
                    <w:left w:w="108" w:type="dxa"/>
                    <w:bottom w:w="0" w:type="dxa"/>
                    <w:right w:w="108" w:type="dxa"/>
                  </w:tcMar>
                </w:tcPr>
                <w:p w14:paraId="7D229A6A" w14:textId="77777777" w:rsidR="00DB0D96" w:rsidRPr="00BC6912" w:rsidRDefault="00DB0D96" w:rsidP="00BC6912">
                  <w:pPr>
                    <w:spacing w:after="0" w:line="240" w:lineRule="auto"/>
                    <w:contextualSpacing/>
                    <w:rPr>
                      <w:sz w:val="24"/>
                    </w:rPr>
                  </w:pPr>
                  <w:r w:rsidRPr="00BC6912">
                    <w:rPr>
                      <w:sz w:val="24"/>
                    </w:rPr>
                    <w:t xml:space="preserve">Presbyterian         Church of Ireland  Methodist              Other Christian  </w:t>
                  </w:r>
                </w:p>
              </w:tc>
              <w:tc>
                <w:tcPr>
                  <w:tcW w:w="544" w:type="pct"/>
                  <w:tcBorders>
                    <w:top w:val="dashSmallGap" w:sz="4" w:space="0" w:color="auto"/>
                    <w:left w:val="nil"/>
                    <w:bottom w:val="nil"/>
                    <w:right w:val="single" w:sz="8" w:space="0" w:color="auto"/>
                  </w:tcBorders>
                  <w:shd w:val="clear" w:color="auto" w:fill="EDF7F9"/>
                  <w:tcMar>
                    <w:top w:w="0" w:type="dxa"/>
                    <w:left w:w="108" w:type="dxa"/>
                    <w:bottom w:w="0" w:type="dxa"/>
                    <w:right w:w="108" w:type="dxa"/>
                  </w:tcMar>
                </w:tcPr>
                <w:p w14:paraId="14D2E442" w14:textId="77777777" w:rsidR="00DB0D96" w:rsidRPr="00BC6912" w:rsidRDefault="00DB0D96" w:rsidP="00BC6912">
                  <w:pPr>
                    <w:spacing w:after="0" w:line="240" w:lineRule="auto"/>
                    <w:contextualSpacing/>
                    <w:rPr>
                      <w:sz w:val="24"/>
                    </w:rPr>
                  </w:pPr>
                  <w:r w:rsidRPr="00BC6912">
                    <w:rPr>
                      <w:sz w:val="24"/>
                    </w:rPr>
                    <w:t>42%</w:t>
                  </w:r>
                </w:p>
                <w:p w14:paraId="34B3F2EB" w14:textId="77777777" w:rsidR="00DB0D96" w:rsidRPr="00BC6912" w:rsidRDefault="00DB0D96" w:rsidP="00BC6912">
                  <w:pPr>
                    <w:spacing w:after="0" w:line="240" w:lineRule="auto"/>
                    <w:contextualSpacing/>
                    <w:rPr>
                      <w:sz w:val="24"/>
                    </w:rPr>
                  </w:pPr>
                </w:p>
                <w:p w14:paraId="7D34F5C7" w14:textId="77777777" w:rsidR="00DB0D96" w:rsidRPr="00BC6912" w:rsidRDefault="00DB0D96" w:rsidP="00BC6912">
                  <w:pPr>
                    <w:spacing w:after="0" w:line="240" w:lineRule="auto"/>
                    <w:contextualSpacing/>
                    <w:rPr>
                      <w:sz w:val="24"/>
                    </w:rPr>
                  </w:pPr>
                </w:p>
              </w:tc>
              <w:tc>
                <w:tcPr>
                  <w:tcW w:w="454" w:type="pct"/>
                  <w:tcBorders>
                    <w:top w:val="dashSmallGap" w:sz="4" w:space="0" w:color="auto"/>
                    <w:left w:val="nil"/>
                    <w:bottom w:val="nil"/>
                    <w:right w:val="single" w:sz="8" w:space="0" w:color="auto"/>
                  </w:tcBorders>
                  <w:shd w:val="clear" w:color="auto" w:fill="FFFFFF" w:themeFill="background1"/>
                  <w:tcMar>
                    <w:top w:w="0" w:type="dxa"/>
                    <w:left w:w="108" w:type="dxa"/>
                    <w:bottom w:w="0" w:type="dxa"/>
                    <w:right w:w="108" w:type="dxa"/>
                  </w:tcMar>
                </w:tcPr>
                <w:p w14:paraId="0B4020A7" w14:textId="77777777" w:rsidR="00DB0D96" w:rsidRPr="00BC6912" w:rsidRDefault="00DB0D96" w:rsidP="00BC6912">
                  <w:pPr>
                    <w:spacing w:after="0" w:line="240" w:lineRule="auto"/>
                    <w:contextualSpacing/>
                    <w:rPr>
                      <w:sz w:val="24"/>
                    </w:rPr>
                  </w:pPr>
                </w:p>
              </w:tc>
              <w:tc>
                <w:tcPr>
                  <w:tcW w:w="2697" w:type="pct"/>
                  <w:vMerge/>
                  <w:tcMar>
                    <w:top w:w="0" w:type="dxa"/>
                    <w:left w:w="108" w:type="dxa"/>
                    <w:bottom w:w="0" w:type="dxa"/>
                    <w:right w:w="108" w:type="dxa"/>
                  </w:tcMar>
                </w:tcPr>
                <w:p w14:paraId="1D7B270A" w14:textId="77777777" w:rsidR="00DB0D96" w:rsidRPr="00BC6912" w:rsidRDefault="00DB0D96" w:rsidP="00BC6912">
                  <w:pPr>
                    <w:spacing w:after="0" w:line="240" w:lineRule="auto"/>
                    <w:contextualSpacing/>
                    <w:rPr>
                      <w:sz w:val="24"/>
                    </w:rPr>
                  </w:pPr>
                </w:p>
              </w:tc>
            </w:tr>
            <w:tr w:rsidR="00DB0D96" w:rsidRPr="00BC6912" w14:paraId="33585DE3" w14:textId="77777777" w:rsidTr="5DC35256">
              <w:trPr>
                <w:trHeight w:val="1621"/>
              </w:trPr>
              <w:tc>
                <w:tcPr>
                  <w:tcW w:w="501" w:type="pct"/>
                  <w:tcBorders>
                    <w:left w:val="single" w:sz="8" w:space="0" w:color="auto"/>
                    <w:right w:val="single" w:sz="8" w:space="0" w:color="auto"/>
                  </w:tcBorders>
                  <w:shd w:val="clear" w:color="auto" w:fill="EDF7F9"/>
                  <w:tcMar>
                    <w:top w:w="0" w:type="dxa"/>
                    <w:left w:w="108" w:type="dxa"/>
                    <w:bottom w:w="0" w:type="dxa"/>
                    <w:right w:w="108" w:type="dxa"/>
                  </w:tcMar>
                </w:tcPr>
                <w:p w14:paraId="4F904CB7" w14:textId="77777777" w:rsidR="00DB0D96" w:rsidRPr="00BC6912" w:rsidRDefault="00DB0D96" w:rsidP="00BC6912">
                  <w:pPr>
                    <w:spacing w:after="0" w:line="240" w:lineRule="auto"/>
                    <w:contextualSpacing/>
                    <w:rPr>
                      <w:sz w:val="24"/>
                    </w:rPr>
                  </w:pPr>
                </w:p>
              </w:tc>
              <w:tc>
                <w:tcPr>
                  <w:tcW w:w="804" w:type="pct"/>
                  <w:tcBorders>
                    <w:top w:val="dashSmallGap" w:sz="4" w:space="0" w:color="auto"/>
                    <w:left w:val="nil"/>
                    <w:bottom w:val="dotted" w:sz="4" w:space="0" w:color="auto"/>
                    <w:right w:val="single" w:sz="8" w:space="0" w:color="auto"/>
                  </w:tcBorders>
                  <w:shd w:val="clear" w:color="auto" w:fill="EDF7F9"/>
                  <w:tcMar>
                    <w:top w:w="0" w:type="dxa"/>
                    <w:left w:w="108" w:type="dxa"/>
                    <w:bottom w:w="0" w:type="dxa"/>
                    <w:right w:w="108" w:type="dxa"/>
                  </w:tcMar>
                </w:tcPr>
                <w:p w14:paraId="28D0C23E" w14:textId="77777777" w:rsidR="00DB0D96" w:rsidRPr="00BC6912" w:rsidRDefault="00DB0D96" w:rsidP="00BC6912">
                  <w:pPr>
                    <w:spacing w:after="0" w:line="240" w:lineRule="auto"/>
                    <w:contextualSpacing/>
                    <w:rPr>
                      <w:sz w:val="24"/>
                    </w:rPr>
                  </w:pPr>
                  <w:r w:rsidRPr="00BC6912">
                    <w:rPr>
                      <w:sz w:val="24"/>
                    </w:rPr>
                    <w:t xml:space="preserve">Buddhist                  Hindu                  Jewish                     Muslim                     Sikh                         Other                     None    </w:t>
                  </w:r>
                </w:p>
              </w:tc>
              <w:tc>
                <w:tcPr>
                  <w:tcW w:w="544"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006D7059" w14:textId="77777777" w:rsidR="00DB0D96" w:rsidRPr="00BC6912" w:rsidRDefault="00DB0D96" w:rsidP="00BC6912">
                  <w:pPr>
                    <w:spacing w:after="0" w:line="240" w:lineRule="auto"/>
                    <w:contextualSpacing/>
                    <w:rPr>
                      <w:sz w:val="24"/>
                    </w:rPr>
                  </w:pPr>
                  <w:r w:rsidRPr="00BC6912">
                    <w:rPr>
                      <w:sz w:val="24"/>
                    </w:rPr>
                    <w:t>17%</w:t>
                  </w:r>
                </w:p>
                <w:p w14:paraId="33C97A2D" w14:textId="77777777" w:rsidR="00DB0D96" w:rsidRPr="00BC6912" w:rsidRDefault="00DB0D96" w:rsidP="00BC6912">
                  <w:pPr>
                    <w:spacing w:after="0" w:line="240" w:lineRule="auto"/>
                    <w:contextualSpacing/>
                    <w:rPr>
                      <w:sz w:val="24"/>
                    </w:rPr>
                  </w:pPr>
                  <w:r w:rsidRPr="00BC6912">
                    <w:rPr>
                      <w:sz w:val="24"/>
                    </w:rPr>
                    <w:t xml:space="preserve">                 </w:t>
                  </w:r>
                  <w:r w:rsidRPr="00BC6912">
                    <w:rPr>
                      <w:sz w:val="24"/>
                    </w:rPr>
                    <w:br/>
                  </w:r>
                </w:p>
              </w:tc>
              <w:tc>
                <w:tcPr>
                  <w:tcW w:w="454" w:type="pct"/>
                  <w:tcBorders>
                    <w:top w:val="dashSmallGap" w:sz="4" w:space="0" w:color="auto"/>
                    <w:left w:val="nil"/>
                    <w:bottom w:val="single" w:sz="4" w:space="0" w:color="auto"/>
                    <w:right w:val="single" w:sz="8" w:space="0" w:color="auto"/>
                  </w:tcBorders>
                  <w:shd w:val="clear" w:color="auto" w:fill="FFFFFF" w:themeFill="background1"/>
                  <w:tcMar>
                    <w:top w:w="0" w:type="dxa"/>
                    <w:left w:w="108" w:type="dxa"/>
                    <w:bottom w:w="0" w:type="dxa"/>
                    <w:right w:w="108" w:type="dxa"/>
                  </w:tcMar>
                </w:tcPr>
                <w:p w14:paraId="06971CD3" w14:textId="77777777" w:rsidR="00DB0D96" w:rsidRPr="00BC6912" w:rsidRDefault="00DB0D96" w:rsidP="00BC6912">
                  <w:pPr>
                    <w:spacing w:after="0" w:line="240" w:lineRule="auto"/>
                    <w:contextualSpacing/>
                    <w:rPr>
                      <w:sz w:val="24"/>
                    </w:rPr>
                  </w:pPr>
                </w:p>
              </w:tc>
              <w:tc>
                <w:tcPr>
                  <w:tcW w:w="2697" w:type="pct"/>
                  <w:vMerge w:val="restart"/>
                  <w:tcBorders>
                    <w:top w:val="dashSmallGap" w:sz="4" w:space="0" w:color="auto"/>
                    <w:left w:val="nil"/>
                    <w:right w:val="single" w:sz="8" w:space="0" w:color="auto"/>
                  </w:tcBorders>
                  <w:shd w:val="clear" w:color="auto" w:fill="FFFFFF" w:themeFill="background1"/>
                  <w:tcMar>
                    <w:top w:w="0" w:type="dxa"/>
                    <w:left w:w="108" w:type="dxa"/>
                    <w:bottom w:w="0" w:type="dxa"/>
                    <w:right w:w="108" w:type="dxa"/>
                  </w:tcMar>
                </w:tcPr>
                <w:p w14:paraId="2A1F701D" w14:textId="77777777" w:rsidR="00DB0D96" w:rsidRPr="00BC6912" w:rsidRDefault="00DB0D96" w:rsidP="00BC6912">
                  <w:pPr>
                    <w:spacing w:after="0" w:line="240" w:lineRule="auto"/>
                    <w:contextualSpacing/>
                    <w:rPr>
                      <w:sz w:val="24"/>
                    </w:rPr>
                  </w:pPr>
                </w:p>
              </w:tc>
            </w:tr>
            <w:tr w:rsidR="00DB0D96" w:rsidRPr="00BC6912" w14:paraId="2E4563DE" w14:textId="77777777" w:rsidTr="5DC35256">
              <w:trPr>
                <w:trHeight w:val="2241"/>
              </w:trPr>
              <w:tc>
                <w:tcPr>
                  <w:tcW w:w="501"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hideMark/>
                </w:tcPr>
                <w:p w14:paraId="337E3D67" w14:textId="77777777" w:rsidR="00DB0D96" w:rsidRPr="00BC6912" w:rsidRDefault="00DB0D96" w:rsidP="00BC6912">
                  <w:pPr>
                    <w:spacing w:after="0" w:line="240" w:lineRule="auto"/>
                    <w:contextualSpacing/>
                    <w:rPr>
                      <w:b/>
                      <w:sz w:val="24"/>
                    </w:rPr>
                  </w:pPr>
                  <w:r w:rsidRPr="00BC6912">
                    <w:rPr>
                      <w:b/>
                      <w:sz w:val="24"/>
                    </w:rPr>
                    <w:t>8. Political Opinion</w:t>
                  </w:r>
                </w:p>
                <w:p w14:paraId="110A811E" w14:textId="77777777" w:rsidR="00DB0D96" w:rsidRPr="00BC6912" w:rsidRDefault="00DB0D96" w:rsidP="00BC6912">
                  <w:pPr>
                    <w:spacing w:after="0" w:line="240" w:lineRule="auto"/>
                    <w:contextualSpacing/>
                    <w:rPr>
                      <w:i/>
                      <w:sz w:val="24"/>
                    </w:rPr>
                  </w:pPr>
                  <w:r w:rsidRPr="00BC6912">
                    <w:rPr>
                      <w:sz w:val="24"/>
                    </w:rPr>
                    <w:t>Based on Council seats on Belfast City Council, October 2017. Excludes Castlereagh</w:t>
                  </w:r>
                </w:p>
              </w:tc>
              <w:tc>
                <w:tcPr>
                  <w:tcW w:w="804" w:type="pct"/>
                  <w:tcBorders>
                    <w:top w:val="single" w:sz="2"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tbl>
                  <w:tblPr>
                    <w:tblpPr w:leftFromText="180" w:rightFromText="180" w:horzAnchor="margin" w:tblpY="356"/>
                    <w:tblOverlap w:val="never"/>
                    <w:tblW w:w="2076" w:type="dxa"/>
                    <w:tblLayout w:type="fixed"/>
                    <w:tblLook w:val="04A0" w:firstRow="1" w:lastRow="0" w:firstColumn="1" w:lastColumn="0" w:noHBand="0" w:noVBand="1"/>
                  </w:tblPr>
                  <w:tblGrid>
                    <w:gridCol w:w="2076"/>
                  </w:tblGrid>
                  <w:tr w:rsidR="00DB0D96" w:rsidRPr="00BC6912" w14:paraId="79FCDE6F" w14:textId="77777777" w:rsidTr="00527355">
                    <w:trPr>
                      <w:trHeight w:val="300"/>
                    </w:trPr>
                    <w:tc>
                      <w:tcPr>
                        <w:tcW w:w="2076" w:type="dxa"/>
                        <w:shd w:val="clear" w:color="auto" w:fill="auto"/>
                        <w:noWrap/>
                        <w:hideMark/>
                      </w:tcPr>
                      <w:p w14:paraId="787A51CC" w14:textId="77777777" w:rsidR="00DB0D96" w:rsidRPr="00BC6912" w:rsidRDefault="00DB0D96" w:rsidP="00BC6912">
                        <w:pPr>
                          <w:spacing w:after="0" w:line="240" w:lineRule="auto"/>
                          <w:contextualSpacing/>
                          <w:rPr>
                            <w:sz w:val="24"/>
                          </w:rPr>
                        </w:pPr>
                        <w:r w:rsidRPr="00BC6912">
                          <w:rPr>
                            <w:sz w:val="24"/>
                          </w:rPr>
                          <w:t>DUP</w:t>
                        </w:r>
                      </w:p>
                    </w:tc>
                  </w:tr>
                  <w:tr w:rsidR="00DB0D96" w:rsidRPr="00BC6912" w14:paraId="54FCD3B5" w14:textId="77777777" w:rsidTr="00527355">
                    <w:trPr>
                      <w:trHeight w:val="300"/>
                    </w:trPr>
                    <w:tc>
                      <w:tcPr>
                        <w:tcW w:w="2076" w:type="dxa"/>
                        <w:shd w:val="clear" w:color="auto" w:fill="auto"/>
                        <w:noWrap/>
                        <w:hideMark/>
                      </w:tcPr>
                      <w:p w14:paraId="010C1FA0" w14:textId="77777777" w:rsidR="00DB0D96" w:rsidRPr="00BC6912" w:rsidRDefault="00DB0D96" w:rsidP="00BC6912">
                        <w:pPr>
                          <w:spacing w:after="0" w:line="240" w:lineRule="auto"/>
                          <w:contextualSpacing/>
                          <w:rPr>
                            <w:sz w:val="24"/>
                          </w:rPr>
                        </w:pPr>
                        <w:r w:rsidRPr="00BC6912">
                          <w:rPr>
                            <w:sz w:val="24"/>
                          </w:rPr>
                          <w:t>SF</w:t>
                        </w:r>
                      </w:p>
                    </w:tc>
                  </w:tr>
                  <w:tr w:rsidR="00DB0D96" w:rsidRPr="00BC6912" w14:paraId="4A59E87C" w14:textId="77777777" w:rsidTr="00527355">
                    <w:trPr>
                      <w:trHeight w:val="300"/>
                    </w:trPr>
                    <w:tc>
                      <w:tcPr>
                        <w:tcW w:w="2076" w:type="dxa"/>
                        <w:shd w:val="clear" w:color="auto" w:fill="auto"/>
                        <w:noWrap/>
                        <w:hideMark/>
                      </w:tcPr>
                      <w:p w14:paraId="157E7ED2" w14:textId="77777777" w:rsidR="00DB0D96" w:rsidRPr="00BC6912" w:rsidRDefault="00DB0D96" w:rsidP="00BC6912">
                        <w:pPr>
                          <w:spacing w:after="0" w:line="240" w:lineRule="auto"/>
                          <w:contextualSpacing/>
                          <w:rPr>
                            <w:sz w:val="24"/>
                          </w:rPr>
                        </w:pPr>
                        <w:r w:rsidRPr="00BC6912">
                          <w:rPr>
                            <w:sz w:val="24"/>
                          </w:rPr>
                          <w:t>SDLP</w:t>
                        </w:r>
                      </w:p>
                    </w:tc>
                  </w:tr>
                  <w:tr w:rsidR="00DB0D96" w:rsidRPr="00BC6912" w14:paraId="59565EC6" w14:textId="77777777" w:rsidTr="00527355">
                    <w:trPr>
                      <w:trHeight w:val="300"/>
                    </w:trPr>
                    <w:tc>
                      <w:tcPr>
                        <w:tcW w:w="2076" w:type="dxa"/>
                        <w:shd w:val="clear" w:color="auto" w:fill="auto"/>
                        <w:noWrap/>
                        <w:hideMark/>
                      </w:tcPr>
                      <w:p w14:paraId="552345D2" w14:textId="77777777" w:rsidR="00DB0D96" w:rsidRPr="00BC6912" w:rsidRDefault="00DB0D96" w:rsidP="00BC6912">
                        <w:pPr>
                          <w:spacing w:after="0" w:line="240" w:lineRule="auto"/>
                          <w:contextualSpacing/>
                          <w:rPr>
                            <w:sz w:val="24"/>
                          </w:rPr>
                        </w:pPr>
                        <w:r w:rsidRPr="00BC6912">
                          <w:rPr>
                            <w:sz w:val="24"/>
                          </w:rPr>
                          <w:t>UUP</w:t>
                        </w:r>
                      </w:p>
                    </w:tc>
                  </w:tr>
                  <w:tr w:rsidR="00DB0D96" w:rsidRPr="00BC6912" w14:paraId="7D189269" w14:textId="77777777" w:rsidTr="00527355">
                    <w:trPr>
                      <w:trHeight w:val="300"/>
                    </w:trPr>
                    <w:tc>
                      <w:tcPr>
                        <w:tcW w:w="2076" w:type="dxa"/>
                        <w:shd w:val="clear" w:color="auto" w:fill="auto"/>
                        <w:noWrap/>
                        <w:hideMark/>
                      </w:tcPr>
                      <w:p w14:paraId="1B890276" w14:textId="77777777" w:rsidR="00DB0D96" w:rsidRPr="00BC6912" w:rsidRDefault="00DB0D96" w:rsidP="00BC6912">
                        <w:pPr>
                          <w:spacing w:after="0" w:line="240" w:lineRule="auto"/>
                          <w:contextualSpacing/>
                          <w:rPr>
                            <w:sz w:val="24"/>
                          </w:rPr>
                        </w:pPr>
                        <w:r w:rsidRPr="00BC6912">
                          <w:rPr>
                            <w:sz w:val="24"/>
                          </w:rPr>
                          <w:t>APNI</w:t>
                        </w:r>
                      </w:p>
                    </w:tc>
                  </w:tr>
                  <w:tr w:rsidR="00DB0D96" w:rsidRPr="00BC6912" w14:paraId="6A170216" w14:textId="77777777" w:rsidTr="00527355">
                    <w:trPr>
                      <w:trHeight w:val="300"/>
                    </w:trPr>
                    <w:tc>
                      <w:tcPr>
                        <w:tcW w:w="2076" w:type="dxa"/>
                        <w:shd w:val="clear" w:color="auto" w:fill="auto"/>
                        <w:noWrap/>
                        <w:hideMark/>
                      </w:tcPr>
                      <w:p w14:paraId="1FE11960" w14:textId="77777777" w:rsidR="00DB0D96" w:rsidRPr="00BC6912" w:rsidRDefault="00DB0D96" w:rsidP="00BC6912">
                        <w:pPr>
                          <w:spacing w:after="0" w:line="240" w:lineRule="auto"/>
                          <w:contextualSpacing/>
                          <w:rPr>
                            <w:sz w:val="24"/>
                          </w:rPr>
                        </w:pPr>
                        <w:r w:rsidRPr="00BC6912">
                          <w:rPr>
                            <w:sz w:val="24"/>
                          </w:rPr>
                          <w:t>Green</w:t>
                        </w:r>
                      </w:p>
                    </w:tc>
                  </w:tr>
                  <w:tr w:rsidR="00DB0D96" w:rsidRPr="00BC6912" w14:paraId="7A290106" w14:textId="77777777" w:rsidTr="00527355">
                    <w:trPr>
                      <w:trHeight w:val="300"/>
                    </w:trPr>
                    <w:tc>
                      <w:tcPr>
                        <w:tcW w:w="2076" w:type="dxa"/>
                        <w:shd w:val="clear" w:color="auto" w:fill="auto"/>
                        <w:noWrap/>
                        <w:hideMark/>
                      </w:tcPr>
                      <w:p w14:paraId="79A182AF" w14:textId="77777777" w:rsidR="00DB0D96" w:rsidRPr="00BC6912" w:rsidRDefault="00DB0D96" w:rsidP="00BC6912">
                        <w:pPr>
                          <w:spacing w:after="0" w:line="240" w:lineRule="auto"/>
                          <w:contextualSpacing/>
                          <w:rPr>
                            <w:sz w:val="24"/>
                          </w:rPr>
                        </w:pPr>
                        <w:r w:rsidRPr="00BC6912">
                          <w:rPr>
                            <w:sz w:val="24"/>
                          </w:rPr>
                          <w:t>PBP</w:t>
                        </w:r>
                      </w:p>
                    </w:tc>
                  </w:tr>
                  <w:tr w:rsidR="00DB0D96" w:rsidRPr="00BC6912" w14:paraId="712C2764" w14:textId="77777777" w:rsidTr="00527355">
                    <w:trPr>
                      <w:trHeight w:val="300"/>
                    </w:trPr>
                    <w:tc>
                      <w:tcPr>
                        <w:tcW w:w="2076" w:type="dxa"/>
                        <w:shd w:val="clear" w:color="auto" w:fill="auto"/>
                        <w:noWrap/>
                        <w:hideMark/>
                      </w:tcPr>
                      <w:p w14:paraId="738099ED" w14:textId="77777777" w:rsidR="00DB0D96" w:rsidRPr="00BC6912" w:rsidRDefault="00DB0D96" w:rsidP="00BC6912">
                        <w:pPr>
                          <w:spacing w:after="0" w:line="240" w:lineRule="auto"/>
                          <w:contextualSpacing/>
                          <w:rPr>
                            <w:sz w:val="24"/>
                          </w:rPr>
                        </w:pPr>
                        <w:r w:rsidRPr="00BC6912">
                          <w:rPr>
                            <w:sz w:val="24"/>
                          </w:rPr>
                          <w:t>IND</w:t>
                        </w:r>
                      </w:p>
                    </w:tc>
                  </w:tr>
                  <w:tr w:rsidR="00DB0D96" w:rsidRPr="00BC6912" w14:paraId="01606479" w14:textId="77777777" w:rsidTr="00527355">
                    <w:trPr>
                      <w:trHeight w:val="300"/>
                    </w:trPr>
                    <w:tc>
                      <w:tcPr>
                        <w:tcW w:w="2076" w:type="dxa"/>
                        <w:shd w:val="clear" w:color="auto" w:fill="auto"/>
                        <w:noWrap/>
                      </w:tcPr>
                      <w:p w14:paraId="2BFED1E8" w14:textId="77777777" w:rsidR="00DB0D96" w:rsidRPr="00BC6912" w:rsidRDefault="00DB0D96" w:rsidP="00BC6912">
                        <w:pPr>
                          <w:spacing w:after="0" w:line="240" w:lineRule="auto"/>
                          <w:contextualSpacing/>
                          <w:rPr>
                            <w:sz w:val="24"/>
                          </w:rPr>
                        </w:pPr>
                        <w:r w:rsidRPr="00BC6912">
                          <w:rPr>
                            <w:sz w:val="24"/>
                          </w:rPr>
                          <w:t>PUP</w:t>
                        </w:r>
                      </w:p>
                    </w:tc>
                  </w:tr>
                </w:tbl>
                <w:p w14:paraId="03EFCA41" w14:textId="77777777" w:rsidR="00DB0D96" w:rsidRPr="00BC6912" w:rsidRDefault="00DB0D96" w:rsidP="00BC6912">
                  <w:pPr>
                    <w:spacing w:after="0" w:line="240" w:lineRule="auto"/>
                    <w:contextualSpacing/>
                    <w:rPr>
                      <w:sz w:val="24"/>
                    </w:rPr>
                  </w:pP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12F40E89" w14:textId="77777777" w:rsidR="00DB0D96" w:rsidRPr="00BC6912" w:rsidRDefault="00DB0D96" w:rsidP="00BC6912">
                  <w:pPr>
                    <w:spacing w:after="0" w:line="240" w:lineRule="auto"/>
                    <w:contextualSpacing/>
                    <w:rPr>
                      <w:sz w:val="24"/>
                    </w:rPr>
                  </w:pPr>
                  <w:r w:rsidRPr="00BC6912">
                    <w:rPr>
                      <w:sz w:val="24"/>
                    </w:rPr>
                    <w:t xml:space="preserve"> </w:t>
                  </w:r>
                </w:p>
                <w:p w14:paraId="4C508E1D" w14:textId="77777777" w:rsidR="00DB0D96" w:rsidRPr="00BC6912" w:rsidRDefault="00DB0D96" w:rsidP="00BC6912">
                  <w:pPr>
                    <w:spacing w:after="0" w:line="240" w:lineRule="auto"/>
                    <w:contextualSpacing/>
                    <w:rPr>
                      <w:i/>
                      <w:sz w:val="24"/>
                    </w:rPr>
                  </w:pPr>
                  <w:r w:rsidRPr="00BC6912">
                    <w:rPr>
                      <w:i/>
                      <w:sz w:val="24"/>
                    </w:rPr>
                    <w:t>Based on Council seats on Belfast City Council * Excludes Castlereagh</w:t>
                  </w:r>
                </w:p>
                <w:p w14:paraId="5F96A722" w14:textId="77777777" w:rsidR="00DB0D96" w:rsidRPr="00BC6912" w:rsidRDefault="00DB0D96" w:rsidP="00BC6912">
                  <w:pPr>
                    <w:spacing w:after="0" w:line="240" w:lineRule="auto"/>
                    <w:contextualSpacing/>
                    <w:rPr>
                      <w:sz w:val="24"/>
                    </w:rPr>
                  </w:pPr>
                </w:p>
                <w:tbl>
                  <w:tblPr>
                    <w:tblpPr w:leftFromText="180" w:rightFromText="180" w:horzAnchor="margin" w:tblpY="356"/>
                    <w:tblOverlap w:val="never"/>
                    <w:tblW w:w="1144" w:type="dxa"/>
                    <w:tblLayout w:type="fixed"/>
                    <w:tblLook w:val="04A0" w:firstRow="1" w:lastRow="0" w:firstColumn="1" w:lastColumn="0" w:noHBand="0" w:noVBand="1"/>
                  </w:tblPr>
                  <w:tblGrid>
                    <w:gridCol w:w="1144"/>
                  </w:tblGrid>
                  <w:tr w:rsidR="00DB0D96" w:rsidRPr="00BC6912" w14:paraId="39F18D26" w14:textId="77777777" w:rsidTr="00527355">
                    <w:trPr>
                      <w:trHeight w:val="300"/>
                    </w:trPr>
                    <w:tc>
                      <w:tcPr>
                        <w:tcW w:w="1144" w:type="dxa"/>
                        <w:shd w:val="clear" w:color="auto" w:fill="auto"/>
                        <w:noWrap/>
                        <w:hideMark/>
                      </w:tcPr>
                      <w:p w14:paraId="5D0116D1" w14:textId="77777777" w:rsidR="00DB0D96" w:rsidRPr="00BC6912" w:rsidRDefault="00DB0D96" w:rsidP="00BC6912">
                        <w:pPr>
                          <w:spacing w:after="0" w:line="240" w:lineRule="auto"/>
                          <w:contextualSpacing/>
                          <w:rPr>
                            <w:sz w:val="24"/>
                          </w:rPr>
                        </w:pPr>
                        <w:r w:rsidRPr="00BC6912">
                          <w:rPr>
                            <w:sz w:val="24"/>
                          </w:rPr>
                          <w:t>13</w:t>
                        </w:r>
                      </w:p>
                    </w:tc>
                  </w:tr>
                  <w:tr w:rsidR="00DB0D96" w:rsidRPr="00BC6912" w14:paraId="2847A633" w14:textId="77777777" w:rsidTr="00527355">
                    <w:trPr>
                      <w:trHeight w:val="300"/>
                    </w:trPr>
                    <w:tc>
                      <w:tcPr>
                        <w:tcW w:w="1144" w:type="dxa"/>
                        <w:shd w:val="clear" w:color="auto" w:fill="auto"/>
                        <w:noWrap/>
                        <w:hideMark/>
                      </w:tcPr>
                      <w:p w14:paraId="7C14D38D" w14:textId="77777777" w:rsidR="00DB0D96" w:rsidRPr="00BC6912" w:rsidRDefault="00DB0D96" w:rsidP="00BC6912">
                        <w:pPr>
                          <w:spacing w:after="0" w:line="240" w:lineRule="auto"/>
                          <w:contextualSpacing/>
                          <w:rPr>
                            <w:sz w:val="24"/>
                          </w:rPr>
                        </w:pPr>
                        <w:r w:rsidRPr="00BC6912">
                          <w:rPr>
                            <w:sz w:val="24"/>
                          </w:rPr>
                          <w:t>19</w:t>
                        </w:r>
                      </w:p>
                    </w:tc>
                  </w:tr>
                  <w:tr w:rsidR="00DB0D96" w:rsidRPr="00BC6912" w14:paraId="2598DEE6" w14:textId="77777777" w:rsidTr="00527355">
                    <w:trPr>
                      <w:trHeight w:val="300"/>
                    </w:trPr>
                    <w:tc>
                      <w:tcPr>
                        <w:tcW w:w="1144" w:type="dxa"/>
                        <w:shd w:val="clear" w:color="auto" w:fill="auto"/>
                        <w:noWrap/>
                        <w:hideMark/>
                      </w:tcPr>
                      <w:p w14:paraId="279935FF" w14:textId="77777777" w:rsidR="00DB0D96" w:rsidRPr="00BC6912" w:rsidRDefault="00DB0D96" w:rsidP="00BC6912">
                        <w:pPr>
                          <w:spacing w:after="0" w:line="240" w:lineRule="auto"/>
                          <w:contextualSpacing/>
                          <w:rPr>
                            <w:sz w:val="24"/>
                          </w:rPr>
                        </w:pPr>
                        <w:r w:rsidRPr="00BC6912">
                          <w:rPr>
                            <w:sz w:val="24"/>
                          </w:rPr>
                          <w:t>4</w:t>
                        </w:r>
                      </w:p>
                    </w:tc>
                  </w:tr>
                  <w:tr w:rsidR="00DB0D96" w:rsidRPr="00BC6912" w14:paraId="29B4EA11" w14:textId="77777777" w:rsidTr="00527355">
                    <w:trPr>
                      <w:trHeight w:val="300"/>
                    </w:trPr>
                    <w:tc>
                      <w:tcPr>
                        <w:tcW w:w="1144" w:type="dxa"/>
                        <w:shd w:val="clear" w:color="auto" w:fill="auto"/>
                        <w:noWrap/>
                        <w:hideMark/>
                      </w:tcPr>
                      <w:p w14:paraId="1B87E3DE" w14:textId="77777777" w:rsidR="00DB0D96" w:rsidRPr="00BC6912" w:rsidRDefault="00DB0D96" w:rsidP="00BC6912">
                        <w:pPr>
                          <w:spacing w:after="0" w:line="240" w:lineRule="auto"/>
                          <w:contextualSpacing/>
                          <w:rPr>
                            <w:sz w:val="24"/>
                          </w:rPr>
                        </w:pPr>
                        <w:r w:rsidRPr="00BC6912">
                          <w:rPr>
                            <w:sz w:val="24"/>
                          </w:rPr>
                          <w:t>6</w:t>
                        </w:r>
                      </w:p>
                    </w:tc>
                  </w:tr>
                  <w:tr w:rsidR="00DB0D96" w:rsidRPr="00BC6912" w14:paraId="44B0A208" w14:textId="77777777" w:rsidTr="00527355">
                    <w:trPr>
                      <w:trHeight w:val="300"/>
                    </w:trPr>
                    <w:tc>
                      <w:tcPr>
                        <w:tcW w:w="1144" w:type="dxa"/>
                        <w:shd w:val="clear" w:color="auto" w:fill="auto"/>
                        <w:noWrap/>
                        <w:hideMark/>
                      </w:tcPr>
                      <w:p w14:paraId="03853697" w14:textId="77777777" w:rsidR="00DB0D96" w:rsidRPr="00BC6912" w:rsidRDefault="00DB0D96" w:rsidP="00BC6912">
                        <w:pPr>
                          <w:spacing w:after="0" w:line="240" w:lineRule="auto"/>
                          <w:contextualSpacing/>
                          <w:rPr>
                            <w:sz w:val="24"/>
                          </w:rPr>
                        </w:pPr>
                        <w:r w:rsidRPr="00BC6912">
                          <w:rPr>
                            <w:sz w:val="24"/>
                          </w:rPr>
                          <w:t>8</w:t>
                        </w:r>
                      </w:p>
                    </w:tc>
                  </w:tr>
                  <w:tr w:rsidR="00DB0D96" w:rsidRPr="00BC6912" w14:paraId="649841BE" w14:textId="77777777" w:rsidTr="00527355">
                    <w:trPr>
                      <w:trHeight w:val="300"/>
                    </w:trPr>
                    <w:tc>
                      <w:tcPr>
                        <w:tcW w:w="1144" w:type="dxa"/>
                        <w:shd w:val="clear" w:color="auto" w:fill="auto"/>
                        <w:noWrap/>
                        <w:hideMark/>
                      </w:tcPr>
                      <w:p w14:paraId="56B20A0C" w14:textId="77777777" w:rsidR="00DB0D96" w:rsidRPr="00BC6912" w:rsidRDefault="00DB0D96" w:rsidP="00BC6912">
                        <w:pPr>
                          <w:spacing w:after="0" w:line="240" w:lineRule="auto"/>
                          <w:contextualSpacing/>
                          <w:rPr>
                            <w:sz w:val="24"/>
                          </w:rPr>
                        </w:pPr>
                        <w:r w:rsidRPr="00BC6912">
                          <w:rPr>
                            <w:sz w:val="24"/>
                          </w:rPr>
                          <w:t>1</w:t>
                        </w:r>
                      </w:p>
                    </w:tc>
                  </w:tr>
                  <w:tr w:rsidR="00DB0D96" w:rsidRPr="00BC6912" w14:paraId="249FAAB8" w14:textId="77777777" w:rsidTr="00527355">
                    <w:trPr>
                      <w:trHeight w:val="300"/>
                    </w:trPr>
                    <w:tc>
                      <w:tcPr>
                        <w:tcW w:w="1144" w:type="dxa"/>
                        <w:shd w:val="clear" w:color="auto" w:fill="auto"/>
                        <w:noWrap/>
                        <w:hideMark/>
                      </w:tcPr>
                      <w:p w14:paraId="19F14E3C" w14:textId="77777777" w:rsidR="00DB0D96" w:rsidRPr="00BC6912" w:rsidRDefault="00DB0D96" w:rsidP="00BC6912">
                        <w:pPr>
                          <w:spacing w:after="0" w:line="240" w:lineRule="auto"/>
                          <w:contextualSpacing/>
                          <w:rPr>
                            <w:sz w:val="24"/>
                          </w:rPr>
                        </w:pPr>
                        <w:r w:rsidRPr="00BC6912">
                          <w:rPr>
                            <w:sz w:val="24"/>
                          </w:rPr>
                          <w:t>1</w:t>
                        </w:r>
                      </w:p>
                    </w:tc>
                  </w:tr>
                  <w:tr w:rsidR="00DB0D96" w:rsidRPr="00BC6912" w14:paraId="78941E47" w14:textId="77777777" w:rsidTr="00527355">
                    <w:trPr>
                      <w:trHeight w:val="300"/>
                    </w:trPr>
                    <w:tc>
                      <w:tcPr>
                        <w:tcW w:w="1144" w:type="dxa"/>
                        <w:shd w:val="clear" w:color="auto" w:fill="auto"/>
                        <w:noWrap/>
                        <w:hideMark/>
                      </w:tcPr>
                      <w:p w14:paraId="44240AAE" w14:textId="77777777" w:rsidR="00DB0D96" w:rsidRPr="00BC6912" w:rsidRDefault="00DB0D96" w:rsidP="00BC6912">
                        <w:pPr>
                          <w:spacing w:after="0" w:line="240" w:lineRule="auto"/>
                          <w:contextualSpacing/>
                          <w:rPr>
                            <w:sz w:val="24"/>
                          </w:rPr>
                        </w:pPr>
                        <w:r w:rsidRPr="00BC6912">
                          <w:rPr>
                            <w:sz w:val="24"/>
                          </w:rPr>
                          <w:t>5</w:t>
                        </w:r>
                      </w:p>
                    </w:tc>
                  </w:tr>
                  <w:tr w:rsidR="00DB0D96" w:rsidRPr="00BC6912" w14:paraId="5FCD5EC4" w14:textId="77777777" w:rsidTr="00527355">
                    <w:trPr>
                      <w:trHeight w:val="300"/>
                    </w:trPr>
                    <w:tc>
                      <w:tcPr>
                        <w:tcW w:w="1144" w:type="dxa"/>
                        <w:shd w:val="clear" w:color="auto" w:fill="auto"/>
                        <w:noWrap/>
                      </w:tcPr>
                      <w:p w14:paraId="0B778152" w14:textId="77777777" w:rsidR="00DB0D96" w:rsidRDefault="00DB0D96" w:rsidP="00BC6912">
                        <w:pPr>
                          <w:spacing w:after="0" w:line="240" w:lineRule="auto"/>
                          <w:contextualSpacing/>
                          <w:rPr>
                            <w:sz w:val="24"/>
                          </w:rPr>
                        </w:pPr>
                        <w:r w:rsidRPr="00BC6912">
                          <w:rPr>
                            <w:sz w:val="24"/>
                          </w:rPr>
                          <w:t>3</w:t>
                        </w:r>
                      </w:p>
                      <w:p w14:paraId="5B95CD12" w14:textId="77777777" w:rsidR="00DB0D96" w:rsidRPr="00BC6912" w:rsidRDefault="00DB0D96" w:rsidP="00BC6912">
                        <w:pPr>
                          <w:spacing w:after="0" w:line="240" w:lineRule="auto"/>
                          <w:contextualSpacing/>
                          <w:rPr>
                            <w:sz w:val="24"/>
                          </w:rPr>
                        </w:pPr>
                      </w:p>
                    </w:tc>
                  </w:tr>
                </w:tbl>
                <w:p w14:paraId="5220BBB2" w14:textId="77777777" w:rsidR="00DB0D96" w:rsidRPr="00BC6912" w:rsidRDefault="00DB0D96" w:rsidP="00BC6912">
                  <w:pPr>
                    <w:spacing w:after="0" w:line="240" w:lineRule="auto"/>
                    <w:contextualSpacing/>
                    <w:rPr>
                      <w:sz w:val="24"/>
                    </w:rPr>
                  </w:pPr>
                </w:p>
              </w:tc>
              <w:tc>
                <w:tcPr>
                  <w:tcW w:w="454" w:type="pct"/>
                  <w:tcBorders>
                    <w:top w:val="single" w:sz="4" w:space="0" w:color="auto"/>
                    <w:left w:val="nil"/>
                    <w:bottom w:val="single" w:sz="4" w:space="0" w:color="auto"/>
                    <w:right w:val="single" w:sz="8" w:space="0" w:color="auto"/>
                  </w:tcBorders>
                  <w:shd w:val="clear" w:color="auto" w:fill="FFFFFF" w:themeFill="background1"/>
                  <w:tcMar>
                    <w:top w:w="0" w:type="dxa"/>
                    <w:left w:w="108" w:type="dxa"/>
                    <w:bottom w:w="0" w:type="dxa"/>
                    <w:right w:w="108" w:type="dxa"/>
                  </w:tcMar>
                </w:tcPr>
                <w:p w14:paraId="13CB595B" w14:textId="77777777" w:rsidR="00DB0D96" w:rsidRPr="00BC6912" w:rsidRDefault="00DB0D96" w:rsidP="00BC6912">
                  <w:pPr>
                    <w:spacing w:after="0" w:line="240" w:lineRule="auto"/>
                    <w:contextualSpacing/>
                    <w:rPr>
                      <w:sz w:val="24"/>
                    </w:rPr>
                  </w:pPr>
                </w:p>
              </w:tc>
              <w:tc>
                <w:tcPr>
                  <w:tcW w:w="2697" w:type="pct"/>
                  <w:vMerge/>
                  <w:tcMar>
                    <w:top w:w="0" w:type="dxa"/>
                    <w:left w:w="108" w:type="dxa"/>
                    <w:bottom w:w="0" w:type="dxa"/>
                    <w:right w:w="108" w:type="dxa"/>
                  </w:tcMar>
                </w:tcPr>
                <w:p w14:paraId="6D9C8D39" w14:textId="77777777" w:rsidR="00DB0D96" w:rsidRPr="00BC6912" w:rsidRDefault="00DB0D96" w:rsidP="00BC6912">
                  <w:pPr>
                    <w:spacing w:after="0" w:line="240" w:lineRule="auto"/>
                    <w:contextualSpacing/>
                    <w:rPr>
                      <w:sz w:val="24"/>
                    </w:rPr>
                  </w:pPr>
                </w:p>
              </w:tc>
            </w:tr>
            <w:tr w:rsidR="00DB0D96" w:rsidRPr="00BC6912" w14:paraId="0E39FDFC" w14:textId="77777777" w:rsidTr="5DC35256">
              <w:trPr>
                <w:trHeight w:val="1259"/>
              </w:trPr>
              <w:tc>
                <w:tcPr>
                  <w:tcW w:w="501"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14:paraId="273626BF" w14:textId="77777777" w:rsidR="00DB0D96" w:rsidRPr="00BC6912" w:rsidRDefault="00DB0D96" w:rsidP="00DB0D96">
                  <w:pPr>
                    <w:spacing w:after="0" w:line="240" w:lineRule="auto"/>
                    <w:contextualSpacing/>
                    <w:rPr>
                      <w:b/>
                      <w:sz w:val="24"/>
                    </w:rPr>
                  </w:pPr>
                  <w:r w:rsidRPr="00BC6912">
                    <w:rPr>
                      <w:b/>
                      <w:sz w:val="24"/>
                    </w:rPr>
                    <w:lastRenderedPageBreak/>
                    <w:t>9. Sexual Orientation</w:t>
                  </w:r>
                </w:p>
                <w:p w14:paraId="675E05EE" w14:textId="77777777" w:rsidR="00DB0D96" w:rsidRPr="00BC6912" w:rsidRDefault="00DB0D96" w:rsidP="00DB0D96">
                  <w:pPr>
                    <w:spacing w:after="0" w:line="240" w:lineRule="auto"/>
                    <w:contextualSpacing/>
                    <w:rPr>
                      <w:sz w:val="24"/>
                    </w:rPr>
                  </w:pPr>
                </w:p>
              </w:tc>
              <w:tc>
                <w:tcPr>
                  <w:tcW w:w="80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01B33DDB" w14:textId="77777777" w:rsidR="00DB0D96" w:rsidRPr="00BC6912" w:rsidRDefault="00DB0D96" w:rsidP="00DB0D96">
                  <w:pPr>
                    <w:spacing w:after="0" w:line="240" w:lineRule="auto"/>
                    <w:contextualSpacing/>
                    <w:rPr>
                      <w:sz w:val="24"/>
                    </w:rPr>
                  </w:pPr>
                  <w:r w:rsidRPr="00BC6912">
                    <w:rPr>
                      <w:sz w:val="24"/>
                    </w:rPr>
                    <w:t>Opposite sex</w:t>
                  </w:r>
                </w:p>
                <w:p w14:paraId="0A423C33" w14:textId="77777777" w:rsidR="00DB0D96" w:rsidRPr="00BC6912" w:rsidRDefault="00DB0D96" w:rsidP="00DB0D96">
                  <w:pPr>
                    <w:spacing w:after="0" w:line="240" w:lineRule="auto"/>
                    <w:contextualSpacing/>
                    <w:rPr>
                      <w:sz w:val="24"/>
                    </w:rPr>
                  </w:pPr>
                  <w:r w:rsidRPr="00BC6912">
                    <w:rPr>
                      <w:sz w:val="24"/>
                    </w:rPr>
                    <w:t>Same sex</w:t>
                  </w:r>
                </w:p>
                <w:p w14:paraId="2C5294EF" w14:textId="77777777" w:rsidR="00DB0D96" w:rsidRPr="00BC6912" w:rsidRDefault="00DB0D96" w:rsidP="00DB0D96">
                  <w:pPr>
                    <w:spacing w:after="0" w:line="240" w:lineRule="auto"/>
                    <w:contextualSpacing/>
                    <w:rPr>
                      <w:sz w:val="24"/>
                    </w:rPr>
                  </w:pPr>
                  <w:r w:rsidRPr="00BC6912">
                    <w:rPr>
                      <w:sz w:val="24"/>
                    </w:rPr>
                    <w:t>Same and Opposite sex</w:t>
                  </w:r>
                </w:p>
                <w:p w14:paraId="141696FD" w14:textId="77777777" w:rsidR="00DB0D96" w:rsidRPr="00BC6912" w:rsidRDefault="00DB0D96" w:rsidP="00DB0D96">
                  <w:pPr>
                    <w:spacing w:after="0" w:line="240" w:lineRule="auto"/>
                    <w:contextualSpacing/>
                    <w:rPr>
                      <w:sz w:val="24"/>
                    </w:rPr>
                  </w:pPr>
                  <w:r w:rsidRPr="00BC6912">
                    <w:rPr>
                      <w:sz w:val="24"/>
                    </w:rPr>
                    <w:t>Do not wish to answer /Not known</w:t>
                  </w:r>
                </w:p>
              </w:tc>
              <w:tc>
                <w:tcPr>
                  <w:tcW w:w="544"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6D4B18F9" w14:textId="77777777" w:rsidR="00DB0D96" w:rsidRDefault="00DB0D96" w:rsidP="00DB0D96">
                  <w:pPr>
                    <w:spacing w:after="0" w:line="240" w:lineRule="auto"/>
                    <w:contextualSpacing/>
                    <w:rPr>
                      <w:sz w:val="24"/>
                    </w:rPr>
                  </w:pPr>
                  <w:r w:rsidRPr="00BC6912">
                    <w:rPr>
                      <w:sz w:val="24"/>
                    </w:rPr>
                    <w:t xml:space="preserve">Estimated 6-10% of persons identify as lesbian, gay, bisexual </w:t>
                  </w:r>
                </w:p>
                <w:p w14:paraId="2FC17F8B" w14:textId="77777777" w:rsidR="00DB0D96" w:rsidRDefault="00DB0D96" w:rsidP="00DB0D96">
                  <w:pPr>
                    <w:spacing w:after="0" w:line="240" w:lineRule="auto"/>
                    <w:contextualSpacing/>
                    <w:rPr>
                      <w:sz w:val="24"/>
                    </w:rPr>
                  </w:pPr>
                </w:p>
                <w:p w14:paraId="7D26365A" w14:textId="77777777" w:rsidR="00DB0D96" w:rsidRPr="00BC6912" w:rsidRDefault="00DB0D96" w:rsidP="00DB0D96">
                  <w:pPr>
                    <w:spacing w:after="0" w:line="240" w:lineRule="auto"/>
                    <w:contextualSpacing/>
                    <w:rPr>
                      <w:i/>
                      <w:sz w:val="24"/>
                    </w:rPr>
                  </w:pPr>
                  <w:r w:rsidRPr="00BC6912">
                    <w:rPr>
                      <w:i/>
                      <w:sz w:val="24"/>
                    </w:rPr>
                    <w:t>Source: 2012 report by Disability Action &amp; Rainbow Project</w:t>
                  </w:r>
                </w:p>
              </w:tc>
              <w:tc>
                <w:tcPr>
                  <w:tcW w:w="454" w:type="pct"/>
                  <w:tcBorders>
                    <w:top w:val="single" w:sz="4" w:space="0" w:color="auto"/>
                    <w:left w:val="nil"/>
                    <w:bottom w:val="single" w:sz="4" w:space="0" w:color="auto"/>
                    <w:right w:val="single" w:sz="8" w:space="0" w:color="auto"/>
                  </w:tcBorders>
                  <w:tcMar>
                    <w:top w:w="0" w:type="dxa"/>
                    <w:left w:w="108" w:type="dxa"/>
                    <w:bottom w:w="0" w:type="dxa"/>
                    <w:right w:w="108" w:type="dxa"/>
                  </w:tcMar>
                </w:tcPr>
                <w:p w14:paraId="0A4F7224" w14:textId="77777777" w:rsidR="00DB0D96" w:rsidRPr="00BC6912" w:rsidRDefault="00DB0D96" w:rsidP="00DB0D96">
                  <w:pPr>
                    <w:spacing w:after="0" w:line="240" w:lineRule="auto"/>
                    <w:contextualSpacing/>
                    <w:rPr>
                      <w:sz w:val="24"/>
                    </w:rPr>
                  </w:pPr>
                </w:p>
              </w:tc>
              <w:tc>
                <w:tcPr>
                  <w:tcW w:w="2697" w:type="pct"/>
                  <w:vMerge/>
                  <w:tcMar>
                    <w:top w:w="0" w:type="dxa"/>
                    <w:left w:w="108" w:type="dxa"/>
                    <w:bottom w:w="0" w:type="dxa"/>
                    <w:right w:w="108" w:type="dxa"/>
                  </w:tcMar>
                </w:tcPr>
                <w:p w14:paraId="5AE48A43" w14:textId="77777777" w:rsidR="00DB0D96" w:rsidRPr="00BC6912" w:rsidRDefault="00DB0D96" w:rsidP="00DB0D96">
                  <w:pPr>
                    <w:spacing w:after="0" w:line="240" w:lineRule="auto"/>
                    <w:contextualSpacing/>
                    <w:rPr>
                      <w:sz w:val="24"/>
                    </w:rPr>
                  </w:pPr>
                </w:p>
              </w:tc>
            </w:tr>
          </w:tbl>
          <w:p w14:paraId="50F40DEB" w14:textId="77777777" w:rsidR="00BC6912" w:rsidRPr="00BC6912" w:rsidRDefault="00BC6912" w:rsidP="00444BB1">
            <w:pPr>
              <w:spacing w:after="0" w:line="240" w:lineRule="auto"/>
              <w:contextualSpacing/>
              <w:rPr>
                <w:sz w:val="24"/>
              </w:rPr>
            </w:pPr>
          </w:p>
          <w:p w14:paraId="08DE2296" w14:textId="77777777" w:rsidR="00444BB1" w:rsidRDefault="009F33E4" w:rsidP="00444BB1">
            <w:pPr>
              <w:spacing w:after="0" w:line="240" w:lineRule="auto"/>
              <w:rPr>
                <w:b/>
                <w:sz w:val="24"/>
              </w:rPr>
            </w:pPr>
            <w:r w:rsidRPr="009F33E4">
              <w:rPr>
                <w:b/>
                <w:bCs/>
                <w:sz w:val="24"/>
              </w:rPr>
              <w:t>(3.3)</w:t>
            </w:r>
            <w:r>
              <w:rPr>
                <w:b/>
                <w:sz w:val="24"/>
              </w:rPr>
              <w:t xml:space="preserve"> Quantitative and Qualitative Data: </w:t>
            </w:r>
            <w:r w:rsidRPr="0040430F">
              <w:rPr>
                <w:b/>
                <w:szCs w:val="28"/>
              </w:rPr>
              <w:t>Staff</w:t>
            </w:r>
          </w:p>
          <w:p w14:paraId="77A52294" w14:textId="77777777" w:rsidR="009F33E4" w:rsidRDefault="009F33E4" w:rsidP="00444BB1">
            <w:pPr>
              <w:spacing w:after="0" w:line="240" w:lineRule="auto"/>
              <w:rPr>
                <w:bCs/>
                <w:szCs w:val="28"/>
              </w:rPr>
            </w:pPr>
          </w:p>
          <w:tbl>
            <w:tblPr>
              <w:tblW w:w="15470" w:type="dxa"/>
              <w:tblLayout w:type="fixed"/>
              <w:tblCellMar>
                <w:left w:w="0" w:type="dxa"/>
                <w:right w:w="0" w:type="dxa"/>
              </w:tblCellMar>
              <w:tblLook w:val="04A0" w:firstRow="1" w:lastRow="0" w:firstColumn="1" w:lastColumn="0" w:noHBand="0" w:noVBand="1"/>
            </w:tblPr>
            <w:tblGrid>
              <w:gridCol w:w="1510"/>
              <w:gridCol w:w="2389"/>
              <w:gridCol w:w="1544"/>
              <w:gridCol w:w="1918"/>
              <w:gridCol w:w="8109"/>
            </w:tblGrid>
            <w:tr w:rsidR="00444BB1" w:rsidRPr="00DD26AD" w14:paraId="0DE9331A" w14:textId="77777777" w:rsidTr="0040430F">
              <w:trPr>
                <w:trHeight w:val="414"/>
              </w:trPr>
              <w:tc>
                <w:tcPr>
                  <w:tcW w:w="5000" w:type="pct"/>
                  <w:gridSpan w:val="5"/>
                  <w:tcBorders>
                    <w:top w:val="single" w:sz="8" w:space="0" w:color="auto"/>
                    <w:left w:val="single" w:sz="8" w:space="0" w:color="auto"/>
                    <w:right w:val="single" w:sz="8" w:space="0" w:color="auto"/>
                  </w:tcBorders>
                  <w:shd w:val="clear" w:color="auto" w:fill="BDD6EE"/>
                  <w:tcMar>
                    <w:top w:w="0" w:type="dxa"/>
                    <w:left w:w="108" w:type="dxa"/>
                    <w:bottom w:w="0" w:type="dxa"/>
                    <w:right w:w="108" w:type="dxa"/>
                  </w:tcMar>
                </w:tcPr>
                <w:p w14:paraId="26EF5B17" w14:textId="77777777" w:rsidR="00FD6214" w:rsidRPr="0040430F" w:rsidRDefault="00FD6214" w:rsidP="00FD6214">
                  <w:pPr>
                    <w:spacing w:after="0" w:line="240" w:lineRule="auto"/>
                    <w:rPr>
                      <w:sz w:val="24"/>
                    </w:rPr>
                  </w:pPr>
                  <w:r w:rsidRPr="0040430F">
                    <w:rPr>
                      <w:sz w:val="24"/>
                    </w:rPr>
                    <w:t>This information will be provided together with analysis and advice by the Employment Equality Team</w:t>
                  </w:r>
                  <w:r w:rsidR="0040430F">
                    <w:rPr>
                      <w:sz w:val="24"/>
                    </w:rPr>
                    <w:t xml:space="preserve"> in the Human Resources department</w:t>
                  </w:r>
                  <w:r w:rsidRPr="0040430F">
                    <w:rPr>
                      <w:sz w:val="24"/>
                    </w:rPr>
                    <w:t>.</w:t>
                  </w:r>
                </w:p>
                <w:p w14:paraId="007DCDA8" w14:textId="77777777" w:rsidR="00FD6214" w:rsidRPr="0040430F" w:rsidRDefault="00FD6214" w:rsidP="00FD6214">
                  <w:pPr>
                    <w:spacing w:after="0" w:line="240" w:lineRule="auto"/>
                    <w:rPr>
                      <w:b/>
                      <w:sz w:val="24"/>
                    </w:rPr>
                  </w:pPr>
                </w:p>
                <w:p w14:paraId="38288F33" w14:textId="77777777" w:rsidR="009F33E4" w:rsidRPr="00444BB1" w:rsidRDefault="009F33E4" w:rsidP="009F33E4">
                  <w:pPr>
                    <w:spacing w:line="240" w:lineRule="auto"/>
                    <w:contextualSpacing/>
                    <w:rPr>
                      <w:rFonts w:cs="Arial"/>
                      <w:b/>
                      <w:bCs/>
                      <w:sz w:val="24"/>
                    </w:rPr>
                  </w:pPr>
                  <w:r w:rsidRPr="00444BB1">
                    <w:rPr>
                      <w:rFonts w:cs="Arial"/>
                      <w:b/>
                      <w:bCs/>
                      <w:sz w:val="24"/>
                    </w:rPr>
                    <w:t>Quantitative Data</w:t>
                  </w:r>
                  <w:r>
                    <w:rPr>
                      <w:rFonts w:cs="Arial"/>
                      <w:b/>
                      <w:bCs/>
                      <w:sz w:val="24"/>
                    </w:rPr>
                    <w:t xml:space="preserve">: </w:t>
                  </w:r>
                  <w:r w:rsidRPr="009F33E4">
                    <w:rPr>
                      <w:rFonts w:cs="Arial"/>
                      <w:bCs/>
                      <w:sz w:val="24"/>
                    </w:rPr>
                    <w:t>F</w:t>
                  </w:r>
                  <w:r>
                    <w:rPr>
                      <w:rFonts w:cs="Arial"/>
                      <w:bCs/>
                      <w:sz w:val="24"/>
                    </w:rPr>
                    <w:t>or staff data please contact Martin McGrath on 028 95 048353 / martin.mcgrath@belfasttrust.hscni.net</w:t>
                  </w:r>
                </w:p>
                <w:p w14:paraId="7D37D3AE" w14:textId="77777777" w:rsidR="009F33E4" w:rsidRDefault="009F33E4" w:rsidP="009F33E4">
                  <w:pPr>
                    <w:spacing w:line="240" w:lineRule="auto"/>
                    <w:contextualSpacing/>
                    <w:rPr>
                      <w:rFonts w:cs="Arial"/>
                      <w:b/>
                      <w:bCs/>
                      <w:szCs w:val="28"/>
                    </w:rPr>
                  </w:pPr>
                  <w:r w:rsidRPr="00444BB1">
                    <w:rPr>
                      <w:rFonts w:cs="Arial"/>
                      <w:b/>
                      <w:bCs/>
                      <w:sz w:val="24"/>
                    </w:rPr>
                    <w:t xml:space="preserve">Qualitative Data: </w:t>
                  </w:r>
                  <w:r>
                    <w:rPr>
                      <w:rFonts w:cs="Arial"/>
                      <w:b/>
                      <w:bCs/>
                      <w:sz w:val="24"/>
                    </w:rPr>
                    <w:t xml:space="preserve"> </w:t>
                  </w:r>
                  <w:r w:rsidR="00FD6214" w:rsidRPr="0040430F">
                    <w:rPr>
                      <w:rFonts w:cs="Arial"/>
                      <w:bCs/>
                      <w:sz w:val="24"/>
                    </w:rPr>
                    <w:t>Consideration will be given to the</w:t>
                  </w:r>
                  <w:r w:rsidR="00FD6214">
                    <w:rPr>
                      <w:rFonts w:cs="Arial"/>
                      <w:b/>
                      <w:bCs/>
                      <w:sz w:val="24"/>
                    </w:rPr>
                    <w:t xml:space="preserve"> </w:t>
                  </w:r>
                  <w:r w:rsidRPr="00444BB1">
                    <w:rPr>
                      <w:rFonts w:cs="Arial"/>
                      <w:bCs/>
                      <w:sz w:val="24"/>
                    </w:rPr>
                    <w:t>different needs, experiences and priorities of each of the categories</w:t>
                  </w:r>
                  <w:r>
                    <w:rPr>
                      <w:rFonts w:cs="Arial"/>
                      <w:bCs/>
                      <w:sz w:val="24"/>
                    </w:rPr>
                    <w:t xml:space="preserve"> in relation to the policy / proposal</w:t>
                  </w:r>
                  <w:r w:rsidRPr="00444BB1">
                    <w:rPr>
                      <w:rFonts w:cs="Arial"/>
                      <w:bCs/>
                      <w:sz w:val="24"/>
                    </w:rPr>
                    <w:t>.</w:t>
                  </w:r>
                  <w:r>
                    <w:rPr>
                      <w:rFonts w:cs="Arial"/>
                      <w:b/>
                      <w:bCs/>
                      <w:szCs w:val="28"/>
                    </w:rPr>
                    <w:t xml:space="preserve">      </w:t>
                  </w:r>
                </w:p>
                <w:p w14:paraId="213B47C0" w14:textId="77777777" w:rsidR="0040430F" w:rsidRDefault="00605EF0" w:rsidP="00605EF0">
                  <w:pPr>
                    <w:spacing w:after="0" w:line="240" w:lineRule="auto"/>
                    <w:rPr>
                      <w:rFonts w:eastAsia="Calibri" w:cs="Arial"/>
                      <w:sz w:val="24"/>
                      <w:szCs w:val="28"/>
                    </w:rPr>
                  </w:pPr>
                  <w:r w:rsidRPr="0040430F">
                    <w:rPr>
                      <w:rFonts w:eastAsia="Calibri" w:cs="Arial"/>
                      <w:sz w:val="24"/>
                      <w:szCs w:val="28"/>
                    </w:rPr>
                    <w:t>Should any equality</w:t>
                  </w:r>
                  <w:r w:rsidR="00FB69A3">
                    <w:rPr>
                      <w:rFonts w:eastAsia="Calibri" w:cs="Arial"/>
                      <w:sz w:val="24"/>
                      <w:szCs w:val="28"/>
                    </w:rPr>
                    <w:t xml:space="preserve"> </w:t>
                  </w:r>
                  <w:r w:rsidRPr="0040430F">
                    <w:rPr>
                      <w:rFonts w:eastAsia="Calibri" w:cs="Arial"/>
                      <w:sz w:val="24"/>
                      <w:szCs w:val="28"/>
                    </w:rPr>
                    <w:t>/</w:t>
                  </w:r>
                  <w:r w:rsidR="00FB69A3">
                    <w:rPr>
                      <w:rFonts w:eastAsia="Calibri" w:cs="Arial"/>
                      <w:sz w:val="24"/>
                      <w:szCs w:val="28"/>
                    </w:rPr>
                    <w:t xml:space="preserve"> </w:t>
                  </w:r>
                  <w:r w:rsidRPr="0040430F">
                    <w:rPr>
                      <w:rFonts w:eastAsia="Calibri" w:cs="Arial"/>
                      <w:sz w:val="24"/>
                      <w:szCs w:val="28"/>
                    </w:rPr>
                    <w:t>mod</w:t>
                  </w:r>
                  <w:r w:rsidR="0040430F">
                    <w:rPr>
                      <w:rFonts w:eastAsia="Calibri" w:cs="Arial"/>
                      <w:sz w:val="24"/>
                      <w:szCs w:val="28"/>
                    </w:rPr>
                    <w:t>ernisation related issues arise</w:t>
                  </w:r>
                  <w:r w:rsidRPr="0040430F">
                    <w:rPr>
                      <w:rFonts w:eastAsia="Calibri" w:cs="Arial"/>
                      <w:sz w:val="24"/>
                      <w:szCs w:val="28"/>
                    </w:rPr>
                    <w:t xml:space="preserve"> they will be managed through the Organisational Change Framework. </w:t>
                  </w:r>
                  <w:hyperlink r:id="rId20" w:history="1">
                    <w:r w:rsidR="0040430F">
                      <w:rPr>
                        <w:rStyle w:val="Hyperlink"/>
                        <w:rFonts w:eastAsia="Calibri" w:cs="Arial"/>
                        <w:sz w:val="24"/>
                        <w:szCs w:val="28"/>
                      </w:rPr>
                      <w:t>Click here for Framework</w:t>
                    </w:r>
                  </w:hyperlink>
                </w:p>
                <w:p w14:paraId="450EA2D7" w14:textId="77777777" w:rsidR="0043446E" w:rsidRPr="0040430F" w:rsidRDefault="0043446E" w:rsidP="00605EF0">
                  <w:pPr>
                    <w:spacing w:after="0" w:line="240" w:lineRule="auto"/>
                    <w:rPr>
                      <w:rFonts w:eastAsia="Calibri" w:cs="Arial"/>
                      <w:sz w:val="24"/>
                      <w:szCs w:val="28"/>
                    </w:rPr>
                  </w:pPr>
                </w:p>
                <w:p w14:paraId="191B3310" w14:textId="77777777" w:rsidR="0043446E" w:rsidRDefault="00605EF0" w:rsidP="00605EF0">
                  <w:pPr>
                    <w:spacing w:after="0" w:line="240" w:lineRule="auto"/>
                    <w:rPr>
                      <w:rFonts w:eastAsia="Calibri" w:cs="Arial"/>
                      <w:sz w:val="24"/>
                      <w:szCs w:val="28"/>
                    </w:rPr>
                  </w:pPr>
                  <w:r w:rsidRPr="0040430F">
                    <w:rPr>
                      <w:rFonts w:eastAsia="Calibri" w:cs="Arial"/>
                      <w:sz w:val="24"/>
                      <w:szCs w:val="28"/>
                    </w:rPr>
                    <w:t>When organisational</w:t>
                  </w:r>
                  <w:r w:rsidR="00FB69A3">
                    <w:rPr>
                      <w:rFonts w:eastAsia="Calibri" w:cs="Arial"/>
                      <w:sz w:val="24"/>
                      <w:szCs w:val="28"/>
                    </w:rPr>
                    <w:t xml:space="preserve"> </w:t>
                  </w:r>
                  <w:r w:rsidRPr="0040430F">
                    <w:rPr>
                      <w:rFonts w:eastAsia="Calibri" w:cs="Arial"/>
                      <w:sz w:val="24"/>
                      <w:szCs w:val="28"/>
                    </w:rPr>
                    <w:t>/</w:t>
                  </w:r>
                  <w:r w:rsidR="00FB69A3">
                    <w:rPr>
                      <w:rFonts w:eastAsia="Calibri" w:cs="Arial"/>
                      <w:sz w:val="24"/>
                      <w:szCs w:val="28"/>
                    </w:rPr>
                    <w:t xml:space="preserve"> </w:t>
                  </w:r>
                  <w:r w:rsidRPr="0040430F">
                    <w:rPr>
                      <w:rFonts w:eastAsia="Calibri" w:cs="Arial"/>
                      <w:sz w:val="24"/>
                      <w:szCs w:val="28"/>
                    </w:rPr>
                    <w:t xml:space="preserve">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14:paraId="608DEACE" w14:textId="77777777" w:rsidR="00605EF0" w:rsidRPr="0040430F" w:rsidRDefault="00605EF0" w:rsidP="00605EF0">
                  <w:pPr>
                    <w:spacing w:after="0" w:line="240" w:lineRule="auto"/>
                    <w:rPr>
                      <w:rFonts w:eastAsia="Calibri" w:cs="Arial"/>
                      <w:sz w:val="24"/>
                      <w:szCs w:val="28"/>
                    </w:rPr>
                  </w:pPr>
                  <w:r w:rsidRPr="0040430F">
                    <w:rPr>
                      <w:rFonts w:eastAsia="Calibri" w:cs="Arial"/>
                      <w:sz w:val="24"/>
                      <w:szCs w:val="28"/>
                    </w:rPr>
                    <w:t xml:space="preserve"> </w:t>
                  </w:r>
                </w:p>
                <w:p w14:paraId="7FD04452" w14:textId="77777777" w:rsidR="009F33E4" w:rsidRDefault="00605EF0" w:rsidP="0040430F">
                  <w:pPr>
                    <w:spacing w:after="0" w:line="240" w:lineRule="auto"/>
                    <w:rPr>
                      <w:rFonts w:eastAsia="Calibri" w:cs="Arial"/>
                      <w:sz w:val="24"/>
                      <w:szCs w:val="28"/>
                    </w:rPr>
                  </w:pPr>
                  <w:r w:rsidRPr="0040430F">
                    <w:rPr>
                      <w:rFonts w:eastAsia="Calibri" w:cs="Arial"/>
                      <w:sz w:val="24"/>
                      <w:szCs w:val="28"/>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14:paraId="3DD355C9" w14:textId="77777777" w:rsidR="00FD6214" w:rsidRDefault="00FD6214" w:rsidP="0040430F">
                  <w:pPr>
                    <w:spacing w:after="0" w:line="240" w:lineRule="auto"/>
                    <w:rPr>
                      <w:rFonts w:eastAsia="Calibri" w:cs="Arial"/>
                      <w:sz w:val="24"/>
                      <w:szCs w:val="28"/>
                    </w:rPr>
                  </w:pPr>
                </w:p>
                <w:p w14:paraId="1A81F0B1" w14:textId="77777777" w:rsidR="00FD6214" w:rsidRPr="00DD26AD" w:rsidRDefault="00FD6214" w:rsidP="0040430F">
                  <w:pPr>
                    <w:spacing w:after="0" w:line="240" w:lineRule="auto"/>
                    <w:rPr>
                      <w:rFonts w:cs="Arial"/>
                      <w:b/>
                      <w:bCs/>
                      <w:szCs w:val="28"/>
                    </w:rPr>
                  </w:pPr>
                </w:p>
              </w:tc>
            </w:tr>
            <w:tr w:rsidR="00444BB1" w:rsidRPr="00E119AA" w14:paraId="2D902CF7" w14:textId="77777777" w:rsidTr="009F33E4">
              <w:tc>
                <w:tcPr>
                  <w:tcW w:w="488" w:type="pct"/>
                  <w:vMerge w:val="restart"/>
                  <w:tcBorders>
                    <w:top w:val="single" w:sz="8" w:space="0" w:color="auto"/>
                    <w:left w:val="single" w:sz="8" w:space="0" w:color="auto"/>
                    <w:right w:val="single" w:sz="8" w:space="0" w:color="auto"/>
                  </w:tcBorders>
                  <w:shd w:val="clear" w:color="auto" w:fill="EDF7F9"/>
                  <w:tcMar>
                    <w:top w:w="0" w:type="dxa"/>
                    <w:left w:w="108" w:type="dxa"/>
                    <w:bottom w:w="0" w:type="dxa"/>
                    <w:right w:w="108" w:type="dxa"/>
                  </w:tcMar>
                </w:tcPr>
                <w:p w14:paraId="71FD038F" w14:textId="77777777" w:rsidR="00444BB1" w:rsidRPr="00B60FDF" w:rsidRDefault="00444BB1" w:rsidP="00444BB1">
                  <w:pPr>
                    <w:spacing w:line="240" w:lineRule="auto"/>
                    <w:jc w:val="center"/>
                    <w:rPr>
                      <w:rFonts w:cs="Arial"/>
                      <w:b/>
                      <w:bCs/>
                      <w:sz w:val="24"/>
                    </w:rPr>
                  </w:pPr>
                  <w:r w:rsidRPr="00B60FDF">
                    <w:rPr>
                      <w:rFonts w:cs="Arial"/>
                      <w:b/>
                      <w:bCs/>
                      <w:sz w:val="24"/>
                    </w:rPr>
                    <w:t>Equality Category</w:t>
                  </w:r>
                </w:p>
              </w:tc>
              <w:tc>
                <w:tcPr>
                  <w:tcW w:w="772"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14:paraId="66DA6397" w14:textId="77777777" w:rsidR="00444BB1" w:rsidRPr="008A66B0" w:rsidRDefault="00444BB1" w:rsidP="00444BB1">
                  <w:pPr>
                    <w:spacing w:line="240" w:lineRule="auto"/>
                    <w:jc w:val="center"/>
                    <w:rPr>
                      <w:rFonts w:cs="Arial"/>
                      <w:b/>
                      <w:bCs/>
                      <w:sz w:val="24"/>
                    </w:rPr>
                  </w:pPr>
                  <w:r>
                    <w:rPr>
                      <w:rFonts w:cs="Arial"/>
                      <w:b/>
                      <w:bCs/>
                      <w:sz w:val="24"/>
                    </w:rPr>
                    <w:t>Groups</w:t>
                  </w:r>
                </w:p>
              </w:tc>
              <w:tc>
                <w:tcPr>
                  <w:tcW w:w="1119" w:type="pct"/>
                  <w:gridSpan w:val="2"/>
                  <w:tcBorders>
                    <w:top w:val="single" w:sz="8" w:space="0" w:color="auto"/>
                    <w:left w:val="nil"/>
                    <w:bottom w:val="single" w:sz="8" w:space="0" w:color="auto"/>
                    <w:right w:val="single" w:sz="8" w:space="0" w:color="auto"/>
                  </w:tcBorders>
                  <w:shd w:val="clear" w:color="auto" w:fill="EDF7F9"/>
                  <w:tcMar>
                    <w:top w:w="0" w:type="dxa"/>
                    <w:left w:w="108" w:type="dxa"/>
                    <w:bottom w:w="0" w:type="dxa"/>
                    <w:right w:w="108" w:type="dxa"/>
                  </w:tcMar>
                  <w:hideMark/>
                </w:tcPr>
                <w:p w14:paraId="5F6D14C8" w14:textId="77777777" w:rsidR="00444BB1" w:rsidRPr="008A66B0" w:rsidRDefault="00444BB1" w:rsidP="00444BB1">
                  <w:pPr>
                    <w:spacing w:after="0" w:line="240" w:lineRule="auto"/>
                    <w:jc w:val="center"/>
                    <w:rPr>
                      <w:rFonts w:cs="Arial"/>
                      <w:b/>
                      <w:bCs/>
                      <w:sz w:val="24"/>
                    </w:rPr>
                  </w:pPr>
                  <w:r>
                    <w:rPr>
                      <w:rFonts w:cs="Arial"/>
                      <w:b/>
                      <w:bCs/>
                      <w:sz w:val="24"/>
                    </w:rPr>
                    <w:t>Quantitative Data</w:t>
                  </w:r>
                </w:p>
              </w:tc>
              <w:tc>
                <w:tcPr>
                  <w:tcW w:w="2621"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14:paraId="56EF190F" w14:textId="77777777" w:rsidR="00444BB1" w:rsidRPr="00E119AA" w:rsidRDefault="00444BB1" w:rsidP="00444BB1">
                  <w:pPr>
                    <w:spacing w:after="0" w:line="240" w:lineRule="auto"/>
                    <w:jc w:val="center"/>
                    <w:rPr>
                      <w:rFonts w:cs="Arial"/>
                      <w:bCs/>
                      <w:sz w:val="24"/>
                    </w:rPr>
                  </w:pPr>
                  <w:r>
                    <w:rPr>
                      <w:rFonts w:cs="Arial"/>
                      <w:b/>
                      <w:bCs/>
                      <w:sz w:val="24"/>
                    </w:rPr>
                    <w:t>Qualitat</w:t>
                  </w:r>
                  <w:r w:rsidRPr="00EC78ED">
                    <w:rPr>
                      <w:rFonts w:cs="Arial"/>
                      <w:b/>
                      <w:bCs/>
                      <w:sz w:val="24"/>
                    </w:rPr>
                    <w:t>ive Data</w:t>
                  </w:r>
                </w:p>
              </w:tc>
            </w:tr>
            <w:tr w:rsidR="00444BB1" w14:paraId="34850B14" w14:textId="77777777" w:rsidTr="009F33E4">
              <w:trPr>
                <w:trHeight w:val="621"/>
              </w:trPr>
              <w:tc>
                <w:tcPr>
                  <w:tcW w:w="488" w:type="pct"/>
                  <w:vMerge/>
                  <w:tcBorders>
                    <w:left w:val="single" w:sz="8" w:space="0" w:color="auto"/>
                    <w:bottom w:val="single" w:sz="2" w:space="0" w:color="auto"/>
                    <w:right w:val="single" w:sz="8" w:space="0" w:color="auto"/>
                  </w:tcBorders>
                  <w:shd w:val="clear" w:color="auto" w:fill="E7F9FF"/>
                  <w:tcMar>
                    <w:top w:w="0" w:type="dxa"/>
                    <w:left w:w="108" w:type="dxa"/>
                    <w:bottom w:w="0" w:type="dxa"/>
                    <w:right w:w="108" w:type="dxa"/>
                  </w:tcMar>
                </w:tcPr>
                <w:p w14:paraId="717AAFBA" w14:textId="77777777" w:rsidR="00444BB1" w:rsidRPr="008A66B0" w:rsidRDefault="00444BB1" w:rsidP="00444BB1">
                  <w:pPr>
                    <w:spacing w:line="240" w:lineRule="auto"/>
                    <w:jc w:val="center"/>
                    <w:rPr>
                      <w:rFonts w:cs="Arial"/>
                      <w:sz w:val="24"/>
                    </w:rPr>
                  </w:pPr>
                </w:p>
              </w:tc>
              <w:tc>
                <w:tcPr>
                  <w:tcW w:w="772" w:type="pct"/>
                  <w:vMerge/>
                  <w:tcBorders>
                    <w:left w:val="nil"/>
                    <w:bottom w:val="single" w:sz="8" w:space="0" w:color="auto"/>
                    <w:right w:val="single" w:sz="8" w:space="0" w:color="auto"/>
                  </w:tcBorders>
                  <w:shd w:val="clear" w:color="auto" w:fill="E7F9FF"/>
                  <w:tcMar>
                    <w:top w:w="0" w:type="dxa"/>
                    <w:left w:w="108" w:type="dxa"/>
                    <w:bottom w:w="0" w:type="dxa"/>
                    <w:right w:w="108" w:type="dxa"/>
                  </w:tcMar>
                  <w:hideMark/>
                </w:tcPr>
                <w:p w14:paraId="56EE48EE" w14:textId="77777777" w:rsidR="00444BB1" w:rsidRPr="008A66B0" w:rsidRDefault="00444BB1" w:rsidP="00444BB1">
                  <w:pPr>
                    <w:spacing w:line="240" w:lineRule="auto"/>
                    <w:jc w:val="center"/>
                    <w:rPr>
                      <w:rFonts w:cs="Arial"/>
                      <w:b/>
                      <w:bCs/>
                      <w:sz w:val="24"/>
                    </w:rPr>
                  </w:pPr>
                </w:p>
              </w:tc>
              <w:tc>
                <w:tcPr>
                  <w:tcW w:w="499" w:type="pct"/>
                  <w:tcBorders>
                    <w:top w:val="nil"/>
                    <w:left w:val="nil"/>
                    <w:bottom w:val="single" w:sz="8" w:space="0" w:color="auto"/>
                    <w:right w:val="single" w:sz="8" w:space="0" w:color="auto"/>
                  </w:tcBorders>
                  <w:shd w:val="clear" w:color="auto" w:fill="EDF7F9"/>
                  <w:tcMar>
                    <w:top w:w="0" w:type="dxa"/>
                    <w:left w:w="108" w:type="dxa"/>
                    <w:bottom w:w="0" w:type="dxa"/>
                    <w:right w:w="108" w:type="dxa"/>
                  </w:tcMar>
                </w:tcPr>
                <w:p w14:paraId="14F07341" w14:textId="77777777" w:rsidR="00444BB1" w:rsidRDefault="009F33E4" w:rsidP="009F33E4">
                  <w:pPr>
                    <w:spacing w:after="0" w:line="240" w:lineRule="auto"/>
                    <w:rPr>
                      <w:rFonts w:cs="Arial"/>
                      <w:bCs/>
                      <w:sz w:val="24"/>
                    </w:rPr>
                  </w:pPr>
                  <w:r>
                    <w:rPr>
                      <w:rFonts w:cs="Arial"/>
                      <w:bCs/>
                      <w:sz w:val="24"/>
                    </w:rPr>
                    <w:t xml:space="preserve">Belfast </w:t>
                  </w:r>
                  <w:r w:rsidR="00444BB1" w:rsidRPr="00F371F7">
                    <w:rPr>
                      <w:rFonts w:cs="Arial"/>
                      <w:bCs/>
                      <w:sz w:val="24"/>
                    </w:rPr>
                    <w:t>Trust workforce</w:t>
                  </w:r>
                </w:p>
                <w:p w14:paraId="6CA8D181" w14:textId="77777777" w:rsidR="009F33E4" w:rsidRPr="00F371F7" w:rsidRDefault="009F33E4" w:rsidP="00593167">
                  <w:pPr>
                    <w:spacing w:after="0" w:line="240" w:lineRule="auto"/>
                    <w:rPr>
                      <w:rFonts w:cs="Arial"/>
                      <w:bCs/>
                      <w:sz w:val="24"/>
                    </w:rPr>
                  </w:pPr>
                  <w:r>
                    <w:rPr>
                      <w:rFonts w:cs="Arial"/>
                      <w:bCs/>
                      <w:sz w:val="24"/>
                    </w:rPr>
                    <w:t>(@</w:t>
                  </w:r>
                  <w:r w:rsidRPr="00195028">
                    <w:rPr>
                      <w:rFonts w:cs="Arial"/>
                      <w:bCs/>
                      <w:sz w:val="24"/>
                    </w:rPr>
                    <w:t>January 201</w:t>
                  </w:r>
                  <w:r w:rsidR="00593167">
                    <w:rPr>
                      <w:rFonts w:cs="Arial"/>
                      <w:bCs/>
                      <w:sz w:val="24"/>
                    </w:rPr>
                    <w:t>9</w:t>
                  </w:r>
                  <w:r>
                    <w:rPr>
                      <w:rFonts w:cs="Arial"/>
                      <w:bCs/>
                      <w:sz w:val="24"/>
                    </w:rPr>
                    <w:t>)</w:t>
                  </w:r>
                </w:p>
              </w:tc>
              <w:tc>
                <w:tcPr>
                  <w:tcW w:w="620" w:type="pct"/>
                  <w:tcBorders>
                    <w:top w:val="nil"/>
                    <w:left w:val="nil"/>
                    <w:bottom w:val="single" w:sz="8" w:space="0" w:color="auto"/>
                    <w:right w:val="single" w:sz="2" w:space="0" w:color="auto"/>
                  </w:tcBorders>
                  <w:shd w:val="clear" w:color="auto" w:fill="EDF7F9"/>
                  <w:tcMar>
                    <w:top w:w="0" w:type="dxa"/>
                    <w:left w:w="108" w:type="dxa"/>
                    <w:bottom w:w="0" w:type="dxa"/>
                    <w:right w:w="108" w:type="dxa"/>
                  </w:tcMar>
                </w:tcPr>
                <w:p w14:paraId="2A226B75" w14:textId="77777777" w:rsidR="00444BB1" w:rsidRPr="00F371F7" w:rsidRDefault="00444BB1" w:rsidP="009F33E4">
                  <w:pPr>
                    <w:spacing w:after="0" w:line="240" w:lineRule="auto"/>
                    <w:rPr>
                      <w:rFonts w:cs="Arial"/>
                      <w:bCs/>
                      <w:sz w:val="24"/>
                    </w:rPr>
                  </w:pPr>
                  <w:r w:rsidRPr="00F371F7">
                    <w:rPr>
                      <w:rFonts w:cs="Arial"/>
                      <w:bCs/>
                      <w:sz w:val="24"/>
                    </w:rPr>
                    <w:t>Staff affected</w:t>
                  </w:r>
                  <w:r w:rsidR="009F33E4">
                    <w:rPr>
                      <w:rFonts w:cs="Arial"/>
                      <w:bCs/>
                      <w:sz w:val="24"/>
                    </w:rPr>
                    <w:t xml:space="preserve"> by the Policy/Proposal %</w:t>
                  </w:r>
                </w:p>
              </w:tc>
              <w:tc>
                <w:tcPr>
                  <w:tcW w:w="2621" w:type="pct"/>
                  <w:vMerge/>
                  <w:tcBorders>
                    <w:left w:val="single" w:sz="2" w:space="0" w:color="auto"/>
                    <w:bottom w:val="single" w:sz="8" w:space="0" w:color="auto"/>
                    <w:right w:val="single" w:sz="8" w:space="0" w:color="auto"/>
                  </w:tcBorders>
                  <w:shd w:val="clear" w:color="auto" w:fill="E7F9FF"/>
                  <w:tcMar>
                    <w:top w:w="0" w:type="dxa"/>
                    <w:left w:w="108" w:type="dxa"/>
                    <w:bottom w:w="0" w:type="dxa"/>
                    <w:right w:w="108" w:type="dxa"/>
                  </w:tcMar>
                  <w:hideMark/>
                </w:tcPr>
                <w:p w14:paraId="2908EB2C" w14:textId="77777777" w:rsidR="00444BB1" w:rsidRDefault="00444BB1" w:rsidP="00444BB1">
                  <w:pPr>
                    <w:spacing w:after="0" w:line="240" w:lineRule="auto"/>
                    <w:jc w:val="center"/>
                    <w:rPr>
                      <w:rFonts w:cs="Arial"/>
                      <w:b/>
                      <w:bCs/>
                      <w:sz w:val="24"/>
                    </w:rPr>
                  </w:pPr>
                </w:p>
              </w:tc>
            </w:tr>
            <w:tr w:rsidR="00444BB1" w:rsidRPr="008A66B0" w14:paraId="1CC5FE61" w14:textId="77777777" w:rsidTr="009F33E4">
              <w:trPr>
                <w:trHeight w:val="1726"/>
              </w:trPr>
              <w:tc>
                <w:tcPr>
                  <w:tcW w:w="488"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14:paraId="69BA4CEB" w14:textId="77777777" w:rsidR="00444BB1" w:rsidRPr="0040430F" w:rsidRDefault="00444BB1" w:rsidP="00444BB1">
                  <w:pPr>
                    <w:spacing w:line="240" w:lineRule="auto"/>
                    <w:rPr>
                      <w:rFonts w:cs="Arial"/>
                      <w:sz w:val="24"/>
                    </w:rPr>
                  </w:pPr>
                  <w:r w:rsidRPr="0040430F">
                    <w:rPr>
                      <w:rFonts w:cs="Arial"/>
                      <w:sz w:val="24"/>
                    </w:rPr>
                    <w:t xml:space="preserve">1. </w:t>
                  </w:r>
                </w:p>
                <w:p w14:paraId="2DB1BF02" w14:textId="77777777" w:rsidR="00444BB1" w:rsidRPr="0040430F" w:rsidRDefault="00444BB1" w:rsidP="00444BB1">
                  <w:pPr>
                    <w:spacing w:line="240" w:lineRule="auto"/>
                    <w:rPr>
                      <w:rFonts w:cs="Arial"/>
                      <w:sz w:val="24"/>
                    </w:rPr>
                  </w:pPr>
                  <w:r w:rsidRPr="0040430F">
                    <w:rPr>
                      <w:rFonts w:cs="Arial"/>
                      <w:sz w:val="24"/>
                    </w:rPr>
                    <w:t>Age</w:t>
                  </w:r>
                </w:p>
              </w:tc>
              <w:tc>
                <w:tcPr>
                  <w:tcW w:w="772"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14:paraId="1C43655D" w14:textId="77777777" w:rsidR="00444BB1" w:rsidRPr="008A66B0" w:rsidRDefault="00444BB1" w:rsidP="00444BB1">
                  <w:pPr>
                    <w:spacing w:line="240" w:lineRule="auto"/>
                    <w:rPr>
                      <w:rFonts w:cs="Arial"/>
                      <w:sz w:val="24"/>
                    </w:rPr>
                  </w:pPr>
                  <w:r>
                    <w:rPr>
                      <w:rFonts w:cs="Arial"/>
                      <w:sz w:val="24"/>
                    </w:rPr>
                    <w:t>16-24</w:t>
                  </w:r>
                  <w:r w:rsidRPr="008A66B0">
                    <w:rPr>
                      <w:rFonts w:cs="Arial"/>
                      <w:sz w:val="24"/>
                    </w:rPr>
                    <w:br/>
                  </w:r>
                  <w:r w:rsidRPr="00D62643">
                    <w:rPr>
                      <w:rFonts w:cs="Arial"/>
                      <w:sz w:val="24"/>
                    </w:rPr>
                    <w:t>25-34</w:t>
                  </w:r>
                  <w:r w:rsidRPr="00D62643">
                    <w:rPr>
                      <w:rFonts w:cs="Arial"/>
                      <w:sz w:val="24"/>
                    </w:rPr>
                    <w:br/>
                  </w:r>
                  <w:r w:rsidRPr="00D0365B">
                    <w:rPr>
                      <w:rFonts w:cs="Arial"/>
                      <w:sz w:val="24"/>
                    </w:rPr>
                    <w:t>35-44</w:t>
                  </w:r>
                  <w:r w:rsidRPr="00D0365B">
                    <w:rPr>
                      <w:rFonts w:cs="Arial"/>
                      <w:sz w:val="24"/>
                    </w:rPr>
                    <w:br/>
                  </w:r>
                  <w:r w:rsidRPr="00D62643">
                    <w:rPr>
                      <w:rFonts w:cs="Arial"/>
                      <w:sz w:val="24"/>
                    </w:rPr>
                    <w:t>45-54</w:t>
                  </w:r>
                  <w:r w:rsidRPr="00D62643">
                    <w:rPr>
                      <w:rFonts w:cs="Arial"/>
                      <w:sz w:val="24"/>
                    </w:rPr>
                    <w:br/>
                  </w:r>
                  <w:r w:rsidRPr="00D0365B">
                    <w:rPr>
                      <w:rFonts w:cs="Arial"/>
                      <w:sz w:val="24"/>
                    </w:rPr>
                    <w:t>55-64</w:t>
                  </w:r>
                  <w:r w:rsidRPr="00D0365B">
                    <w:rPr>
                      <w:rFonts w:cs="Arial"/>
                      <w:sz w:val="24"/>
                    </w:rPr>
                    <w:br/>
                  </w:r>
                  <w:r w:rsidRPr="00D62643">
                    <w:rPr>
                      <w:rFonts w:cs="Arial"/>
                      <w:sz w:val="24"/>
                    </w:rPr>
                    <w:t>65+</w:t>
                  </w:r>
                </w:p>
              </w:tc>
              <w:tc>
                <w:tcPr>
                  <w:tcW w:w="499"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14:paraId="0681047E" w14:textId="77777777" w:rsidR="00444BB1" w:rsidRPr="008A66B0" w:rsidRDefault="003E2F1D" w:rsidP="003E2F1D">
                  <w:pPr>
                    <w:spacing w:line="240" w:lineRule="auto"/>
                    <w:rPr>
                      <w:rFonts w:cs="Arial"/>
                      <w:sz w:val="24"/>
                    </w:rPr>
                  </w:pPr>
                  <w:r>
                    <w:rPr>
                      <w:rFonts w:cs="Arial"/>
                      <w:sz w:val="24"/>
                    </w:rPr>
                    <w:t>4%</w:t>
                  </w:r>
                  <w:r w:rsidRPr="008A66B0">
                    <w:rPr>
                      <w:rFonts w:cs="Arial"/>
                      <w:sz w:val="24"/>
                    </w:rPr>
                    <w:br/>
                  </w:r>
                  <w:r>
                    <w:rPr>
                      <w:rFonts w:cs="Arial"/>
                      <w:sz w:val="24"/>
                    </w:rPr>
                    <w:t>24%</w:t>
                  </w:r>
                  <w:r w:rsidRPr="00D62643">
                    <w:rPr>
                      <w:rFonts w:cs="Arial"/>
                      <w:sz w:val="24"/>
                    </w:rPr>
                    <w:br/>
                  </w:r>
                  <w:r>
                    <w:rPr>
                      <w:rFonts w:cs="Arial"/>
                      <w:sz w:val="24"/>
                    </w:rPr>
                    <w:t>25%</w:t>
                  </w:r>
                  <w:r w:rsidRPr="00D0365B">
                    <w:rPr>
                      <w:rFonts w:cs="Arial"/>
                      <w:sz w:val="24"/>
                    </w:rPr>
                    <w:br/>
                  </w:r>
                  <w:r>
                    <w:rPr>
                      <w:rFonts w:cs="Arial"/>
                      <w:sz w:val="24"/>
                    </w:rPr>
                    <w:t>26%</w:t>
                  </w:r>
                  <w:r w:rsidRPr="00D62643">
                    <w:rPr>
                      <w:rFonts w:cs="Arial"/>
                      <w:sz w:val="24"/>
                    </w:rPr>
                    <w:br/>
                  </w:r>
                  <w:r>
                    <w:rPr>
                      <w:rFonts w:cs="Arial"/>
                      <w:sz w:val="24"/>
                    </w:rPr>
                    <w:t>18%</w:t>
                  </w:r>
                  <w:r w:rsidRPr="00D0365B">
                    <w:rPr>
                      <w:rFonts w:cs="Arial"/>
                      <w:sz w:val="24"/>
                    </w:rPr>
                    <w:br/>
                  </w:r>
                  <w:r>
                    <w:rPr>
                      <w:rFonts w:cs="Arial"/>
                      <w:sz w:val="24"/>
                    </w:rPr>
                    <w:t>3%</w:t>
                  </w:r>
                </w:p>
              </w:tc>
              <w:tc>
                <w:tcPr>
                  <w:tcW w:w="620"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p w14:paraId="121FD38A" w14:textId="77777777" w:rsidR="00444BB1" w:rsidRPr="008A66B0" w:rsidRDefault="00444BB1" w:rsidP="00444BB1">
                  <w:pPr>
                    <w:spacing w:after="0" w:line="240" w:lineRule="auto"/>
                    <w:jc w:val="center"/>
                    <w:rPr>
                      <w:rFonts w:cs="Arial"/>
                      <w:color w:val="000000"/>
                      <w:sz w:val="24"/>
                      <w:lang w:eastAsia="en-GB"/>
                    </w:rPr>
                  </w:pPr>
                </w:p>
              </w:tc>
              <w:tc>
                <w:tcPr>
                  <w:tcW w:w="2621"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p w14:paraId="6AAB0383" w14:textId="77777777" w:rsidR="00444BB1" w:rsidRPr="008A66B0" w:rsidRDefault="00DB0D96" w:rsidP="00444BB1">
                  <w:pPr>
                    <w:spacing w:line="240" w:lineRule="auto"/>
                    <w:rPr>
                      <w:rFonts w:cs="Arial"/>
                      <w:color w:val="000000"/>
                      <w:sz w:val="24"/>
                      <w:lang w:eastAsia="en-GB"/>
                    </w:rPr>
                  </w:pPr>
                  <w:r>
                    <w:rPr>
                      <w:rFonts w:cs="Arial"/>
                      <w:color w:val="000000"/>
                      <w:sz w:val="24"/>
                      <w:lang w:eastAsia="en-GB"/>
                    </w:rPr>
                    <w:t>There are no anticipated impacts on staff members on equality grounds.</w:t>
                  </w:r>
                </w:p>
              </w:tc>
            </w:tr>
            <w:tr w:rsidR="00444BB1" w:rsidRPr="008A66B0" w14:paraId="0041B47B" w14:textId="77777777" w:rsidTr="009F33E4">
              <w:trPr>
                <w:trHeight w:val="1536"/>
              </w:trPr>
              <w:tc>
                <w:tcPr>
                  <w:tcW w:w="488"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14:paraId="39CDDD6A" w14:textId="77777777" w:rsidR="00444BB1" w:rsidRPr="0040430F" w:rsidRDefault="00444BB1" w:rsidP="00444BB1">
                  <w:pPr>
                    <w:spacing w:line="240" w:lineRule="auto"/>
                    <w:rPr>
                      <w:rFonts w:cs="Arial"/>
                      <w:sz w:val="24"/>
                    </w:rPr>
                  </w:pPr>
                  <w:r w:rsidRPr="0040430F">
                    <w:rPr>
                      <w:rFonts w:cs="Arial"/>
                      <w:sz w:val="24"/>
                    </w:rPr>
                    <w:t xml:space="preserve">2. </w:t>
                  </w:r>
                </w:p>
                <w:p w14:paraId="2E7D4C47" w14:textId="77777777" w:rsidR="00444BB1" w:rsidRPr="0040430F" w:rsidRDefault="00444BB1" w:rsidP="00444BB1">
                  <w:pPr>
                    <w:spacing w:line="240" w:lineRule="auto"/>
                    <w:rPr>
                      <w:rFonts w:cs="Arial"/>
                      <w:sz w:val="24"/>
                    </w:rPr>
                  </w:pPr>
                  <w:r w:rsidRPr="0040430F">
                    <w:rPr>
                      <w:rFonts w:cs="Arial"/>
                      <w:sz w:val="24"/>
                    </w:rPr>
                    <w:t>Dependant Status</w:t>
                  </w:r>
                </w:p>
              </w:tc>
              <w:tc>
                <w:tcPr>
                  <w:tcW w:w="772" w:type="pct"/>
                  <w:tcBorders>
                    <w:top w:val="single" w:sz="4" w:space="0" w:color="auto"/>
                    <w:left w:val="nil"/>
                    <w:right w:val="single" w:sz="8" w:space="0" w:color="auto"/>
                  </w:tcBorders>
                  <w:shd w:val="clear" w:color="auto" w:fill="EDF7F9"/>
                  <w:tcMar>
                    <w:top w:w="0" w:type="dxa"/>
                    <w:left w:w="108" w:type="dxa"/>
                    <w:bottom w:w="0" w:type="dxa"/>
                    <w:right w:w="108" w:type="dxa"/>
                  </w:tcMar>
                </w:tcPr>
                <w:p w14:paraId="1FE2DD96" w14:textId="77777777" w:rsidR="00444BB1" w:rsidRDefault="00444BB1" w:rsidP="00444BB1">
                  <w:pPr>
                    <w:spacing w:line="240" w:lineRule="auto"/>
                    <w:rPr>
                      <w:rFonts w:cs="Arial"/>
                      <w:sz w:val="24"/>
                    </w:rPr>
                  </w:pPr>
                </w:p>
                <w:p w14:paraId="122E3E2F" w14:textId="77777777" w:rsidR="00444BB1" w:rsidRPr="008A66B0" w:rsidRDefault="00444BB1" w:rsidP="00444BB1">
                  <w:pPr>
                    <w:spacing w:line="240" w:lineRule="auto"/>
                    <w:rPr>
                      <w:rFonts w:cs="Arial"/>
                      <w:sz w:val="24"/>
                    </w:rPr>
                  </w:pPr>
                  <w:r>
                    <w:rPr>
                      <w:rFonts w:cs="Arial"/>
                      <w:sz w:val="24"/>
                    </w:rPr>
                    <w:t xml:space="preserve">Dependants                     No Dependants                             </w:t>
                  </w:r>
                  <w:r w:rsidRPr="008A66B0">
                    <w:rPr>
                      <w:rFonts w:cs="Arial"/>
                      <w:sz w:val="24"/>
                    </w:rPr>
                    <w:t>Not known</w:t>
                  </w:r>
                </w:p>
              </w:tc>
              <w:tc>
                <w:tcPr>
                  <w:tcW w:w="499" w:type="pct"/>
                  <w:tcBorders>
                    <w:top w:val="single" w:sz="4" w:space="0" w:color="auto"/>
                    <w:left w:val="nil"/>
                    <w:right w:val="single" w:sz="8" w:space="0" w:color="auto"/>
                  </w:tcBorders>
                  <w:shd w:val="clear" w:color="auto" w:fill="EDF7F9"/>
                  <w:tcMar>
                    <w:top w:w="0" w:type="dxa"/>
                    <w:left w:w="108" w:type="dxa"/>
                    <w:bottom w:w="0" w:type="dxa"/>
                    <w:right w:w="108" w:type="dxa"/>
                  </w:tcMar>
                </w:tcPr>
                <w:p w14:paraId="27357532" w14:textId="77777777" w:rsidR="003E2F1D" w:rsidRDefault="003E2F1D" w:rsidP="00444BB1">
                  <w:pPr>
                    <w:spacing w:line="240" w:lineRule="auto"/>
                    <w:rPr>
                      <w:rFonts w:cs="Arial"/>
                      <w:sz w:val="24"/>
                    </w:rPr>
                  </w:pPr>
                </w:p>
                <w:p w14:paraId="57CA5FF3" w14:textId="77777777" w:rsidR="00444BB1" w:rsidRPr="008A66B0" w:rsidRDefault="003E2F1D" w:rsidP="00444BB1">
                  <w:pPr>
                    <w:spacing w:line="240" w:lineRule="auto"/>
                    <w:rPr>
                      <w:rFonts w:cs="Arial"/>
                      <w:sz w:val="24"/>
                    </w:rPr>
                  </w:pPr>
                  <w:r>
                    <w:rPr>
                      <w:rFonts w:cs="Arial"/>
                      <w:sz w:val="24"/>
                    </w:rPr>
                    <w:t xml:space="preserve">20%                     16%                    64%     </w:t>
                  </w:r>
                </w:p>
              </w:tc>
              <w:tc>
                <w:tcPr>
                  <w:tcW w:w="620" w:type="pct"/>
                  <w:tcBorders>
                    <w:top w:val="single" w:sz="4" w:space="0" w:color="auto"/>
                    <w:left w:val="nil"/>
                    <w:right w:val="single" w:sz="8" w:space="0" w:color="auto"/>
                  </w:tcBorders>
                  <w:shd w:val="clear" w:color="auto" w:fill="FFFFFF"/>
                  <w:tcMar>
                    <w:top w:w="0" w:type="dxa"/>
                    <w:left w:w="108" w:type="dxa"/>
                    <w:bottom w:w="0" w:type="dxa"/>
                    <w:right w:w="108" w:type="dxa"/>
                  </w:tcMar>
                </w:tcPr>
                <w:p w14:paraId="07F023C8" w14:textId="77777777" w:rsidR="00444BB1" w:rsidRDefault="00444BB1" w:rsidP="00444BB1">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444BB1" w:rsidRPr="00862B42" w14:paraId="4BDB5498" w14:textId="77777777" w:rsidTr="006A2646">
                    <w:trPr>
                      <w:trHeight w:val="300"/>
                      <w:jc w:val="center"/>
                    </w:trPr>
                    <w:tc>
                      <w:tcPr>
                        <w:tcW w:w="2220" w:type="dxa"/>
                        <w:shd w:val="clear" w:color="auto" w:fill="auto"/>
                        <w:noWrap/>
                        <w:vAlign w:val="bottom"/>
                      </w:tcPr>
                      <w:p w14:paraId="2916C19D" w14:textId="77777777" w:rsidR="00444BB1" w:rsidRPr="00390276" w:rsidRDefault="00444BB1" w:rsidP="00444BB1">
                        <w:pPr>
                          <w:spacing w:after="0" w:line="240" w:lineRule="auto"/>
                          <w:jc w:val="center"/>
                          <w:rPr>
                            <w:rFonts w:cs="Arial"/>
                            <w:color w:val="000000"/>
                            <w:sz w:val="24"/>
                            <w:lang w:eastAsia="en-GB"/>
                          </w:rPr>
                        </w:pPr>
                      </w:p>
                    </w:tc>
                  </w:tr>
                  <w:tr w:rsidR="00444BB1" w:rsidRPr="00862B42" w14:paraId="74869460" w14:textId="77777777" w:rsidTr="006A2646">
                    <w:trPr>
                      <w:trHeight w:val="300"/>
                      <w:jc w:val="center"/>
                    </w:trPr>
                    <w:tc>
                      <w:tcPr>
                        <w:tcW w:w="2220" w:type="dxa"/>
                        <w:shd w:val="clear" w:color="auto" w:fill="auto"/>
                        <w:noWrap/>
                        <w:vAlign w:val="bottom"/>
                      </w:tcPr>
                      <w:p w14:paraId="187F57B8" w14:textId="77777777" w:rsidR="00444BB1" w:rsidRPr="00390276" w:rsidRDefault="00444BB1" w:rsidP="00444BB1">
                        <w:pPr>
                          <w:spacing w:after="0" w:line="240" w:lineRule="auto"/>
                          <w:jc w:val="center"/>
                          <w:rPr>
                            <w:rFonts w:cs="Arial"/>
                            <w:color w:val="000000"/>
                            <w:sz w:val="24"/>
                            <w:lang w:eastAsia="en-GB"/>
                          </w:rPr>
                        </w:pPr>
                      </w:p>
                    </w:tc>
                  </w:tr>
                  <w:tr w:rsidR="00444BB1" w:rsidRPr="00862B42" w14:paraId="54738AF4" w14:textId="77777777" w:rsidTr="006A2646">
                    <w:trPr>
                      <w:trHeight w:val="300"/>
                      <w:jc w:val="center"/>
                    </w:trPr>
                    <w:tc>
                      <w:tcPr>
                        <w:tcW w:w="2220" w:type="dxa"/>
                        <w:shd w:val="clear" w:color="auto" w:fill="auto"/>
                        <w:noWrap/>
                        <w:vAlign w:val="bottom"/>
                      </w:tcPr>
                      <w:p w14:paraId="46ABBD8F" w14:textId="77777777" w:rsidR="00444BB1" w:rsidRPr="00390276" w:rsidRDefault="00444BB1" w:rsidP="00444BB1">
                        <w:pPr>
                          <w:spacing w:after="0" w:line="240" w:lineRule="auto"/>
                          <w:jc w:val="center"/>
                          <w:rPr>
                            <w:rFonts w:cs="Arial"/>
                            <w:color w:val="000000"/>
                            <w:sz w:val="24"/>
                            <w:lang w:eastAsia="en-GB"/>
                          </w:rPr>
                        </w:pPr>
                      </w:p>
                    </w:tc>
                  </w:tr>
                </w:tbl>
                <w:p w14:paraId="06BBA33E" w14:textId="77777777" w:rsidR="00444BB1" w:rsidRPr="008A66B0" w:rsidRDefault="00444BB1" w:rsidP="00444BB1">
                  <w:pPr>
                    <w:spacing w:line="240" w:lineRule="auto"/>
                    <w:rPr>
                      <w:rFonts w:cs="Arial"/>
                      <w:color w:val="000000"/>
                      <w:sz w:val="24"/>
                      <w:lang w:eastAsia="en-GB"/>
                    </w:rPr>
                  </w:pPr>
                </w:p>
              </w:tc>
              <w:tc>
                <w:tcPr>
                  <w:tcW w:w="2621" w:type="pct"/>
                  <w:tcBorders>
                    <w:top w:val="single" w:sz="4" w:space="0" w:color="auto"/>
                    <w:left w:val="nil"/>
                    <w:right w:val="single" w:sz="8" w:space="0" w:color="auto"/>
                  </w:tcBorders>
                  <w:shd w:val="clear" w:color="auto" w:fill="FFFFFF"/>
                  <w:tcMar>
                    <w:top w:w="0" w:type="dxa"/>
                    <w:left w:w="108" w:type="dxa"/>
                    <w:bottom w:w="0" w:type="dxa"/>
                    <w:right w:w="108" w:type="dxa"/>
                  </w:tcMar>
                </w:tcPr>
                <w:p w14:paraId="464FCBC1" w14:textId="77777777" w:rsidR="00444BB1" w:rsidRPr="008A66B0" w:rsidRDefault="00444BB1" w:rsidP="00444BB1">
                  <w:pPr>
                    <w:spacing w:line="240" w:lineRule="auto"/>
                    <w:rPr>
                      <w:rFonts w:cs="Arial"/>
                      <w:color w:val="000000"/>
                      <w:sz w:val="24"/>
                      <w:lang w:eastAsia="en-GB"/>
                    </w:rPr>
                  </w:pPr>
                </w:p>
              </w:tc>
            </w:tr>
            <w:tr w:rsidR="00444BB1" w:rsidRPr="008A66B0" w14:paraId="267554AA" w14:textId="77777777" w:rsidTr="009F33E4">
              <w:trPr>
                <w:trHeight w:val="1460"/>
              </w:trPr>
              <w:tc>
                <w:tcPr>
                  <w:tcW w:w="488"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14:paraId="17664253" w14:textId="77777777" w:rsidR="00444BB1" w:rsidRPr="0040430F" w:rsidRDefault="00444BB1" w:rsidP="00444BB1">
                  <w:pPr>
                    <w:spacing w:line="240" w:lineRule="auto"/>
                    <w:rPr>
                      <w:rFonts w:cs="Arial"/>
                      <w:sz w:val="24"/>
                    </w:rPr>
                  </w:pPr>
                  <w:r w:rsidRPr="0040430F">
                    <w:rPr>
                      <w:rFonts w:cs="Arial"/>
                      <w:sz w:val="24"/>
                    </w:rPr>
                    <w:t xml:space="preserve">3. </w:t>
                  </w:r>
                </w:p>
                <w:p w14:paraId="3196EC1C" w14:textId="77777777" w:rsidR="00444BB1" w:rsidRPr="0040430F" w:rsidRDefault="00444BB1" w:rsidP="00444BB1">
                  <w:pPr>
                    <w:spacing w:line="240" w:lineRule="auto"/>
                    <w:rPr>
                      <w:rFonts w:cs="Arial"/>
                      <w:sz w:val="24"/>
                    </w:rPr>
                  </w:pPr>
                  <w:r w:rsidRPr="0040430F">
                    <w:rPr>
                      <w:rFonts w:cs="Arial"/>
                      <w:sz w:val="24"/>
                    </w:rPr>
                    <w:t>Disability</w:t>
                  </w:r>
                </w:p>
              </w:tc>
              <w:tc>
                <w:tcPr>
                  <w:tcW w:w="772" w:type="pct"/>
                  <w:tcBorders>
                    <w:top w:val="single" w:sz="4" w:space="0" w:color="auto"/>
                    <w:left w:val="nil"/>
                    <w:right w:val="single" w:sz="8" w:space="0" w:color="auto"/>
                  </w:tcBorders>
                  <w:shd w:val="clear" w:color="auto" w:fill="EDF7F9"/>
                  <w:tcMar>
                    <w:top w:w="0" w:type="dxa"/>
                    <w:left w:w="108" w:type="dxa"/>
                    <w:bottom w:w="0" w:type="dxa"/>
                    <w:right w:w="108" w:type="dxa"/>
                  </w:tcMar>
                </w:tcPr>
                <w:p w14:paraId="5C8C6B09" w14:textId="77777777" w:rsidR="00444BB1" w:rsidRDefault="00444BB1" w:rsidP="00444BB1">
                  <w:pPr>
                    <w:spacing w:after="0" w:line="240" w:lineRule="auto"/>
                    <w:rPr>
                      <w:rFonts w:cs="Arial"/>
                      <w:sz w:val="24"/>
                    </w:rPr>
                  </w:pPr>
                </w:p>
                <w:p w14:paraId="3382A365" w14:textId="77777777" w:rsidR="00444BB1" w:rsidRDefault="00444BB1" w:rsidP="00444BB1">
                  <w:pPr>
                    <w:spacing w:after="0" w:line="240" w:lineRule="auto"/>
                    <w:rPr>
                      <w:rFonts w:cs="Arial"/>
                      <w:sz w:val="24"/>
                    </w:rPr>
                  </w:pPr>
                </w:p>
                <w:p w14:paraId="55764F03" w14:textId="77777777" w:rsidR="00444BB1" w:rsidRPr="008A66B0" w:rsidRDefault="00444BB1" w:rsidP="00444BB1">
                  <w:pPr>
                    <w:spacing w:after="0" w:line="240" w:lineRule="auto"/>
                    <w:rPr>
                      <w:rFonts w:cs="Arial"/>
                      <w:sz w:val="24"/>
                    </w:rPr>
                  </w:pPr>
                  <w:r w:rsidRPr="008A66B0">
                    <w:rPr>
                      <w:rFonts w:cs="Arial"/>
                      <w:sz w:val="24"/>
                    </w:rPr>
                    <w:t>Yes</w:t>
                  </w:r>
                </w:p>
                <w:p w14:paraId="253A59FF" w14:textId="77777777" w:rsidR="00444BB1" w:rsidRPr="00D0365B" w:rsidRDefault="00444BB1" w:rsidP="00444BB1">
                  <w:pPr>
                    <w:spacing w:after="0" w:line="240" w:lineRule="auto"/>
                    <w:rPr>
                      <w:rFonts w:cs="Arial"/>
                      <w:sz w:val="24"/>
                    </w:rPr>
                  </w:pPr>
                  <w:r w:rsidRPr="00D0365B">
                    <w:rPr>
                      <w:rFonts w:cs="Arial"/>
                      <w:sz w:val="24"/>
                    </w:rPr>
                    <w:t xml:space="preserve">No </w:t>
                  </w:r>
                </w:p>
                <w:p w14:paraId="6B9535AB" w14:textId="77777777" w:rsidR="00444BB1" w:rsidRPr="008A66B0" w:rsidRDefault="00444BB1" w:rsidP="00444BB1">
                  <w:pPr>
                    <w:spacing w:after="0" w:line="240" w:lineRule="auto"/>
                    <w:rPr>
                      <w:rFonts w:cs="Arial"/>
                      <w:sz w:val="24"/>
                    </w:rPr>
                  </w:pPr>
                  <w:r w:rsidRPr="008A66B0">
                    <w:rPr>
                      <w:rFonts w:cs="Arial"/>
                      <w:sz w:val="24"/>
                    </w:rPr>
                    <w:t>Not known</w:t>
                  </w:r>
                </w:p>
              </w:tc>
              <w:tc>
                <w:tcPr>
                  <w:tcW w:w="499" w:type="pct"/>
                  <w:tcBorders>
                    <w:top w:val="single" w:sz="4" w:space="0" w:color="auto"/>
                    <w:left w:val="nil"/>
                    <w:right w:val="single" w:sz="8" w:space="0" w:color="auto"/>
                  </w:tcBorders>
                  <w:shd w:val="clear" w:color="auto" w:fill="EDF7F9"/>
                  <w:tcMar>
                    <w:top w:w="0" w:type="dxa"/>
                    <w:left w:w="108" w:type="dxa"/>
                    <w:bottom w:w="0" w:type="dxa"/>
                    <w:right w:w="108" w:type="dxa"/>
                  </w:tcMar>
                </w:tcPr>
                <w:p w14:paraId="5C71F136" w14:textId="77777777" w:rsidR="00444BB1" w:rsidRDefault="00444BB1" w:rsidP="00444BB1">
                  <w:pPr>
                    <w:spacing w:line="240" w:lineRule="auto"/>
                    <w:rPr>
                      <w:rFonts w:cs="Arial"/>
                      <w:sz w:val="24"/>
                    </w:rPr>
                  </w:pPr>
                </w:p>
                <w:p w14:paraId="1D867700" w14:textId="77777777" w:rsidR="00444BB1" w:rsidRPr="008A66B0" w:rsidRDefault="003E2F1D" w:rsidP="00444BB1">
                  <w:pPr>
                    <w:spacing w:line="240" w:lineRule="auto"/>
                    <w:rPr>
                      <w:rFonts w:cs="Arial"/>
                      <w:sz w:val="24"/>
                    </w:rPr>
                  </w:pPr>
                  <w:r>
                    <w:rPr>
                      <w:rFonts w:cs="Arial"/>
                      <w:sz w:val="24"/>
                    </w:rPr>
                    <w:t xml:space="preserve">2%                     63%                    35%     </w:t>
                  </w:r>
                </w:p>
              </w:tc>
              <w:tc>
                <w:tcPr>
                  <w:tcW w:w="620" w:type="pct"/>
                  <w:tcBorders>
                    <w:top w:val="single" w:sz="4" w:space="0" w:color="auto"/>
                    <w:left w:val="nil"/>
                    <w:right w:val="single" w:sz="8" w:space="0" w:color="auto"/>
                  </w:tcBorders>
                  <w:shd w:val="clear" w:color="auto" w:fill="FFFFFF"/>
                  <w:tcMar>
                    <w:top w:w="0" w:type="dxa"/>
                    <w:left w:w="108" w:type="dxa"/>
                    <w:bottom w:w="0" w:type="dxa"/>
                    <w:right w:w="108" w:type="dxa"/>
                  </w:tcMar>
                </w:tcPr>
                <w:p w14:paraId="62199465" w14:textId="77777777" w:rsidR="00444BB1" w:rsidRDefault="00444BB1" w:rsidP="00444BB1">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444BB1" w:rsidRPr="006368EE" w14:paraId="0DA123B1" w14:textId="77777777" w:rsidTr="006A2646">
                    <w:trPr>
                      <w:trHeight w:val="300"/>
                      <w:jc w:val="center"/>
                    </w:trPr>
                    <w:tc>
                      <w:tcPr>
                        <w:tcW w:w="2220" w:type="dxa"/>
                        <w:shd w:val="clear" w:color="auto" w:fill="auto"/>
                        <w:noWrap/>
                        <w:vAlign w:val="bottom"/>
                      </w:tcPr>
                      <w:p w14:paraId="4C4CEA3D" w14:textId="77777777" w:rsidR="00444BB1" w:rsidRPr="00390276" w:rsidRDefault="00444BB1" w:rsidP="00444BB1">
                        <w:pPr>
                          <w:spacing w:after="0" w:line="240" w:lineRule="auto"/>
                          <w:jc w:val="center"/>
                          <w:rPr>
                            <w:rFonts w:cs="Arial"/>
                            <w:color w:val="000000"/>
                            <w:sz w:val="24"/>
                            <w:lang w:eastAsia="en-GB"/>
                          </w:rPr>
                        </w:pPr>
                      </w:p>
                    </w:tc>
                  </w:tr>
                  <w:tr w:rsidR="00444BB1" w:rsidRPr="006368EE" w14:paraId="50895670" w14:textId="77777777" w:rsidTr="006A2646">
                    <w:trPr>
                      <w:trHeight w:val="300"/>
                      <w:jc w:val="center"/>
                    </w:trPr>
                    <w:tc>
                      <w:tcPr>
                        <w:tcW w:w="2220" w:type="dxa"/>
                        <w:shd w:val="clear" w:color="auto" w:fill="auto"/>
                        <w:noWrap/>
                        <w:vAlign w:val="bottom"/>
                      </w:tcPr>
                      <w:p w14:paraId="38C1F859" w14:textId="77777777" w:rsidR="00444BB1" w:rsidRPr="00390276" w:rsidRDefault="00444BB1" w:rsidP="00444BB1">
                        <w:pPr>
                          <w:spacing w:after="0" w:line="240" w:lineRule="auto"/>
                          <w:jc w:val="center"/>
                          <w:rPr>
                            <w:rFonts w:cs="Arial"/>
                            <w:color w:val="000000"/>
                            <w:sz w:val="24"/>
                            <w:lang w:eastAsia="en-GB"/>
                          </w:rPr>
                        </w:pPr>
                      </w:p>
                    </w:tc>
                  </w:tr>
                  <w:tr w:rsidR="00444BB1" w:rsidRPr="006368EE" w14:paraId="0C8FE7CE" w14:textId="77777777" w:rsidTr="006A2646">
                    <w:trPr>
                      <w:trHeight w:val="300"/>
                      <w:jc w:val="center"/>
                    </w:trPr>
                    <w:tc>
                      <w:tcPr>
                        <w:tcW w:w="2220" w:type="dxa"/>
                        <w:shd w:val="clear" w:color="auto" w:fill="auto"/>
                        <w:noWrap/>
                        <w:vAlign w:val="bottom"/>
                      </w:tcPr>
                      <w:p w14:paraId="41004F19" w14:textId="77777777" w:rsidR="00444BB1" w:rsidRPr="00390276" w:rsidRDefault="00444BB1" w:rsidP="00444BB1">
                        <w:pPr>
                          <w:spacing w:after="0" w:line="240" w:lineRule="auto"/>
                          <w:jc w:val="center"/>
                          <w:rPr>
                            <w:rFonts w:cs="Arial"/>
                            <w:color w:val="000000"/>
                            <w:sz w:val="24"/>
                            <w:lang w:eastAsia="en-GB"/>
                          </w:rPr>
                        </w:pPr>
                      </w:p>
                    </w:tc>
                  </w:tr>
                </w:tbl>
                <w:p w14:paraId="67C0C651" w14:textId="77777777" w:rsidR="00444BB1" w:rsidRPr="008A66B0" w:rsidRDefault="00444BB1" w:rsidP="00444BB1">
                  <w:pPr>
                    <w:spacing w:line="240" w:lineRule="auto"/>
                    <w:rPr>
                      <w:rFonts w:cs="Arial"/>
                      <w:color w:val="000000"/>
                      <w:sz w:val="24"/>
                      <w:lang w:eastAsia="en-GB"/>
                    </w:rPr>
                  </w:pPr>
                </w:p>
              </w:tc>
              <w:tc>
                <w:tcPr>
                  <w:tcW w:w="2621" w:type="pct"/>
                  <w:tcBorders>
                    <w:top w:val="single" w:sz="4" w:space="0" w:color="auto"/>
                    <w:left w:val="nil"/>
                    <w:right w:val="single" w:sz="8" w:space="0" w:color="auto"/>
                  </w:tcBorders>
                  <w:shd w:val="clear" w:color="auto" w:fill="FFFFFF"/>
                  <w:tcMar>
                    <w:top w:w="0" w:type="dxa"/>
                    <w:left w:w="108" w:type="dxa"/>
                    <w:bottom w:w="0" w:type="dxa"/>
                    <w:right w:w="108" w:type="dxa"/>
                  </w:tcMar>
                </w:tcPr>
                <w:p w14:paraId="308D56CC" w14:textId="77777777" w:rsidR="00444BB1" w:rsidRDefault="00444BB1" w:rsidP="00444BB1">
                  <w:pPr>
                    <w:spacing w:line="240" w:lineRule="auto"/>
                    <w:rPr>
                      <w:rFonts w:cs="Arial"/>
                      <w:color w:val="000000"/>
                      <w:sz w:val="24"/>
                      <w:lang w:eastAsia="en-GB"/>
                    </w:rPr>
                  </w:pPr>
                </w:p>
                <w:p w14:paraId="797E50C6" w14:textId="77777777" w:rsidR="00444BB1" w:rsidRPr="008A66B0" w:rsidRDefault="00444BB1" w:rsidP="00444BB1">
                  <w:pPr>
                    <w:spacing w:line="240" w:lineRule="auto"/>
                    <w:rPr>
                      <w:rFonts w:cs="Arial"/>
                      <w:color w:val="000000"/>
                      <w:sz w:val="24"/>
                      <w:lang w:eastAsia="en-GB"/>
                    </w:rPr>
                  </w:pPr>
                </w:p>
              </w:tc>
            </w:tr>
            <w:tr w:rsidR="00444BB1" w:rsidRPr="008A66B0" w14:paraId="3E2772E1" w14:textId="77777777" w:rsidTr="009F33E4">
              <w:trPr>
                <w:trHeight w:val="1029"/>
              </w:trPr>
              <w:tc>
                <w:tcPr>
                  <w:tcW w:w="488"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14:paraId="40AC15EE" w14:textId="77777777" w:rsidR="00444BB1" w:rsidRPr="0040430F" w:rsidRDefault="00444BB1" w:rsidP="00444BB1">
                  <w:pPr>
                    <w:spacing w:line="240" w:lineRule="auto"/>
                    <w:rPr>
                      <w:rFonts w:cs="Arial"/>
                      <w:sz w:val="24"/>
                    </w:rPr>
                  </w:pPr>
                  <w:r w:rsidRPr="0040430F">
                    <w:rPr>
                      <w:rFonts w:cs="Arial"/>
                      <w:sz w:val="24"/>
                    </w:rPr>
                    <w:t xml:space="preserve">4. </w:t>
                  </w:r>
                </w:p>
                <w:p w14:paraId="70AA5834" w14:textId="77777777" w:rsidR="00444BB1" w:rsidRPr="0040430F" w:rsidRDefault="00444BB1" w:rsidP="00444BB1">
                  <w:pPr>
                    <w:spacing w:line="240" w:lineRule="auto"/>
                    <w:rPr>
                      <w:rFonts w:cs="Arial"/>
                      <w:sz w:val="24"/>
                    </w:rPr>
                  </w:pPr>
                  <w:r w:rsidRPr="0040430F">
                    <w:rPr>
                      <w:rFonts w:cs="Arial"/>
                      <w:sz w:val="24"/>
                    </w:rPr>
                    <w:t>Gender</w:t>
                  </w: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p w14:paraId="7B04FA47" w14:textId="77777777" w:rsidR="00444BB1" w:rsidRDefault="00444BB1" w:rsidP="00444BB1">
                  <w:pPr>
                    <w:spacing w:line="240" w:lineRule="auto"/>
                    <w:rPr>
                      <w:rFonts w:cs="Arial"/>
                      <w:sz w:val="24"/>
                    </w:rPr>
                  </w:pPr>
                </w:p>
                <w:p w14:paraId="049E5129" w14:textId="77777777" w:rsidR="00444BB1" w:rsidRPr="008A66B0" w:rsidRDefault="00444BB1" w:rsidP="00444BB1">
                  <w:pPr>
                    <w:spacing w:line="240" w:lineRule="auto"/>
                    <w:rPr>
                      <w:rFonts w:cs="Arial"/>
                      <w:sz w:val="24"/>
                    </w:rPr>
                  </w:pPr>
                  <w:r w:rsidRPr="008A66B0">
                    <w:rPr>
                      <w:rFonts w:cs="Arial"/>
                      <w:sz w:val="24"/>
                    </w:rPr>
                    <w:t xml:space="preserve">Female </w:t>
                  </w:r>
                  <w:r w:rsidRPr="008A66B0">
                    <w:rPr>
                      <w:rFonts w:cs="Arial"/>
                      <w:sz w:val="24"/>
                    </w:rPr>
                    <w:br/>
                  </w:r>
                  <w:r w:rsidRPr="00D0365B">
                    <w:rPr>
                      <w:rFonts w:cs="Arial"/>
                      <w:sz w:val="24"/>
                    </w:rPr>
                    <w:t>Male</w:t>
                  </w: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568C698B" w14:textId="77777777" w:rsidR="00444BB1" w:rsidRDefault="00444BB1" w:rsidP="00444BB1">
                  <w:pPr>
                    <w:spacing w:line="240" w:lineRule="auto"/>
                    <w:rPr>
                      <w:rFonts w:cs="Arial"/>
                      <w:sz w:val="24"/>
                    </w:rPr>
                  </w:pPr>
                </w:p>
                <w:p w14:paraId="2803DD7B" w14:textId="77777777" w:rsidR="00444BB1" w:rsidRPr="008A66B0" w:rsidRDefault="00444BB1" w:rsidP="003E2F1D">
                  <w:pPr>
                    <w:spacing w:line="240" w:lineRule="auto"/>
                    <w:rPr>
                      <w:rFonts w:cs="Arial"/>
                      <w:sz w:val="24"/>
                    </w:rPr>
                  </w:pPr>
                  <w:r>
                    <w:rPr>
                      <w:rFonts w:cs="Arial"/>
                      <w:sz w:val="24"/>
                    </w:rPr>
                    <w:t>7</w:t>
                  </w:r>
                  <w:r w:rsidR="003E2F1D">
                    <w:rPr>
                      <w:rFonts w:cs="Arial"/>
                      <w:sz w:val="24"/>
                    </w:rPr>
                    <w:t>7</w:t>
                  </w:r>
                  <w:r>
                    <w:rPr>
                      <w:rFonts w:cs="Arial"/>
                      <w:sz w:val="24"/>
                    </w:rPr>
                    <w:t>%                     2</w:t>
                  </w:r>
                  <w:r w:rsidR="003E2F1D">
                    <w:rPr>
                      <w:rFonts w:cs="Arial"/>
                      <w:sz w:val="24"/>
                    </w:rPr>
                    <w:t>3</w:t>
                  </w:r>
                  <w:r>
                    <w:rPr>
                      <w:rFonts w:cs="Arial"/>
                      <w:sz w:val="24"/>
                    </w:rPr>
                    <w:t xml:space="preserve">%                         </w:t>
                  </w:r>
                </w:p>
              </w:tc>
              <w:tc>
                <w:tcPr>
                  <w:tcW w:w="620"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1A939487" w14:textId="77777777" w:rsidR="00444BB1" w:rsidRPr="008A66B0" w:rsidRDefault="00444BB1" w:rsidP="00444BB1">
                  <w:pPr>
                    <w:spacing w:line="240" w:lineRule="auto"/>
                    <w:rPr>
                      <w:rFonts w:cs="Arial"/>
                      <w:color w:val="000000"/>
                      <w:sz w:val="24"/>
                      <w:lang w:eastAsia="en-GB"/>
                    </w:rPr>
                  </w:pPr>
                </w:p>
              </w:tc>
              <w:tc>
                <w:tcPr>
                  <w:tcW w:w="2621"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6AA258D8" w14:textId="77777777" w:rsidR="00444BB1" w:rsidRPr="008A66B0" w:rsidRDefault="00444BB1" w:rsidP="00444BB1">
                  <w:pPr>
                    <w:spacing w:line="240" w:lineRule="auto"/>
                    <w:rPr>
                      <w:rFonts w:cs="Arial"/>
                      <w:color w:val="000000"/>
                      <w:sz w:val="24"/>
                      <w:lang w:eastAsia="en-GB"/>
                    </w:rPr>
                  </w:pPr>
                </w:p>
              </w:tc>
            </w:tr>
            <w:tr w:rsidR="00444BB1" w:rsidRPr="008A66B0" w14:paraId="40CF5E83" w14:textId="77777777" w:rsidTr="009F33E4">
              <w:trPr>
                <w:trHeight w:val="1229"/>
              </w:trPr>
              <w:tc>
                <w:tcPr>
                  <w:tcW w:w="488"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14:paraId="56C72689" w14:textId="77777777" w:rsidR="00444BB1" w:rsidRPr="0040430F" w:rsidRDefault="00444BB1" w:rsidP="00444BB1">
                  <w:pPr>
                    <w:spacing w:line="240" w:lineRule="auto"/>
                    <w:rPr>
                      <w:rFonts w:cs="Arial"/>
                      <w:sz w:val="24"/>
                    </w:rPr>
                  </w:pPr>
                  <w:r w:rsidRPr="0040430F">
                    <w:rPr>
                      <w:rFonts w:cs="Arial"/>
                      <w:sz w:val="24"/>
                    </w:rPr>
                    <w:t>5.</w:t>
                  </w:r>
                </w:p>
                <w:p w14:paraId="1BC2F91C" w14:textId="77777777" w:rsidR="00444BB1" w:rsidRPr="0040430F" w:rsidRDefault="00444BB1" w:rsidP="00444BB1">
                  <w:pPr>
                    <w:spacing w:line="240" w:lineRule="auto"/>
                    <w:rPr>
                      <w:rFonts w:cs="Arial"/>
                      <w:sz w:val="24"/>
                    </w:rPr>
                  </w:pPr>
                  <w:r w:rsidRPr="0040430F">
                    <w:rPr>
                      <w:rFonts w:cs="Arial"/>
                      <w:sz w:val="24"/>
                    </w:rPr>
                    <w:t>Marital Status</w:t>
                  </w: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6FFBD3EC" w14:textId="77777777" w:rsidR="00444BB1" w:rsidRDefault="00444BB1" w:rsidP="00444BB1">
                  <w:pPr>
                    <w:spacing w:after="0" w:line="240" w:lineRule="auto"/>
                    <w:rPr>
                      <w:rFonts w:cs="Arial"/>
                      <w:sz w:val="24"/>
                    </w:rPr>
                  </w:pPr>
                </w:p>
                <w:p w14:paraId="30DCCCAD" w14:textId="77777777" w:rsidR="00444BB1" w:rsidRDefault="00444BB1" w:rsidP="00444BB1">
                  <w:pPr>
                    <w:spacing w:after="0" w:line="240" w:lineRule="auto"/>
                    <w:rPr>
                      <w:rFonts w:cs="Arial"/>
                      <w:sz w:val="24"/>
                    </w:rPr>
                  </w:pPr>
                </w:p>
                <w:p w14:paraId="5244B084" w14:textId="77777777" w:rsidR="00444BB1" w:rsidRPr="008A66B0" w:rsidRDefault="00444BB1" w:rsidP="00444BB1">
                  <w:pPr>
                    <w:spacing w:after="0" w:line="240" w:lineRule="auto"/>
                    <w:rPr>
                      <w:rFonts w:cs="Arial"/>
                      <w:sz w:val="24"/>
                    </w:rPr>
                  </w:pPr>
                  <w:r>
                    <w:rPr>
                      <w:rFonts w:cs="Arial"/>
                      <w:sz w:val="24"/>
                    </w:rPr>
                    <w:t xml:space="preserve">Married/ Civil P’ship  </w:t>
                  </w:r>
                </w:p>
                <w:p w14:paraId="1BA92327" w14:textId="77777777" w:rsidR="00444BB1" w:rsidRPr="00D0365B" w:rsidRDefault="00444BB1" w:rsidP="00444BB1">
                  <w:pPr>
                    <w:spacing w:after="0" w:line="240" w:lineRule="auto"/>
                    <w:rPr>
                      <w:rFonts w:cs="Arial"/>
                      <w:sz w:val="24"/>
                    </w:rPr>
                  </w:pPr>
                  <w:r w:rsidRPr="00F371F7">
                    <w:rPr>
                      <w:rFonts w:cs="Arial"/>
                      <w:sz w:val="24"/>
                    </w:rPr>
                    <w:t>Single</w:t>
                  </w:r>
                </w:p>
                <w:p w14:paraId="58BCD8C9" w14:textId="77777777" w:rsidR="00444BB1" w:rsidRDefault="00444BB1" w:rsidP="00444BB1">
                  <w:pPr>
                    <w:spacing w:after="0" w:line="240" w:lineRule="auto"/>
                    <w:rPr>
                      <w:rFonts w:cs="Arial"/>
                      <w:sz w:val="24"/>
                    </w:rPr>
                  </w:pPr>
                  <w:r w:rsidRPr="008A66B0">
                    <w:rPr>
                      <w:rFonts w:cs="Arial"/>
                      <w:sz w:val="24"/>
                    </w:rPr>
                    <w:t>Other/</w:t>
                  </w:r>
                </w:p>
                <w:p w14:paraId="5B5D831A" w14:textId="77777777" w:rsidR="00444BB1" w:rsidRPr="008A66B0" w:rsidRDefault="00444BB1" w:rsidP="00444BB1">
                  <w:pPr>
                    <w:spacing w:after="0" w:line="240" w:lineRule="auto"/>
                    <w:rPr>
                      <w:rFonts w:cs="Arial"/>
                      <w:sz w:val="24"/>
                    </w:rPr>
                  </w:pPr>
                  <w:r w:rsidRPr="008A66B0">
                    <w:rPr>
                      <w:rFonts w:cs="Arial"/>
                      <w:sz w:val="24"/>
                    </w:rPr>
                    <w:t>Not known</w:t>
                  </w: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36AF6883" w14:textId="77777777" w:rsidR="003E2F1D" w:rsidRDefault="003E2F1D" w:rsidP="00444BB1">
                  <w:pPr>
                    <w:spacing w:line="240" w:lineRule="auto"/>
                    <w:rPr>
                      <w:rFonts w:cs="Arial"/>
                      <w:sz w:val="24"/>
                    </w:rPr>
                  </w:pPr>
                </w:p>
                <w:p w14:paraId="0334BE6D" w14:textId="77777777" w:rsidR="00444BB1" w:rsidRPr="008A66B0" w:rsidRDefault="003E2F1D" w:rsidP="00444BB1">
                  <w:pPr>
                    <w:spacing w:line="240" w:lineRule="auto"/>
                    <w:rPr>
                      <w:rFonts w:cs="Arial"/>
                      <w:sz w:val="24"/>
                    </w:rPr>
                  </w:pPr>
                  <w:r>
                    <w:rPr>
                      <w:rFonts w:cs="Arial"/>
                      <w:sz w:val="24"/>
                    </w:rPr>
                    <w:t xml:space="preserve">52%                     32%                    16%     </w:t>
                  </w:r>
                </w:p>
              </w:tc>
              <w:tc>
                <w:tcPr>
                  <w:tcW w:w="620"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54C529ED" w14:textId="77777777" w:rsidR="00444BB1" w:rsidRDefault="00444BB1" w:rsidP="00444BB1">
                  <w:pPr>
                    <w:spacing w:line="240" w:lineRule="auto"/>
                    <w:rPr>
                      <w:rFonts w:cs="Arial"/>
                      <w:color w:val="000000"/>
                      <w:sz w:val="24"/>
                      <w:lang w:eastAsia="en-GB"/>
                    </w:rPr>
                  </w:pPr>
                </w:p>
                <w:p w14:paraId="1C0157D6" w14:textId="77777777" w:rsidR="00444BB1" w:rsidRPr="008A66B0" w:rsidRDefault="00444BB1" w:rsidP="00444BB1">
                  <w:pPr>
                    <w:spacing w:line="240" w:lineRule="auto"/>
                    <w:rPr>
                      <w:rFonts w:cs="Arial"/>
                      <w:color w:val="000000"/>
                      <w:sz w:val="24"/>
                      <w:lang w:eastAsia="en-GB"/>
                    </w:rPr>
                  </w:pPr>
                </w:p>
              </w:tc>
              <w:tc>
                <w:tcPr>
                  <w:tcW w:w="2621"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3691E7B2" w14:textId="77777777" w:rsidR="00444BB1" w:rsidRDefault="00444BB1" w:rsidP="00444BB1">
                  <w:pPr>
                    <w:spacing w:line="240" w:lineRule="auto"/>
                    <w:rPr>
                      <w:rFonts w:cs="Arial"/>
                      <w:color w:val="000000"/>
                      <w:sz w:val="24"/>
                      <w:lang w:eastAsia="en-GB"/>
                    </w:rPr>
                  </w:pPr>
                </w:p>
                <w:p w14:paraId="526770CE" w14:textId="77777777" w:rsidR="00444BB1" w:rsidRPr="008A66B0" w:rsidRDefault="00444BB1" w:rsidP="00444BB1">
                  <w:pPr>
                    <w:spacing w:line="240" w:lineRule="auto"/>
                    <w:rPr>
                      <w:rFonts w:cs="Arial"/>
                      <w:color w:val="000000"/>
                      <w:sz w:val="24"/>
                      <w:lang w:eastAsia="en-GB"/>
                    </w:rPr>
                  </w:pPr>
                </w:p>
              </w:tc>
            </w:tr>
            <w:tr w:rsidR="003E2F1D" w:rsidRPr="008A66B0" w14:paraId="3C85CD25" w14:textId="77777777" w:rsidTr="009F33E4">
              <w:trPr>
                <w:trHeight w:val="1833"/>
              </w:trPr>
              <w:tc>
                <w:tcPr>
                  <w:tcW w:w="488" w:type="pct"/>
                  <w:tcBorders>
                    <w:top w:val="single" w:sz="4" w:space="0" w:color="auto"/>
                    <w:left w:val="single" w:sz="8" w:space="0" w:color="auto"/>
                    <w:bottom w:val="dashSmallGap" w:sz="4" w:space="0" w:color="auto"/>
                    <w:right w:val="single" w:sz="8" w:space="0" w:color="auto"/>
                  </w:tcBorders>
                  <w:shd w:val="clear" w:color="auto" w:fill="EDF7F9"/>
                  <w:tcMar>
                    <w:top w:w="0" w:type="dxa"/>
                    <w:left w:w="108" w:type="dxa"/>
                    <w:bottom w:w="0" w:type="dxa"/>
                    <w:right w:w="108" w:type="dxa"/>
                  </w:tcMar>
                </w:tcPr>
                <w:p w14:paraId="0E3D36A9" w14:textId="77777777" w:rsidR="003E2F1D" w:rsidRPr="0040430F" w:rsidRDefault="003E2F1D" w:rsidP="003E2F1D">
                  <w:pPr>
                    <w:spacing w:line="240" w:lineRule="auto"/>
                    <w:rPr>
                      <w:rFonts w:cs="Arial"/>
                      <w:sz w:val="24"/>
                    </w:rPr>
                  </w:pPr>
                  <w:r w:rsidRPr="0040430F">
                    <w:rPr>
                      <w:rFonts w:cs="Arial"/>
                      <w:sz w:val="24"/>
                    </w:rPr>
                    <w:lastRenderedPageBreak/>
                    <w:t>6. Race</w:t>
                  </w:r>
                </w:p>
                <w:p w14:paraId="02CDE5CE" w14:textId="77777777" w:rsidR="003E2F1D" w:rsidRDefault="003E2F1D" w:rsidP="003E2F1D">
                  <w:pPr>
                    <w:spacing w:line="240" w:lineRule="auto"/>
                    <w:rPr>
                      <w:rFonts w:cs="Arial"/>
                      <w:b/>
                      <w:sz w:val="24"/>
                    </w:rPr>
                  </w:pPr>
                  <w:r w:rsidRPr="002747C3">
                    <w:rPr>
                      <w:rFonts w:cs="Arial"/>
                      <w:sz w:val="24"/>
                    </w:rPr>
                    <w:t xml:space="preserve">a) </w:t>
                  </w:r>
                  <w:r>
                    <w:rPr>
                      <w:rFonts w:cs="Arial"/>
                      <w:sz w:val="24"/>
                    </w:rPr>
                    <w:t xml:space="preserve">  </w:t>
                  </w:r>
                  <w:r w:rsidRPr="002747C3">
                    <w:rPr>
                      <w:rFonts w:cs="Arial"/>
                      <w:sz w:val="24"/>
                    </w:rPr>
                    <w:t>Ethnicity</w:t>
                  </w:r>
                </w:p>
              </w:tc>
              <w:tc>
                <w:tcPr>
                  <w:tcW w:w="772"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14:paraId="7CBEED82" w14:textId="77777777" w:rsidR="003E2F1D" w:rsidRDefault="003E2F1D" w:rsidP="003E2F1D">
                  <w:pPr>
                    <w:spacing w:line="240" w:lineRule="auto"/>
                    <w:rPr>
                      <w:rFonts w:cs="Arial"/>
                      <w:sz w:val="24"/>
                    </w:rPr>
                  </w:pPr>
                </w:p>
                <w:p w14:paraId="7DD85C2E" w14:textId="77777777" w:rsidR="003E2F1D" w:rsidRPr="008A66B0" w:rsidRDefault="003E2F1D" w:rsidP="003E2F1D">
                  <w:pPr>
                    <w:spacing w:line="240" w:lineRule="auto"/>
                    <w:rPr>
                      <w:rFonts w:cs="Arial"/>
                      <w:sz w:val="24"/>
                    </w:rPr>
                  </w:pPr>
                  <w:r>
                    <w:rPr>
                      <w:rFonts w:cs="Arial"/>
                      <w:sz w:val="24"/>
                    </w:rPr>
                    <w:t>BME                                           White                   Not Known</w:t>
                  </w:r>
                </w:p>
              </w:tc>
              <w:tc>
                <w:tcPr>
                  <w:tcW w:w="499"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14:paraId="6E36661F" w14:textId="77777777" w:rsidR="003E2F1D" w:rsidRDefault="003E2F1D" w:rsidP="003E2F1D">
                  <w:pPr>
                    <w:spacing w:line="240" w:lineRule="auto"/>
                    <w:rPr>
                      <w:rFonts w:cs="Arial"/>
                      <w:sz w:val="24"/>
                    </w:rPr>
                  </w:pPr>
                </w:p>
                <w:p w14:paraId="344F5524" w14:textId="77777777" w:rsidR="003E2F1D" w:rsidRPr="008A66B0" w:rsidRDefault="003E2F1D" w:rsidP="003E2F1D">
                  <w:pPr>
                    <w:spacing w:line="240" w:lineRule="auto"/>
                    <w:rPr>
                      <w:rFonts w:cs="Arial"/>
                      <w:sz w:val="24"/>
                    </w:rPr>
                  </w:pPr>
                  <w:r>
                    <w:rPr>
                      <w:rFonts w:cs="Arial"/>
                      <w:sz w:val="24"/>
                    </w:rPr>
                    <w:t xml:space="preserve">4%                     72%                    25%     </w:t>
                  </w:r>
                </w:p>
              </w:tc>
              <w:tc>
                <w:tcPr>
                  <w:tcW w:w="620"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14:paraId="38645DC7" w14:textId="77777777" w:rsidR="003E2F1D" w:rsidRDefault="003E2F1D" w:rsidP="003E2F1D">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E2F1D" w:rsidRPr="006368EE" w14:paraId="135E58C4" w14:textId="77777777" w:rsidTr="006A2646">
                    <w:trPr>
                      <w:trHeight w:val="300"/>
                      <w:jc w:val="center"/>
                    </w:trPr>
                    <w:tc>
                      <w:tcPr>
                        <w:tcW w:w="2220" w:type="dxa"/>
                        <w:shd w:val="clear" w:color="auto" w:fill="auto"/>
                        <w:noWrap/>
                        <w:vAlign w:val="bottom"/>
                      </w:tcPr>
                      <w:p w14:paraId="62EBF9A1" w14:textId="77777777" w:rsidR="003E2F1D" w:rsidRPr="00390276" w:rsidRDefault="003E2F1D" w:rsidP="003E2F1D">
                        <w:pPr>
                          <w:spacing w:after="0" w:line="240" w:lineRule="auto"/>
                          <w:jc w:val="center"/>
                          <w:rPr>
                            <w:rFonts w:cs="Arial"/>
                            <w:color w:val="000000"/>
                            <w:sz w:val="24"/>
                            <w:lang w:eastAsia="en-GB"/>
                          </w:rPr>
                        </w:pPr>
                      </w:p>
                    </w:tc>
                  </w:tr>
                  <w:tr w:rsidR="003E2F1D" w:rsidRPr="006368EE" w14:paraId="0C6C2CD5" w14:textId="77777777" w:rsidTr="006A2646">
                    <w:trPr>
                      <w:trHeight w:val="300"/>
                      <w:jc w:val="center"/>
                    </w:trPr>
                    <w:tc>
                      <w:tcPr>
                        <w:tcW w:w="2220" w:type="dxa"/>
                        <w:shd w:val="clear" w:color="auto" w:fill="auto"/>
                        <w:noWrap/>
                        <w:vAlign w:val="bottom"/>
                      </w:tcPr>
                      <w:p w14:paraId="709E88E4" w14:textId="77777777" w:rsidR="003E2F1D" w:rsidRPr="00390276" w:rsidRDefault="003E2F1D" w:rsidP="003E2F1D">
                        <w:pPr>
                          <w:spacing w:after="0" w:line="240" w:lineRule="auto"/>
                          <w:jc w:val="center"/>
                          <w:rPr>
                            <w:rFonts w:cs="Arial"/>
                            <w:color w:val="000000"/>
                            <w:sz w:val="24"/>
                            <w:lang w:eastAsia="en-GB"/>
                          </w:rPr>
                        </w:pPr>
                      </w:p>
                    </w:tc>
                  </w:tr>
                  <w:tr w:rsidR="003E2F1D" w:rsidRPr="006368EE" w14:paraId="508C98E9" w14:textId="77777777" w:rsidTr="006A2646">
                    <w:trPr>
                      <w:trHeight w:val="300"/>
                      <w:jc w:val="center"/>
                    </w:trPr>
                    <w:tc>
                      <w:tcPr>
                        <w:tcW w:w="2220" w:type="dxa"/>
                        <w:shd w:val="clear" w:color="auto" w:fill="auto"/>
                        <w:noWrap/>
                        <w:vAlign w:val="bottom"/>
                      </w:tcPr>
                      <w:p w14:paraId="779F8E76" w14:textId="77777777" w:rsidR="003E2F1D" w:rsidRPr="00390276" w:rsidRDefault="003E2F1D" w:rsidP="003E2F1D">
                        <w:pPr>
                          <w:spacing w:after="0" w:line="240" w:lineRule="auto"/>
                          <w:jc w:val="center"/>
                          <w:rPr>
                            <w:rFonts w:cs="Arial"/>
                            <w:color w:val="000000"/>
                            <w:sz w:val="24"/>
                            <w:lang w:eastAsia="en-GB"/>
                          </w:rPr>
                        </w:pPr>
                      </w:p>
                    </w:tc>
                  </w:tr>
                </w:tbl>
                <w:p w14:paraId="7818863E" w14:textId="77777777" w:rsidR="003E2F1D" w:rsidRPr="008A66B0" w:rsidRDefault="003E2F1D" w:rsidP="003E2F1D">
                  <w:pPr>
                    <w:spacing w:line="240" w:lineRule="auto"/>
                    <w:rPr>
                      <w:rFonts w:cs="Arial"/>
                      <w:color w:val="000000"/>
                      <w:sz w:val="24"/>
                      <w:lang w:eastAsia="en-GB"/>
                    </w:rPr>
                  </w:pPr>
                </w:p>
              </w:tc>
              <w:tc>
                <w:tcPr>
                  <w:tcW w:w="2621"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14:paraId="44F69B9A" w14:textId="77777777" w:rsidR="003E2F1D" w:rsidRPr="008A66B0" w:rsidRDefault="003E2F1D" w:rsidP="003E2F1D">
                  <w:pPr>
                    <w:spacing w:line="240" w:lineRule="auto"/>
                    <w:rPr>
                      <w:rFonts w:cs="Arial"/>
                      <w:color w:val="000000"/>
                      <w:sz w:val="24"/>
                      <w:lang w:eastAsia="en-GB"/>
                    </w:rPr>
                  </w:pPr>
                </w:p>
              </w:tc>
            </w:tr>
            <w:tr w:rsidR="003E2F1D" w:rsidRPr="008A66B0" w14:paraId="67520E1E" w14:textId="77777777" w:rsidTr="009F33E4">
              <w:trPr>
                <w:trHeight w:val="2276"/>
              </w:trPr>
              <w:tc>
                <w:tcPr>
                  <w:tcW w:w="488" w:type="pct"/>
                  <w:tcBorders>
                    <w:top w:val="dashSmallGap"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14:paraId="4DEC5C21" w14:textId="77777777" w:rsidR="003E2F1D" w:rsidRDefault="003E2F1D" w:rsidP="003E2F1D">
                  <w:pPr>
                    <w:spacing w:line="240" w:lineRule="auto"/>
                    <w:rPr>
                      <w:rFonts w:cs="Arial"/>
                      <w:b/>
                      <w:sz w:val="24"/>
                    </w:rPr>
                  </w:pPr>
                  <w:r w:rsidRPr="002747C3">
                    <w:rPr>
                      <w:rFonts w:cs="Arial"/>
                      <w:sz w:val="24"/>
                    </w:rPr>
                    <w:t>b) Nationality</w:t>
                  </w:r>
                </w:p>
              </w:tc>
              <w:tc>
                <w:tcPr>
                  <w:tcW w:w="772"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5F07D11E" w14:textId="77777777" w:rsidR="003E2F1D" w:rsidRDefault="003E2F1D" w:rsidP="003E2F1D">
                  <w:pPr>
                    <w:spacing w:after="0" w:line="240" w:lineRule="auto"/>
                    <w:rPr>
                      <w:bCs/>
                      <w:sz w:val="24"/>
                    </w:rPr>
                  </w:pPr>
                </w:p>
                <w:p w14:paraId="41508A3C" w14:textId="77777777" w:rsidR="003E2F1D" w:rsidRDefault="003E2F1D" w:rsidP="003E2F1D">
                  <w:pPr>
                    <w:spacing w:after="0" w:line="240" w:lineRule="auto"/>
                    <w:rPr>
                      <w:bCs/>
                      <w:sz w:val="24"/>
                    </w:rPr>
                  </w:pPr>
                </w:p>
                <w:p w14:paraId="2BFF0997" w14:textId="77777777" w:rsidR="003E2F1D" w:rsidRDefault="003E2F1D" w:rsidP="003E2F1D">
                  <w:pPr>
                    <w:spacing w:after="0" w:line="240" w:lineRule="auto"/>
                    <w:rPr>
                      <w:bCs/>
                      <w:sz w:val="24"/>
                    </w:rPr>
                  </w:pPr>
                  <w:r w:rsidRPr="00840F5D">
                    <w:rPr>
                      <w:bCs/>
                      <w:sz w:val="24"/>
                    </w:rPr>
                    <w:t>GB</w:t>
                  </w:r>
                  <w:r>
                    <w:rPr>
                      <w:bCs/>
                      <w:sz w:val="24"/>
                    </w:rPr>
                    <w:t xml:space="preserve">                     </w:t>
                  </w:r>
                  <w:r w:rsidRPr="00840F5D">
                    <w:rPr>
                      <w:bCs/>
                      <w:sz w:val="24"/>
                    </w:rPr>
                    <w:t xml:space="preserve">Irish </w:t>
                  </w:r>
                  <w:r>
                    <w:rPr>
                      <w:bCs/>
                      <w:sz w:val="24"/>
                    </w:rPr>
                    <w:t xml:space="preserve">            Northern Irish</w:t>
                  </w:r>
                </w:p>
                <w:p w14:paraId="3FDAC146" w14:textId="77777777" w:rsidR="003E2F1D" w:rsidRPr="00792846" w:rsidRDefault="003E2F1D" w:rsidP="003E2F1D">
                  <w:pPr>
                    <w:spacing w:after="0" w:line="240" w:lineRule="auto"/>
                    <w:rPr>
                      <w:bCs/>
                      <w:sz w:val="24"/>
                    </w:rPr>
                  </w:pPr>
                  <w:r>
                    <w:rPr>
                      <w:bCs/>
                      <w:sz w:val="24"/>
                    </w:rPr>
                    <w:t xml:space="preserve">Other </w:t>
                  </w:r>
                  <w:r w:rsidRPr="00792846">
                    <w:rPr>
                      <w:bCs/>
                      <w:sz w:val="24"/>
                    </w:rPr>
                    <w:t xml:space="preserve">  </w:t>
                  </w:r>
                </w:p>
                <w:p w14:paraId="570032BE" w14:textId="77777777" w:rsidR="003E2F1D" w:rsidRDefault="003E2F1D" w:rsidP="003E2F1D">
                  <w:pPr>
                    <w:spacing w:after="0" w:line="240" w:lineRule="auto"/>
                    <w:rPr>
                      <w:rFonts w:cs="Arial"/>
                      <w:sz w:val="24"/>
                    </w:rPr>
                  </w:pPr>
                  <w:r>
                    <w:rPr>
                      <w:bCs/>
                      <w:sz w:val="24"/>
                    </w:rPr>
                    <w:t xml:space="preserve">Not </w:t>
                  </w:r>
                  <w:r w:rsidRPr="00792846">
                    <w:rPr>
                      <w:bCs/>
                      <w:sz w:val="24"/>
                    </w:rPr>
                    <w:t>known</w:t>
                  </w:r>
                  <w:r w:rsidRPr="00792846">
                    <w:rPr>
                      <w:bCs/>
                      <w:sz w:val="24"/>
                    </w:rPr>
                    <w:tab/>
                  </w:r>
                </w:p>
              </w:tc>
              <w:tc>
                <w:tcPr>
                  <w:tcW w:w="499"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43D6B1D6" w14:textId="77777777" w:rsidR="003E2F1D" w:rsidRDefault="003E2F1D" w:rsidP="003E2F1D">
                  <w:pPr>
                    <w:spacing w:line="240" w:lineRule="auto"/>
                    <w:rPr>
                      <w:rFonts w:cs="Arial"/>
                      <w:sz w:val="24"/>
                    </w:rPr>
                  </w:pPr>
                </w:p>
                <w:p w14:paraId="682B254C" w14:textId="77777777" w:rsidR="003E2F1D" w:rsidRPr="008A66B0" w:rsidRDefault="003E2F1D" w:rsidP="003E2F1D">
                  <w:pPr>
                    <w:spacing w:line="240" w:lineRule="auto"/>
                    <w:rPr>
                      <w:rFonts w:cs="Arial"/>
                      <w:sz w:val="24"/>
                    </w:rPr>
                  </w:pPr>
                  <w:r>
                    <w:rPr>
                      <w:rFonts w:cs="Arial"/>
                      <w:sz w:val="24"/>
                    </w:rPr>
                    <w:t xml:space="preserve">18%         11%                     2%                    1%                68%                  </w:t>
                  </w:r>
                </w:p>
              </w:tc>
              <w:tc>
                <w:tcPr>
                  <w:tcW w:w="620"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17DBC151" w14:textId="77777777" w:rsidR="003E2F1D" w:rsidRDefault="003E2F1D" w:rsidP="003E2F1D">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E2F1D" w:rsidRPr="006368EE" w14:paraId="6F8BD81B" w14:textId="77777777" w:rsidTr="006A2646">
                    <w:trPr>
                      <w:trHeight w:val="300"/>
                      <w:jc w:val="center"/>
                    </w:trPr>
                    <w:tc>
                      <w:tcPr>
                        <w:tcW w:w="2220" w:type="dxa"/>
                        <w:shd w:val="clear" w:color="auto" w:fill="auto"/>
                        <w:noWrap/>
                        <w:vAlign w:val="bottom"/>
                      </w:tcPr>
                      <w:p w14:paraId="2613E9C1" w14:textId="77777777" w:rsidR="003E2F1D" w:rsidRPr="00390276" w:rsidRDefault="003E2F1D" w:rsidP="003E2F1D">
                        <w:pPr>
                          <w:spacing w:after="0" w:line="240" w:lineRule="auto"/>
                          <w:jc w:val="center"/>
                          <w:rPr>
                            <w:rFonts w:cs="Arial"/>
                            <w:color w:val="000000"/>
                            <w:sz w:val="24"/>
                            <w:lang w:eastAsia="en-GB"/>
                          </w:rPr>
                        </w:pPr>
                      </w:p>
                    </w:tc>
                  </w:tr>
                  <w:tr w:rsidR="003E2F1D" w:rsidRPr="006368EE" w14:paraId="1037B8A3" w14:textId="77777777" w:rsidTr="006A2646">
                    <w:trPr>
                      <w:trHeight w:val="300"/>
                      <w:jc w:val="center"/>
                    </w:trPr>
                    <w:tc>
                      <w:tcPr>
                        <w:tcW w:w="2220" w:type="dxa"/>
                        <w:shd w:val="clear" w:color="auto" w:fill="auto"/>
                        <w:noWrap/>
                        <w:vAlign w:val="bottom"/>
                      </w:tcPr>
                      <w:p w14:paraId="687C6DE0" w14:textId="77777777" w:rsidR="003E2F1D" w:rsidRPr="00390276" w:rsidRDefault="003E2F1D" w:rsidP="003E2F1D">
                        <w:pPr>
                          <w:spacing w:after="0" w:line="240" w:lineRule="auto"/>
                          <w:jc w:val="center"/>
                          <w:rPr>
                            <w:rFonts w:cs="Arial"/>
                            <w:color w:val="000000"/>
                            <w:sz w:val="24"/>
                            <w:lang w:eastAsia="en-GB"/>
                          </w:rPr>
                        </w:pPr>
                      </w:p>
                    </w:tc>
                  </w:tr>
                  <w:tr w:rsidR="003E2F1D" w:rsidRPr="006368EE" w14:paraId="5B2F9378" w14:textId="77777777" w:rsidTr="006A2646">
                    <w:trPr>
                      <w:trHeight w:val="300"/>
                      <w:jc w:val="center"/>
                    </w:trPr>
                    <w:tc>
                      <w:tcPr>
                        <w:tcW w:w="2220" w:type="dxa"/>
                        <w:shd w:val="clear" w:color="auto" w:fill="auto"/>
                        <w:noWrap/>
                        <w:vAlign w:val="bottom"/>
                      </w:tcPr>
                      <w:p w14:paraId="58E6DD4E" w14:textId="77777777" w:rsidR="003E2F1D" w:rsidRPr="00390276" w:rsidRDefault="003E2F1D" w:rsidP="003E2F1D">
                        <w:pPr>
                          <w:spacing w:after="0" w:line="240" w:lineRule="auto"/>
                          <w:jc w:val="center"/>
                          <w:rPr>
                            <w:rFonts w:cs="Arial"/>
                            <w:color w:val="000000"/>
                            <w:sz w:val="24"/>
                            <w:lang w:eastAsia="en-GB"/>
                          </w:rPr>
                        </w:pPr>
                      </w:p>
                    </w:tc>
                  </w:tr>
                  <w:tr w:rsidR="003E2F1D" w:rsidRPr="006368EE" w14:paraId="7D3BEE8F" w14:textId="77777777" w:rsidTr="006A2646">
                    <w:trPr>
                      <w:trHeight w:val="300"/>
                      <w:jc w:val="center"/>
                    </w:trPr>
                    <w:tc>
                      <w:tcPr>
                        <w:tcW w:w="2220" w:type="dxa"/>
                        <w:shd w:val="clear" w:color="auto" w:fill="auto"/>
                        <w:noWrap/>
                        <w:vAlign w:val="bottom"/>
                      </w:tcPr>
                      <w:p w14:paraId="3B88899E" w14:textId="77777777" w:rsidR="003E2F1D" w:rsidRPr="00390276" w:rsidRDefault="003E2F1D" w:rsidP="003E2F1D">
                        <w:pPr>
                          <w:spacing w:after="0" w:line="240" w:lineRule="auto"/>
                          <w:jc w:val="center"/>
                          <w:rPr>
                            <w:rFonts w:cs="Arial"/>
                            <w:color w:val="000000"/>
                            <w:sz w:val="24"/>
                            <w:lang w:eastAsia="en-GB"/>
                          </w:rPr>
                        </w:pPr>
                      </w:p>
                    </w:tc>
                  </w:tr>
                  <w:tr w:rsidR="003E2F1D" w:rsidRPr="006368EE" w14:paraId="69E2BB2B" w14:textId="77777777" w:rsidTr="006A2646">
                    <w:trPr>
                      <w:trHeight w:val="300"/>
                      <w:jc w:val="center"/>
                    </w:trPr>
                    <w:tc>
                      <w:tcPr>
                        <w:tcW w:w="2220" w:type="dxa"/>
                        <w:shd w:val="clear" w:color="auto" w:fill="auto"/>
                        <w:noWrap/>
                        <w:vAlign w:val="bottom"/>
                      </w:tcPr>
                      <w:p w14:paraId="57C0D796" w14:textId="77777777" w:rsidR="003E2F1D" w:rsidRPr="00390276" w:rsidRDefault="003E2F1D" w:rsidP="003E2F1D">
                        <w:pPr>
                          <w:spacing w:after="0" w:line="240" w:lineRule="auto"/>
                          <w:jc w:val="center"/>
                          <w:rPr>
                            <w:rFonts w:cs="Arial"/>
                            <w:color w:val="000000"/>
                            <w:sz w:val="24"/>
                            <w:lang w:eastAsia="en-GB"/>
                          </w:rPr>
                        </w:pPr>
                      </w:p>
                    </w:tc>
                  </w:tr>
                </w:tbl>
                <w:p w14:paraId="0D142F6F" w14:textId="77777777" w:rsidR="003E2F1D" w:rsidRPr="008A66B0" w:rsidRDefault="003E2F1D" w:rsidP="003E2F1D">
                  <w:pPr>
                    <w:spacing w:line="240" w:lineRule="auto"/>
                    <w:rPr>
                      <w:rFonts w:cs="Arial"/>
                      <w:color w:val="000000"/>
                      <w:sz w:val="24"/>
                      <w:lang w:eastAsia="en-GB"/>
                    </w:rPr>
                  </w:pPr>
                </w:p>
              </w:tc>
              <w:tc>
                <w:tcPr>
                  <w:tcW w:w="2621"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4475AD14" w14:textId="77777777" w:rsidR="003E2F1D" w:rsidRDefault="003E2F1D" w:rsidP="003E2F1D">
                  <w:pPr>
                    <w:spacing w:line="240" w:lineRule="auto"/>
                    <w:rPr>
                      <w:rFonts w:cs="Arial"/>
                      <w:color w:val="000000"/>
                      <w:sz w:val="24"/>
                      <w:lang w:eastAsia="en-GB"/>
                    </w:rPr>
                  </w:pPr>
                </w:p>
                <w:p w14:paraId="120C4E94" w14:textId="77777777" w:rsidR="003E2F1D" w:rsidRPr="008A66B0" w:rsidRDefault="003E2F1D" w:rsidP="003E2F1D">
                  <w:pPr>
                    <w:spacing w:line="240" w:lineRule="auto"/>
                    <w:rPr>
                      <w:rFonts w:cs="Arial"/>
                      <w:color w:val="000000"/>
                      <w:sz w:val="24"/>
                      <w:lang w:eastAsia="en-GB"/>
                    </w:rPr>
                  </w:pPr>
                </w:p>
              </w:tc>
            </w:tr>
            <w:tr w:rsidR="003E2F1D" w:rsidRPr="008A66B0" w14:paraId="484AA79A" w14:textId="77777777" w:rsidTr="009F33E4">
              <w:trPr>
                <w:trHeight w:val="2110"/>
              </w:trPr>
              <w:tc>
                <w:tcPr>
                  <w:tcW w:w="488" w:type="pct"/>
                  <w:tcBorders>
                    <w:top w:val="single" w:sz="4" w:space="0" w:color="auto"/>
                    <w:left w:val="single" w:sz="8" w:space="0" w:color="auto"/>
                    <w:bottom w:val="dashSmallGap" w:sz="4" w:space="0" w:color="auto"/>
                    <w:right w:val="single" w:sz="8" w:space="0" w:color="auto"/>
                  </w:tcBorders>
                  <w:shd w:val="clear" w:color="auto" w:fill="EDF7F9"/>
                  <w:tcMar>
                    <w:top w:w="0" w:type="dxa"/>
                    <w:left w:w="108" w:type="dxa"/>
                    <w:bottom w:w="0" w:type="dxa"/>
                    <w:right w:w="108" w:type="dxa"/>
                  </w:tcMar>
                </w:tcPr>
                <w:p w14:paraId="6C092348" w14:textId="77777777" w:rsidR="003E2F1D" w:rsidRPr="007A1B00" w:rsidRDefault="003E2F1D" w:rsidP="003E2F1D">
                  <w:pPr>
                    <w:spacing w:line="240" w:lineRule="auto"/>
                    <w:rPr>
                      <w:rFonts w:cs="Arial"/>
                      <w:b/>
                      <w:sz w:val="24"/>
                    </w:rPr>
                  </w:pPr>
                  <w:r>
                    <w:rPr>
                      <w:rFonts w:cs="Arial"/>
                      <w:b/>
                      <w:sz w:val="24"/>
                    </w:rPr>
                    <w:t xml:space="preserve">7. </w:t>
                  </w:r>
                  <w:r w:rsidRPr="007A1B00">
                    <w:rPr>
                      <w:rFonts w:cs="Arial"/>
                      <w:b/>
                      <w:sz w:val="24"/>
                    </w:rPr>
                    <w:t>Religion</w:t>
                  </w:r>
                  <w:r>
                    <w:rPr>
                      <w:rFonts w:cs="Arial"/>
                      <w:b/>
                      <w:sz w:val="24"/>
                    </w:rPr>
                    <w:t xml:space="preserve"> </w:t>
                  </w:r>
                </w:p>
                <w:p w14:paraId="32A28F92" w14:textId="77777777" w:rsidR="003E2F1D" w:rsidRDefault="003E2F1D" w:rsidP="003E2F1D">
                  <w:pPr>
                    <w:spacing w:line="240" w:lineRule="auto"/>
                    <w:rPr>
                      <w:rFonts w:cs="Arial"/>
                      <w:b/>
                      <w:sz w:val="24"/>
                    </w:rPr>
                  </w:pPr>
                  <w:r w:rsidRPr="002747C3">
                    <w:rPr>
                      <w:rFonts w:cs="Arial"/>
                      <w:sz w:val="24"/>
                    </w:rPr>
                    <w:t>a)</w:t>
                  </w:r>
                  <w:r>
                    <w:rPr>
                      <w:rFonts w:cs="Arial"/>
                      <w:b/>
                      <w:sz w:val="24"/>
                    </w:rPr>
                    <w:t xml:space="preserve"> </w:t>
                  </w:r>
                  <w:r w:rsidRPr="002747C3">
                    <w:rPr>
                      <w:rFonts w:cs="Arial"/>
                      <w:sz w:val="24"/>
                    </w:rPr>
                    <w:t>Community Background</w:t>
                  </w:r>
                </w:p>
                <w:p w14:paraId="42AFC42D" w14:textId="77777777" w:rsidR="003E2F1D" w:rsidRPr="007A1B00" w:rsidRDefault="003E2F1D" w:rsidP="003E2F1D">
                  <w:pPr>
                    <w:spacing w:line="240" w:lineRule="auto"/>
                    <w:rPr>
                      <w:rFonts w:cs="Arial"/>
                      <w:b/>
                      <w:sz w:val="24"/>
                    </w:rPr>
                  </w:pPr>
                </w:p>
              </w:tc>
              <w:tc>
                <w:tcPr>
                  <w:tcW w:w="772"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hideMark/>
                </w:tcPr>
                <w:p w14:paraId="271CA723" w14:textId="77777777" w:rsidR="003E2F1D" w:rsidRDefault="003E2F1D" w:rsidP="003E2F1D">
                  <w:pPr>
                    <w:spacing w:line="240" w:lineRule="auto"/>
                    <w:rPr>
                      <w:rFonts w:cs="Arial"/>
                      <w:sz w:val="24"/>
                    </w:rPr>
                  </w:pPr>
                </w:p>
                <w:p w14:paraId="06B0AB33" w14:textId="77777777" w:rsidR="003E2F1D" w:rsidRPr="008A66B0" w:rsidRDefault="003E2F1D" w:rsidP="003E2F1D">
                  <w:pPr>
                    <w:spacing w:line="240" w:lineRule="auto"/>
                    <w:rPr>
                      <w:rFonts w:cs="Arial"/>
                      <w:sz w:val="24"/>
                    </w:rPr>
                  </w:pPr>
                  <w:r w:rsidRPr="008A66B0">
                    <w:rPr>
                      <w:rFonts w:cs="Arial"/>
                      <w:sz w:val="24"/>
                    </w:rPr>
                    <w:t>Protestant</w:t>
                  </w:r>
                  <w:r>
                    <w:rPr>
                      <w:rFonts w:cs="Arial"/>
                      <w:sz w:val="24"/>
                    </w:rPr>
                    <w:t xml:space="preserve">            </w:t>
                  </w:r>
                  <w:r w:rsidRPr="00D0365B">
                    <w:rPr>
                      <w:rFonts w:cs="Arial"/>
                      <w:sz w:val="24"/>
                    </w:rPr>
                    <w:t>Roman Catholic</w:t>
                  </w:r>
                  <w:r>
                    <w:rPr>
                      <w:rFonts w:cs="Arial"/>
                      <w:sz w:val="24"/>
                    </w:rPr>
                    <w:t xml:space="preserve">    Neither</w:t>
                  </w:r>
                </w:p>
              </w:tc>
              <w:tc>
                <w:tcPr>
                  <w:tcW w:w="499"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14:paraId="75FBE423" w14:textId="77777777" w:rsidR="003E2F1D" w:rsidRDefault="003E2F1D" w:rsidP="003E2F1D">
                  <w:pPr>
                    <w:spacing w:line="240" w:lineRule="auto"/>
                    <w:rPr>
                      <w:rFonts w:cs="Arial"/>
                      <w:sz w:val="24"/>
                    </w:rPr>
                  </w:pPr>
                </w:p>
                <w:p w14:paraId="45AFEFB2" w14:textId="77777777" w:rsidR="003E2F1D" w:rsidRPr="008A66B0" w:rsidRDefault="003E2F1D" w:rsidP="003E2F1D">
                  <w:pPr>
                    <w:spacing w:line="240" w:lineRule="auto"/>
                    <w:rPr>
                      <w:rFonts w:cs="Arial"/>
                      <w:sz w:val="24"/>
                    </w:rPr>
                  </w:pPr>
                  <w:r>
                    <w:rPr>
                      <w:rFonts w:cs="Arial"/>
                      <w:sz w:val="24"/>
                    </w:rPr>
                    <w:t xml:space="preserve">40%                     49%                    11%     </w:t>
                  </w:r>
                </w:p>
              </w:tc>
              <w:tc>
                <w:tcPr>
                  <w:tcW w:w="620"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14:paraId="2D3F0BEC" w14:textId="77777777" w:rsidR="003E2F1D" w:rsidRDefault="003E2F1D" w:rsidP="003E2F1D">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E2F1D" w:rsidRPr="006368EE" w14:paraId="75CF4315" w14:textId="77777777" w:rsidTr="006A2646">
                    <w:trPr>
                      <w:trHeight w:val="300"/>
                      <w:jc w:val="center"/>
                    </w:trPr>
                    <w:tc>
                      <w:tcPr>
                        <w:tcW w:w="2220" w:type="dxa"/>
                        <w:shd w:val="clear" w:color="auto" w:fill="auto"/>
                        <w:noWrap/>
                        <w:vAlign w:val="bottom"/>
                      </w:tcPr>
                      <w:p w14:paraId="3CB648E9" w14:textId="77777777" w:rsidR="003E2F1D" w:rsidRPr="00390276" w:rsidRDefault="003E2F1D" w:rsidP="003E2F1D">
                        <w:pPr>
                          <w:spacing w:after="0" w:line="240" w:lineRule="auto"/>
                          <w:jc w:val="center"/>
                          <w:rPr>
                            <w:rFonts w:cs="Arial"/>
                            <w:color w:val="000000"/>
                            <w:sz w:val="24"/>
                            <w:lang w:eastAsia="en-GB"/>
                          </w:rPr>
                        </w:pPr>
                      </w:p>
                    </w:tc>
                  </w:tr>
                  <w:tr w:rsidR="003E2F1D" w:rsidRPr="006368EE" w14:paraId="0C178E9E" w14:textId="77777777" w:rsidTr="006A2646">
                    <w:trPr>
                      <w:trHeight w:val="300"/>
                      <w:jc w:val="center"/>
                    </w:trPr>
                    <w:tc>
                      <w:tcPr>
                        <w:tcW w:w="2220" w:type="dxa"/>
                        <w:shd w:val="clear" w:color="auto" w:fill="auto"/>
                        <w:noWrap/>
                        <w:vAlign w:val="bottom"/>
                      </w:tcPr>
                      <w:p w14:paraId="3C0395D3" w14:textId="77777777" w:rsidR="003E2F1D" w:rsidRPr="00390276" w:rsidRDefault="003E2F1D" w:rsidP="003E2F1D">
                        <w:pPr>
                          <w:spacing w:after="0" w:line="240" w:lineRule="auto"/>
                          <w:jc w:val="center"/>
                          <w:rPr>
                            <w:rFonts w:cs="Arial"/>
                            <w:color w:val="000000"/>
                            <w:sz w:val="24"/>
                            <w:lang w:eastAsia="en-GB"/>
                          </w:rPr>
                        </w:pPr>
                      </w:p>
                    </w:tc>
                  </w:tr>
                  <w:tr w:rsidR="003E2F1D" w:rsidRPr="006368EE" w14:paraId="3254BC2F" w14:textId="77777777" w:rsidTr="006A2646">
                    <w:trPr>
                      <w:trHeight w:val="300"/>
                      <w:jc w:val="center"/>
                    </w:trPr>
                    <w:tc>
                      <w:tcPr>
                        <w:tcW w:w="2220" w:type="dxa"/>
                        <w:shd w:val="clear" w:color="auto" w:fill="auto"/>
                        <w:noWrap/>
                        <w:vAlign w:val="bottom"/>
                      </w:tcPr>
                      <w:p w14:paraId="651E9592" w14:textId="77777777" w:rsidR="003E2F1D" w:rsidRPr="00390276" w:rsidRDefault="003E2F1D" w:rsidP="003E2F1D">
                        <w:pPr>
                          <w:spacing w:after="0" w:line="240" w:lineRule="auto"/>
                          <w:jc w:val="center"/>
                          <w:rPr>
                            <w:rFonts w:cs="Arial"/>
                            <w:color w:val="000000"/>
                            <w:sz w:val="24"/>
                            <w:lang w:eastAsia="en-GB"/>
                          </w:rPr>
                        </w:pPr>
                      </w:p>
                    </w:tc>
                  </w:tr>
                </w:tbl>
                <w:p w14:paraId="269E314A" w14:textId="77777777" w:rsidR="003E2F1D" w:rsidRPr="008A66B0" w:rsidRDefault="003E2F1D" w:rsidP="003E2F1D">
                  <w:pPr>
                    <w:spacing w:line="240" w:lineRule="auto"/>
                    <w:rPr>
                      <w:rFonts w:cs="Arial"/>
                      <w:sz w:val="24"/>
                    </w:rPr>
                  </w:pPr>
                </w:p>
              </w:tc>
              <w:tc>
                <w:tcPr>
                  <w:tcW w:w="2621"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14:paraId="47341341" w14:textId="77777777" w:rsidR="003E2F1D" w:rsidRDefault="003E2F1D" w:rsidP="003E2F1D">
                  <w:pPr>
                    <w:spacing w:line="240" w:lineRule="auto"/>
                    <w:rPr>
                      <w:rFonts w:cs="Arial"/>
                      <w:sz w:val="24"/>
                    </w:rPr>
                  </w:pPr>
                </w:p>
                <w:p w14:paraId="42EF2083" w14:textId="77777777" w:rsidR="003E2F1D" w:rsidRPr="008A66B0" w:rsidRDefault="003E2F1D" w:rsidP="003E2F1D">
                  <w:pPr>
                    <w:spacing w:line="240" w:lineRule="auto"/>
                    <w:rPr>
                      <w:rFonts w:cs="Arial"/>
                      <w:sz w:val="24"/>
                    </w:rPr>
                  </w:pPr>
                </w:p>
              </w:tc>
            </w:tr>
            <w:tr w:rsidR="003E2F1D" w:rsidRPr="008A66B0" w14:paraId="52135A89" w14:textId="77777777" w:rsidTr="009F33E4">
              <w:trPr>
                <w:trHeight w:val="1552"/>
              </w:trPr>
              <w:tc>
                <w:tcPr>
                  <w:tcW w:w="488" w:type="pct"/>
                  <w:tcBorders>
                    <w:top w:val="dashSmallGap"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14:paraId="0094BDB7" w14:textId="77777777" w:rsidR="003E2F1D" w:rsidRPr="002747C3" w:rsidRDefault="003E2F1D" w:rsidP="003E2F1D">
                  <w:pPr>
                    <w:spacing w:line="240" w:lineRule="auto"/>
                    <w:rPr>
                      <w:rFonts w:cs="Arial"/>
                      <w:sz w:val="24"/>
                    </w:rPr>
                  </w:pPr>
                  <w:r w:rsidRPr="002747C3">
                    <w:rPr>
                      <w:rFonts w:cs="Arial"/>
                      <w:sz w:val="24"/>
                    </w:rPr>
                    <w:t>b)</w:t>
                  </w:r>
                  <w:r>
                    <w:rPr>
                      <w:rFonts w:cs="Arial"/>
                      <w:sz w:val="24"/>
                    </w:rPr>
                    <w:t xml:space="preserve">  </w:t>
                  </w:r>
                  <w:r w:rsidRPr="002747C3">
                    <w:rPr>
                      <w:rFonts w:cs="Arial"/>
                      <w:sz w:val="24"/>
                    </w:rPr>
                    <w:t>Religio</w:t>
                  </w:r>
                  <w:r>
                    <w:rPr>
                      <w:rFonts w:cs="Arial"/>
                      <w:sz w:val="24"/>
                    </w:rPr>
                    <w:t>us Belief</w:t>
                  </w:r>
                </w:p>
                <w:p w14:paraId="7B40C951" w14:textId="77777777" w:rsidR="003E2F1D" w:rsidRDefault="003E2F1D" w:rsidP="003E2F1D">
                  <w:pPr>
                    <w:spacing w:line="240" w:lineRule="auto"/>
                    <w:rPr>
                      <w:rFonts w:cs="Arial"/>
                      <w:b/>
                      <w:sz w:val="24"/>
                    </w:rPr>
                  </w:pPr>
                </w:p>
                <w:p w14:paraId="4B4D7232" w14:textId="77777777" w:rsidR="003E2F1D" w:rsidRDefault="003E2F1D" w:rsidP="003E2F1D">
                  <w:pPr>
                    <w:spacing w:line="240" w:lineRule="auto"/>
                    <w:rPr>
                      <w:rFonts w:cs="Arial"/>
                      <w:b/>
                      <w:sz w:val="24"/>
                    </w:rPr>
                  </w:pPr>
                </w:p>
              </w:tc>
              <w:tc>
                <w:tcPr>
                  <w:tcW w:w="772"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2093CA67" w14:textId="77777777" w:rsidR="003E2F1D" w:rsidRDefault="003E2F1D" w:rsidP="003E2F1D">
                  <w:pPr>
                    <w:spacing w:after="0" w:line="240" w:lineRule="auto"/>
                    <w:rPr>
                      <w:bCs/>
                      <w:sz w:val="24"/>
                    </w:rPr>
                  </w:pPr>
                </w:p>
                <w:p w14:paraId="2503B197" w14:textId="77777777" w:rsidR="003E2F1D" w:rsidRDefault="003E2F1D" w:rsidP="003E2F1D">
                  <w:pPr>
                    <w:spacing w:after="0" w:line="240" w:lineRule="auto"/>
                    <w:rPr>
                      <w:bCs/>
                      <w:sz w:val="24"/>
                    </w:rPr>
                  </w:pPr>
                </w:p>
                <w:p w14:paraId="0E8B8D64" w14:textId="77777777" w:rsidR="003E2F1D" w:rsidRPr="00D0365B" w:rsidRDefault="003E2F1D" w:rsidP="003E2F1D">
                  <w:pPr>
                    <w:spacing w:after="0" w:line="240" w:lineRule="auto"/>
                    <w:rPr>
                      <w:bCs/>
                      <w:sz w:val="24"/>
                    </w:rPr>
                  </w:pPr>
                  <w:r w:rsidRPr="00D0365B">
                    <w:rPr>
                      <w:bCs/>
                      <w:sz w:val="24"/>
                    </w:rPr>
                    <w:t>Christian</w:t>
                  </w:r>
                </w:p>
                <w:p w14:paraId="69EA448E" w14:textId="77777777" w:rsidR="003E2F1D" w:rsidRPr="00D0365B" w:rsidRDefault="003E2F1D" w:rsidP="003E2F1D">
                  <w:pPr>
                    <w:spacing w:line="240" w:lineRule="auto"/>
                    <w:rPr>
                      <w:rFonts w:cs="Arial"/>
                      <w:sz w:val="24"/>
                    </w:rPr>
                  </w:pPr>
                  <w:r w:rsidRPr="00D0365B">
                    <w:rPr>
                      <w:bCs/>
                      <w:sz w:val="24"/>
                    </w:rPr>
                    <w:t xml:space="preserve">Other  </w:t>
                  </w:r>
                  <w:r>
                    <w:rPr>
                      <w:bCs/>
                      <w:sz w:val="24"/>
                    </w:rPr>
                    <w:t xml:space="preserve">                  </w:t>
                  </w:r>
                  <w:r w:rsidRPr="00643AD3">
                    <w:rPr>
                      <w:bCs/>
                      <w:sz w:val="24"/>
                    </w:rPr>
                    <w:t xml:space="preserve">No religious belief </w:t>
                  </w:r>
                  <w:r>
                    <w:rPr>
                      <w:bCs/>
                      <w:sz w:val="24"/>
                    </w:rPr>
                    <w:t>Not known</w:t>
                  </w:r>
                </w:p>
              </w:tc>
              <w:tc>
                <w:tcPr>
                  <w:tcW w:w="499"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38288749" w14:textId="77777777" w:rsidR="003E2F1D" w:rsidRDefault="003E2F1D" w:rsidP="003E2F1D">
                  <w:pPr>
                    <w:spacing w:line="240" w:lineRule="auto"/>
                    <w:rPr>
                      <w:rFonts w:cs="Arial"/>
                      <w:sz w:val="24"/>
                    </w:rPr>
                  </w:pPr>
                </w:p>
                <w:p w14:paraId="1B916019" w14:textId="77777777" w:rsidR="003E2F1D" w:rsidRPr="008A66B0" w:rsidRDefault="003E2F1D" w:rsidP="003E2F1D">
                  <w:pPr>
                    <w:spacing w:line="240" w:lineRule="auto"/>
                    <w:rPr>
                      <w:rFonts w:cs="Arial"/>
                      <w:sz w:val="24"/>
                    </w:rPr>
                  </w:pPr>
                  <w:r>
                    <w:rPr>
                      <w:rFonts w:cs="Arial"/>
                      <w:sz w:val="24"/>
                    </w:rPr>
                    <w:t xml:space="preserve">28%         1%                     9%                    62%                              </w:t>
                  </w:r>
                </w:p>
              </w:tc>
              <w:tc>
                <w:tcPr>
                  <w:tcW w:w="620"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20BD9A1A" w14:textId="77777777" w:rsidR="003E2F1D" w:rsidRDefault="003E2F1D" w:rsidP="003E2F1D">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E2F1D" w:rsidRPr="00395034" w14:paraId="0C136CF1" w14:textId="77777777" w:rsidTr="006A2646">
                    <w:trPr>
                      <w:trHeight w:val="300"/>
                      <w:jc w:val="center"/>
                    </w:trPr>
                    <w:tc>
                      <w:tcPr>
                        <w:tcW w:w="2220" w:type="dxa"/>
                        <w:shd w:val="clear" w:color="auto" w:fill="auto"/>
                        <w:noWrap/>
                        <w:vAlign w:val="bottom"/>
                      </w:tcPr>
                      <w:p w14:paraId="0A392C6A" w14:textId="77777777" w:rsidR="003E2F1D" w:rsidRPr="00390276" w:rsidRDefault="003E2F1D" w:rsidP="003E2F1D">
                        <w:pPr>
                          <w:spacing w:after="0" w:line="240" w:lineRule="auto"/>
                          <w:jc w:val="center"/>
                          <w:rPr>
                            <w:rFonts w:cs="Arial"/>
                            <w:color w:val="000000"/>
                            <w:sz w:val="24"/>
                            <w:lang w:eastAsia="en-GB"/>
                          </w:rPr>
                        </w:pPr>
                      </w:p>
                    </w:tc>
                  </w:tr>
                  <w:tr w:rsidR="003E2F1D" w:rsidRPr="00395034" w14:paraId="290583F9" w14:textId="77777777" w:rsidTr="006A2646">
                    <w:trPr>
                      <w:trHeight w:val="300"/>
                      <w:jc w:val="center"/>
                    </w:trPr>
                    <w:tc>
                      <w:tcPr>
                        <w:tcW w:w="2220" w:type="dxa"/>
                        <w:shd w:val="clear" w:color="auto" w:fill="auto"/>
                        <w:noWrap/>
                        <w:vAlign w:val="bottom"/>
                      </w:tcPr>
                      <w:p w14:paraId="68F21D90" w14:textId="77777777" w:rsidR="003E2F1D" w:rsidRPr="00390276" w:rsidRDefault="003E2F1D" w:rsidP="003E2F1D">
                        <w:pPr>
                          <w:spacing w:after="0" w:line="240" w:lineRule="auto"/>
                          <w:jc w:val="center"/>
                          <w:rPr>
                            <w:rFonts w:cs="Arial"/>
                            <w:color w:val="000000"/>
                            <w:sz w:val="24"/>
                            <w:lang w:eastAsia="en-GB"/>
                          </w:rPr>
                        </w:pPr>
                      </w:p>
                    </w:tc>
                  </w:tr>
                  <w:tr w:rsidR="003E2F1D" w:rsidRPr="00395034" w14:paraId="13C326F3" w14:textId="77777777" w:rsidTr="006A2646">
                    <w:trPr>
                      <w:trHeight w:val="300"/>
                      <w:jc w:val="center"/>
                    </w:trPr>
                    <w:tc>
                      <w:tcPr>
                        <w:tcW w:w="2220" w:type="dxa"/>
                        <w:shd w:val="clear" w:color="auto" w:fill="auto"/>
                        <w:noWrap/>
                        <w:vAlign w:val="bottom"/>
                      </w:tcPr>
                      <w:p w14:paraId="4853B841" w14:textId="77777777" w:rsidR="003E2F1D" w:rsidRPr="00390276" w:rsidRDefault="003E2F1D" w:rsidP="003E2F1D">
                        <w:pPr>
                          <w:spacing w:after="0" w:line="240" w:lineRule="auto"/>
                          <w:jc w:val="center"/>
                          <w:rPr>
                            <w:rFonts w:cs="Arial"/>
                            <w:color w:val="000000"/>
                            <w:sz w:val="24"/>
                            <w:lang w:eastAsia="en-GB"/>
                          </w:rPr>
                        </w:pPr>
                      </w:p>
                    </w:tc>
                  </w:tr>
                  <w:tr w:rsidR="003E2F1D" w:rsidRPr="00395034" w14:paraId="50125231" w14:textId="77777777" w:rsidTr="006A2646">
                    <w:trPr>
                      <w:trHeight w:val="300"/>
                      <w:jc w:val="center"/>
                    </w:trPr>
                    <w:tc>
                      <w:tcPr>
                        <w:tcW w:w="2220" w:type="dxa"/>
                        <w:shd w:val="clear" w:color="auto" w:fill="auto"/>
                        <w:noWrap/>
                        <w:vAlign w:val="bottom"/>
                      </w:tcPr>
                      <w:p w14:paraId="5A25747A" w14:textId="77777777" w:rsidR="003E2F1D" w:rsidRPr="00390276" w:rsidRDefault="003E2F1D" w:rsidP="003E2F1D">
                        <w:pPr>
                          <w:spacing w:after="0" w:line="240" w:lineRule="auto"/>
                          <w:jc w:val="center"/>
                          <w:rPr>
                            <w:rFonts w:cs="Arial"/>
                            <w:color w:val="000000"/>
                            <w:sz w:val="24"/>
                            <w:lang w:eastAsia="en-GB"/>
                          </w:rPr>
                        </w:pPr>
                      </w:p>
                    </w:tc>
                  </w:tr>
                  <w:tr w:rsidR="003E2F1D" w:rsidRPr="00395034" w14:paraId="09B8D95D" w14:textId="77777777" w:rsidTr="006A2646">
                    <w:trPr>
                      <w:trHeight w:val="300"/>
                      <w:jc w:val="center"/>
                    </w:trPr>
                    <w:tc>
                      <w:tcPr>
                        <w:tcW w:w="2220" w:type="dxa"/>
                        <w:shd w:val="clear" w:color="auto" w:fill="auto"/>
                        <w:noWrap/>
                        <w:vAlign w:val="bottom"/>
                      </w:tcPr>
                      <w:p w14:paraId="78BEFD2A" w14:textId="77777777" w:rsidR="003E2F1D" w:rsidRPr="00395034" w:rsidRDefault="003E2F1D" w:rsidP="003E2F1D">
                        <w:pPr>
                          <w:spacing w:after="0" w:line="240" w:lineRule="auto"/>
                          <w:rPr>
                            <w:rFonts w:ascii="Calibri" w:hAnsi="Calibri" w:cs="Calibri"/>
                            <w:color w:val="000000"/>
                            <w:sz w:val="22"/>
                            <w:szCs w:val="22"/>
                            <w:lang w:eastAsia="en-GB"/>
                          </w:rPr>
                        </w:pPr>
                      </w:p>
                    </w:tc>
                  </w:tr>
                </w:tbl>
                <w:p w14:paraId="27A76422" w14:textId="77777777" w:rsidR="003E2F1D" w:rsidRPr="00390276" w:rsidRDefault="003E2F1D" w:rsidP="003E2F1D">
                  <w:pPr>
                    <w:rPr>
                      <w:rFonts w:cs="Arial"/>
                      <w:sz w:val="24"/>
                    </w:rPr>
                  </w:pPr>
                </w:p>
              </w:tc>
              <w:tc>
                <w:tcPr>
                  <w:tcW w:w="2621"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49206A88" w14:textId="77777777" w:rsidR="003E2F1D" w:rsidRDefault="003E2F1D" w:rsidP="003E2F1D">
                  <w:pPr>
                    <w:spacing w:line="240" w:lineRule="auto"/>
                    <w:rPr>
                      <w:rFonts w:cs="Arial"/>
                      <w:sz w:val="24"/>
                    </w:rPr>
                  </w:pPr>
                </w:p>
                <w:p w14:paraId="67B7A70C" w14:textId="77777777" w:rsidR="003E2F1D" w:rsidRPr="008A66B0" w:rsidRDefault="003E2F1D" w:rsidP="003E2F1D">
                  <w:pPr>
                    <w:spacing w:line="240" w:lineRule="auto"/>
                    <w:rPr>
                      <w:rFonts w:cs="Arial"/>
                      <w:sz w:val="24"/>
                    </w:rPr>
                  </w:pPr>
                </w:p>
              </w:tc>
            </w:tr>
            <w:tr w:rsidR="003E2F1D" w:rsidRPr="008A66B0" w14:paraId="10FA3B77" w14:textId="77777777" w:rsidTr="009F33E4">
              <w:trPr>
                <w:trHeight w:val="1797"/>
              </w:trPr>
              <w:tc>
                <w:tcPr>
                  <w:tcW w:w="488"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hideMark/>
                </w:tcPr>
                <w:p w14:paraId="68DCE754" w14:textId="77777777" w:rsidR="003E2F1D" w:rsidRDefault="003E2F1D" w:rsidP="003E2F1D">
                  <w:pPr>
                    <w:spacing w:line="240" w:lineRule="auto"/>
                    <w:rPr>
                      <w:rFonts w:cs="Arial"/>
                      <w:b/>
                      <w:sz w:val="24"/>
                    </w:rPr>
                  </w:pPr>
                  <w:r>
                    <w:rPr>
                      <w:rFonts w:cs="Arial"/>
                      <w:b/>
                      <w:sz w:val="24"/>
                    </w:rPr>
                    <w:lastRenderedPageBreak/>
                    <w:t xml:space="preserve">8. </w:t>
                  </w:r>
                  <w:r w:rsidRPr="007A1B00">
                    <w:rPr>
                      <w:rFonts w:cs="Arial"/>
                      <w:b/>
                      <w:sz w:val="24"/>
                    </w:rPr>
                    <w:t>Political Opinion</w:t>
                  </w:r>
                </w:p>
                <w:p w14:paraId="5EB9159F" w14:textId="77777777" w:rsidR="003E2F1D" w:rsidRPr="00DD26AD" w:rsidRDefault="003E2F1D" w:rsidP="003E2F1D">
                  <w:pPr>
                    <w:spacing w:line="240" w:lineRule="auto"/>
                    <w:rPr>
                      <w:rFonts w:cs="Arial"/>
                      <w:i/>
                      <w:sz w:val="20"/>
                      <w:szCs w:val="20"/>
                    </w:rPr>
                  </w:pPr>
                  <w:r w:rsidRPr="00DD26AD">
                    <w:rPr>
                      <w:rFonts w:cs="Arial"/>
                      <w:i/>
                      <w:sz w:val="20"/>
                      <w:szCs w:val="20"/>
                    </w:rPr>
                    <w:t>* 2011 Assembly election</w:t>
                  </w: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p w14:paraId="1EFD8EEC" w14:textId="77777777" w:rsidR="003E2F1D" w:rsidRDefault="003E2F1D" w:rsidP="003E2F1D">
                  <w:pPr>
                    <w:spacing w:after="0" w:line="240" w:lineRule="auto"/>
                    <w:rPr>
                      <w:rFonts w:cs="Arial"/>
                      <w:sz w:val="24"/>
                    </w:rPr>
                  </w:pPr>
                  <w:r w:rsidRPr="00D0365B">
                    <w:rPr>
                      <w:rFonts w:cs="Arial"/>
                      <w:sz w:val="24"/>
                    </w:rPr>
                    <w:t xml:space="preserve">Broadly Nationalist </w:t>
                  </w:r>
                  <w:r>
                    <w:rPr>
                      <w:rFonts w:cs="Arial"/>
                      <w:sz w:val="24"/>
                    </w:rPr>
                    <w:t xml:space="preserve">            </w:t>
                  </w:r>
                  <w:r w:rsidRPr="008A66B0">
                    <w:rPr>
                      <w:rFonts w:cs="Arial"/>
                      <w:sz w:val="24"/>
                    </w:rPr>
                    <w:t>Broadly Unionist</w:t>
                  </w:r>
                  <w:r>
                    <w:rPr>
                      <w:rFonts w:cs="Arial"/>
                      <w:sz w:val="24"/>
                    </w:rPr>
                    <w:t xml:space="preserve">  </w:t>
                  </w:r>
                  <w:r w:rsidRPr="008A66B0">
                    <w:rPr>
                      <w:rFonts w:cs="Arial"/>
                      <w:sz w:val="24"/>
                    </w:rPr>
                    <w:t>Other</w:t>
                  </w:r>
                  <w:r>
                    <w:rPr>
                      <w:rFonts w:cs="Arial"/>
                      <w:sz w:val="24"/>
                    </w:rPr>
                    <w:t xml:space="preserve">                    </w:t>
                  </w:r>
                  <w:r w:rsidRPr="00D0365B">
                    <w:rPr>
                      <w:rFonts w:cs="Arial"/>
                      <w:sz w:val="24"/>
                    </w:rPr>
                    <w:t>Do not wish to answer/ Unknown</w:t>
                  </w:r>
                </w:p>
                <w:p w14:paraId="6830F749" w14:textId="77777777" w:rsidR="003E2F1D" w:rsidRPr="008A66B0" w:rsidRDefault="003E2F1D" w:rsidP="003E2F1D">
                  <w:pPr>
                    <w:spacing w:after="0" w:line="240" w:lineRule="auto"/>
                    <w:rPr>
                      <w:rFonts w:cs="Arial"/>
                      <w:sz w:val="24"/>
                    </w:rPr>
                  </w:pPr>
                  <w:r>
                    <w:rPr>
                      <w:rFonts w:cs="Arial"/>
                      <w:sz w:val="24"/>
                    </w:rPr>
                    <w:t>Not known</w:t>
                  </w: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043FBF30" w14:textId="77777777" w:rsidR="003E2F1D" w:rsidRPr="008A66B0" w:rsidRDefault="003E2F1D" w:rsidP="003E2F1D">
                  <w:pPr>
                    <w:spacing w:line="240" w:lineRule="auto"/>
                    <w:rPr>
                      <w:rFonts w:cs="Arial"/>
                      <w:sz w:val="24"/>
                    </w:rPr>
                  </w:pPr>
                  <w:r>
                    <w:rPr>
                      <w:rFonts w:cs="Arial"/>
                      <w:sz w:val="24"/>
                    </w:rPr>
                    <w:t xml:space="preserve">6%          7%                     8%                    79%                              </w:t>
                  </w:r>
                </w:p>
              </w:tc>
              <w:tc>
                <w:tcPr>
                  <w:tcW w:w="620"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E2F1D" w:rsidRPr="00395034" w14:paraId="71887C79" w14:textId="77777777" w:rsidTr="006A2646">
                    <w:trPr>
                      <w:trHeight w:val="300"/>
                      <w:jc w:val="center"/>
                    </w:trPr>
                    <w:tc>
                      <w:tcPr>
                        <w:tcW w:w="2220" w:type="dxa"/>
                        <w:shd w:val="clear" w:color="auto" w:fill="auto"/>
                        <w:noWrap/>
                        <w:vAlign w:val="bottom"/>
                      </w:tcPr>
                      <w:p w14:paraId="3B7FD67C" w14:textId="77777777" w:rsidR="003E2F1D" w:rsidRPr="00390276" w:rsidRDefault="003E2F1D" w:rsidP="003E2F1D">
                        <w:pPr>
                          <w:spacing w:after="0" w:line="240" w:lineRule="auto"/>
                          <w:jc w:val="center"/>
                          <w:rPr>
                            <w:rFonts w:cs="Arial"/>
                            <w:color w:val="000000"/>
                            <w:sz w:val="24"/>
                            <w:lang w:eastAsia="en-GB"/>
                          </w:rPr>
                        </w:pPr>
                      </w:p>
                    </w:tc>
                  </w:tr>
                  <w:tr w:rsidR="003E2F1D" w:rsidRPr="00395034" w14:paraId="38D6B9B6" w14:textId="77777777" w:rsidTr="006A2646">
                    <w:trPr>
                      <w:trHeight w:val="300"/>
                      <w:jc w:val="center"/>
                    </w:trPr>
                    <w:tc>
                      <w:tcPr>
                        <w:tcW w:w="2220" w:type="dxa"/>
                        <w:shd w:val="clear" w:color="auto" w:fill="auto"/>
                        <w:noWrap/>
                        <w:vAlign w:val="bottom"/>
                      </w:tcPr>
                      <w:p w14:paraId="22F860BB" w14:textId="77777777" w:rsidR="003E2F1D" w:rsidRPr="00390276" w:rsidRDefault="003E2F1D" w:rsidP="003E2F1D">
                        <w:pPr>
                          <w:spacing w:after="0" w:line="240" w:lineRule="auto"/>
                          <w:jc w:val="center"/>
                          <w:rPr>
                            <w:rFonts w:cs="Arial"/>
                            <w:color w:val="000000"/>
                            <w:sz w:val="24"/>
                            <w:lang w:eastAsia="en-GB"/>
                          </w:rPr>
                        </w:pPr>
                      </w:p>
                    </w:tc>
                  </w:tr>
                  <w:tr w:rsidR="003E2F1D" w:rsidRPr="00395034" w14:paraId="698536F5" w14:textId="77777777" w:rsidTr="006A2646">
                    <w:trPr>
                      <w:trHeight w:val="300"/>
                      <w:jc w:val="center"/>
                    </w:trPr>
                    <w:tc>
                      <w:tcPr>
                        <w:tcW w:w="2220" w:type="dxa"/>
                        <w:shd w:val="clear" w:color="auto" w:fill="auto"/>
                        <w:noWrap/>
                        <w:vAlign w:val="bottom"/>
                      </w:tcPr>
                      <w:p w14:paraId="7BC1BAF2" w14:textId="77777777" w:rsidR="003E2F1D" w:rsidRPr="00390276" w:rsidRDefault="003E2F1D" w:rsidP="003E2F1D">
                        <w:pPr>
                          <w:spacing w:after="0" w:line="240" w:lineRule="auto"/>
                          <w:jc w:val="center"/>
                          <w:rPr>
                            <w:rFonts w:cs="Arial"/>
                            <w:color w:val="000000"/>
                            <w:sz w:val="24"/>
                            <w:lang w:eastAsia="en-GB"/>
                          </w:rPr>
                        </w:pPr>
                      </w:p>
                    </w:tc>
                  </w:tr>
                  <w:tr w:rsidR="003E2F1D" w:rsidRPr="00395034" w14:paraId="61C988F9" w14:textId="77777777" w:rsidTr="006A2646">
                    <w:trPr>
                      <w:trHeight w:val="300"/>
                      <w:jc w:val="center"/>
                    </w:trPr>
                    <w:tc>
                      <w:tcPr>
                        <w:tcW w:w="2220" w:type="dxa"/>
                        <w:shd w:val="clear" w:color="auto" w:fill="auto"/>
                        <w:noWrap/>
                        <w:vAlign w:val="bottom"/>
                      </w:tcPr>
                      <w:p w14:paraId="3B22BB7D" w14:textId="77777777" w:rsidR="003E2F1D" w:rsidRPr="00390276" w:rsidRDefault="003E2F1D" w:rsidP="003E2F1D">
                        <w:pPr>
                          <w:spacing w:after="0" w:line="240" w:lineRule="auto"/>
                          <w:jc w:val="center"/>
                          <w:rPr>
                            <w:rFonts w:cs="Arial"/>
                            <w:color w:val="000000"/>
                            <w:sz w:val="24"/>
                            <w:lang w:eastAsia="en-GB"/>
                          </w:rPr>
                        </w:pPr>
                      </w:p>
                    </w:tc>
                  </w:tr>
                  <w:tr w:rsidR="003E2F1D" w:rsidRPr="00395034" w14:paraId="17B246DD" w14:textId="77777777" w:rsidTr="009F33E4">
                    <w:trPr>
                      <w:trHeight w:val="300"/>
                      <w:jc w:val="center"/>
                    </w:trPr>
                    <w:tc>
                      <w:tcPr>
                        <w:tcW w:w="2220" w:type="dxa"/>
                        <w:shd w:val="clear" w:color="auto" w:fill="auto"/>
                        <w:noWrap/>
                        <w:vAlign w:val="bottom"/>
                      </w:tcPr>
                      <w:p w14:paraId="6BF89DA3" w14:textId="77777777" w:rsidR="003E2F1D" w:rsidRPr="00390276" w:rsidRDefault="003E2F1D" w:rsidP="003E2F1D">
                        <w:pPr>
                          <w:spacing w:after="0" w:line="240" w:lineRule="auto"/>
                          <w:jc w:val="center"/>
                          <w:rPr>
                            <w:rFonts w:cs="Arial"/>
                            <w:color w:val="000000"/>
                            <w:sz w:val="24"/>
                            <w:lang w:eastAsia="en-GB"/>
                          </w:rPr>
                        </w:pPr>
                      </w:p>
                    </w:tc>
                  </w:tr>
                </w:tbl>
                <w:p w14:paraId="5C3E0E74" w14:textId="77777777" w:rsidR="003E2F1D" w:rsidRPr="008A66B0" w:rsidRDefault="003E2F1D" w:rsidP="003E2F1D">
                  <w:pPr>
                    <w:spacing w:line="240" w:lineRule="auto"/>
                    <w:rPr>
                      <w:rFonts w:cs="Arial"/>
                      <w:sz w:val="24"/>
                    </w:rPr>
                  </w:pPr>
                </w:p>
              </w:tc>
              <w:tc>
                <w:tcPr>
                  <w:tcW w:w="2621"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14:paraId="66A1FAB9" w14:textId="77777777" w:rsidR="003E2F1D" w:rsidRDefault="003E2F1D" w:rsidP="003E2F1D">
                  <w:pPr>
                    <w:rPr>
                      <w:rFonts w:cs="Arial"/>
                      <w:sz w:val="24"/>
                    </w:rPr>
                  </w:pPr>
                </w:p>
                <w:p w14:paraId="76BB753C" w14:textId="77777777" w:rsidR="003E2F1D" w:rsidRPr="008A66B0" w:rsidRDefault="003E2F1D" w:rsidP="003E2F1D">
                  <w:pPr>
                    <w:rPr>
                      <w:rFonts w:cs="Arial"/>
                      <w:sz w:val="24"/>
                    </w:rPr>
                  </w:pPr>
                </w:p>
              </w:tc>
            </w:tr>
            <w:tr w:rsidR="003E2F1D" w:rsidRPr="008A66B0" w14:paraId="5303AE93" w14:textId="77777777" w:rsidTr="009F33E4">
              <w:trPr>
                <w:trHeight w:val="2021"/>
              </w:trPr>
              <w:tc>
                <w:tcPr>
                  <w:tcW w:w="488"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14:paraId="080CD7D2" w14:textId="77777777" w:rsidR="003E2F1D" w:rsidRDefault="003E2F1D" w:rsidP="003E2F1D">
                  <w:pPr>
                    <w:spacing w:line="240" w:lineRule="auto"/>
                    <w:rPr>
                      <w:rFonts w:cs="Arial"/>
                      <w:b/>
                      <w:sz w:val="24"/>
                    </w:rPr>
                  </w:pPr>
                  <w:r>
                    <w:rPr>
                      <w:rFonts w:cs="Arial"/>
                      <w:b/>
                      <w:sz w:val="24"/>
                    </w:rPr>
                    <w:t xml:space="preserve">9. </w:t>
                  </w:r>
                  <w:r w:rsidRPr="007A1B00">
                    <w:rPr>
                      <w:rFonts w:cs="Arial"/>
                      <w:b/>
                      <w:sz w:val="24"/>
                    </w:rPr>
                    <w:t>Sexual Orientation</w:t>
                  </w:r>
                </w:p>
                <w:p w14:paraId="513DA1E0" w14:textId="77777777" w:rsidR="003E2F1D" w:rsidRPr="007A1B00" w:rsidRDefault="003E2F1D" w:rsidP="003E2F1D">
                  <w:pPr>
                    <w:spacing w:line="240" w:lineRule="auto"/>
                    <w:rPr>
                      <w:rFonts w:cs="Arial"/>
                      <w:b/>
                      <w:sz w:val="24"/>
                    </w:rPr>
                  </w:pPr>
                </w:p>
              </w:tc>
              <w:tc>
                <w:tcPr>
                  <w:tcW w:w="772"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614AF6B8" w14:textId="77777777" w:rsidR="003E2F1D" w:rsidRPr="008A66B0" w:rsidRDefault="003E2F1D" w:rsidP="003E2F1D">
                  <w:pPr>
                    <w:spacing w:after="0" w:line="240" w:lineRule="auto"/>
                    <w:rPr>
                      <w:rFonts w:cs="Arial"/>
                      <w:sz w:val="24"/>
                    </w:rPr>
                  </w:pPr>
                  <w:r w:rsidRPr="008A66B0">
                    <w:rPr>
                      <w:rFonts w:cs="Arial"/>
                      <w:sz w:val="24"/>
                    </w:rPr>
                    <w:t>Opposite sex</w:t>
                  </w:r>
                </w:p>
                <w:p w14:paraId="737F813F" w14:textId="77777777" w:rsidR="003E2F1D" w:rsidRDefault="003E2F1D" w:rsidP="003E2F1D">
                  <w:pPr>
                    <w:spacing w:after="0" w:line="240" w:lineRule="auto"/>
                    <w:rPr>
                      <w:rFonts w:cs="Arial"/>
                      <w:sz w:val="24"/>
                    </w:rPr>
                  </w:pPr>
                  <w:r w:rsidRPr="00D0365B">
                    <w:rPr>
                      <w:rFonts w:cs="Arial"/>
                      <w:sz w:val="24"/>
                    </w:rPr>
                    <w:t>Same sex</w:t>
                  </w:r>
                  <w:r>
                    <w:rPr>
                      <w:rFonts w:cs="Arial"/>
                      <w:sz w:val="24"/>
                    </w:rPr>
                    <w:t xml:space="preserve"> or both sexes</w:t>
                  </w:r>
                </w:p>
                <w:p w14:paraId="5B383CA8" w14:textId="77777777" w:rsidR="003E2F1D" w:rsidRDefault="003E2F1D" w:rsidP="003E2F1D">
                  <w:pPr>
                    <w:spacing w:after="0" w:line="240" w:lineRule="auto"/>
                    <w:rPr>
                      <w:rFonts w:cs="Arial"/>
                      <w:sz w:val="24"/>
                    </w:rPr>
                  </w:pPr>
                  <w:r w:rsidRPr="00D0365B">
                    <w:rPr>
                      <w:rFonts w:cs="Arial"/>
                      <w:sz w:val="24"/>
                    </w:rPr>
                    <w:t xml:space="preserve">Do not wish to answer </w:t>
                  </w:r>
                </w:p>
                <w:p w14:paraId="75CAC6F5" w14:textId="77777777" w:rsidR="003E2F1D" w:rsidRPr="00D0365B" w:rsidRDefault="003E2F1D" w:rsidP="003E2F1D">
                  <w:pPr>
                    <w:spacing w:after="0" w:line="240" w:lineRule="auto"/>
                    <w:rPr>
                      <w:rFonts w:cs="Arial"/>
                      <w:sz w:val="24"/>
                    </w:rPr>
                  </w:pPr>
                </w:p>
              </w:tc>
              <w:tc>
                <w:tcPr>
                  <w:tcW w:w="499"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14:paraId="6A409838" w14:textId="77777777" w:rsidR="003E2F1D" w:rsidRDefault="003E2F1D" w:rsidP="003E2F1D">
                  <w:pPr>
                    <w:spacing w:line="240" w:lineRule="auto"/>
                    <w:rPr>
                      <w:rFonts w:cs="Arial"/>
                      <w:sz w:val="24"/>
                    </w:rPr>
                  </w:pPr>
                  <w:r>
                    <w:rPr>
                      <w:rFonts w:cs="Arial"/>
                      <w:sz w:val="24"/>
                    </w:rPr>
                    <w:t xml:space="preserve">41%          </w:t>
                  </w:r>
                </w:p>
                <w:p w14:paraId="06C10D00" w14:textId="77777777" w:rsidR="003E2F1D" w:rsidRDefault="00786C42" w:rsidP="003E2F1D">
                  <w:pPr>
                    <w:spacing w:line="240" w:lineRule="auto"/>
                    <w:rPr>
                      <w:rFonts w:cs="Arial"/>
                      <w:sz w:val="24"/>
                    </w:rPr>
                  </w:pPr>
                  <w:r>
                    <w:rPr>
                      <w:rFonts w:cs="Arial"/>
                      <w:sz w:val="24"/>
                    </w:rPr>
                    <w:t>2</w:t>
                  </w:r>
                  <w:r w:rsidR="003E2F1D">
                    <w:rPr>
                      <w:rFonts w:cs="Arial"/>
                      <w:sz w:val="24"/>
                    </w:rPr>
                    <w:t xml:space="preserve">%                                       </w:t>
                  </w:r>
                </w:p>
                <w:p w14:paraId="5A3E0A67" w14:textId="77777777" w:rsidR="003E2F1D" w:rsidRPr="008A66B0" w:rsidRDefault="003E2F1D" w:rsidP="00786C42">
                  <w:pPr>
                    <w:spacing w:line="240" w:lineRule="auto"/>
                    <w:rPr>
                      <w:rFonts w:cs="Arial"/>
                      <w:sz w:val="24"/>
                    </w:rPr>
                  </w:pPr>
                  <w:r>
                    <w:rPr>
                      <w:rFonts w:cs="Arial"/>
                      <w:sz w:val="24"/>
                    </w:rPr>
                    <w:t>5</w:t>
                  </w:r>
                  <w:r w:rsidR="00786C42">
                    <w:rPr>
                      <w:rFonts w:cs="Arial"/>
                      <w:sz w:val="24"/>
                    </w:rPr>
                    <w:t>7</w:t>
                  </w:r>
                  <w:r>
                    <w:rPr>
                      <w:rFonts w:cs="Arial"/>
                      <w:sz w:val="24"/>
                    </w:rPr>
                    <w:t xml:space="preserve">%                              </w:t>
                  </w:r>
                </w:p>
              </w:tc>
              <w:tc>
                <w:tcPr>
                  <w:tcW w:w="620" w:type="pct"/>
                  <w:tcBorders>
                    <w:top w:val="single" w:sz="4" w:space="0" w:color="auto"/>
                    <w:left w:val="nil"/>
                    <w:bottom w:val="single" w:sz="4" w:space="0" w:color="auto"/>
                    <w:right w:val="single" w:sz="8"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E2F1D" w:rsidRPr="00395034" w14:paraId="66060428" w14:textId="77777777" w:rsidTr="006A2646">
                    <w:trPr>
                      <w:trHeight w:val="300"/>
                      <w:jc w:val="center"/>
                    </w:trPr>
                    <w:tc>
                      <w:tcPr>
                        <w:tcW w:w="2220" w:type="dxa"/>
                        <w:shd w:val="clear" w:color="auto" w:fill="auto"/>
                        <w:noWrap/>
                        <w:vAlign w:val="bottom"/>
                      </w:tcPr>
                      <w:p w14:paraId="1D0656FE" w14:textId="77777777" w:rsidR="003E2F1D" w:rsidRPr="00390276" w:rsidRDefault="003E2F1D" w:rsidP="003E2F1D">
                        <w:pPr>
                          <w:spacing w:after="0" w:line="240" w:lineRule="auto"/>
                          <w:jc w:val="center"/>
                          <w:rPr>
                            <w:rFonts w:cs="Arial"/>
                            <w:color w:val="000000"/>
                            <w:sz w:val="24"/>
                            <w:lang w:eastAsia="en-GB"/>
                          </w:rPr>
                        </w:pPr>
                      </w:p>
                    </w:tc>
                  </w:tr>
                  <w:tr w:rsidR="003E2F1D" w:rsidRPr="00395034" w14:paraId="7B37605A" w14:textId="77777777" w:rsidTr="006A2646">
                    <w:trPr>
                      <w:trHeight w:val="300"/>
                      <w:jc w:val="center"/>
                    </w:trPr>
                    <w:tc>
                      <w:tcPr>
                        <w:tcW w:w="2220" w:type="dxa"/>
                        <w:shd w:val="clear" w:color="auto" w:fill="auto"/>
                        <w:noWrap/>
                        <w:vAlign w:val="bottom"/>
                      </w:tcPr>
                      <w:p w14:paraId="394798F2" w14:textId="77777777" w:rsidR="003E2F1D" w:rsidRPr="00390276" w:rsidRDefault="003E2F1D" w:rsidP="003E2F1D">
                        <w:pPr>
                          <w:spacing w:after="0" w:line="240" w:lineRule="auto"/>
                          <w:jc w:val="center"/>
                          <w:rPr>
                            <w:rFonts w:cs="Arial"/>
                            <w:color w:val="000000"/>
                            <w:sz w:val="24"/>
                            <w:lang w:eastAsia="en-GB"/>
                          </w:rPr>
                        </w:pPr>
                      </w:p>
                    </w:tc>
                  </w:tr>
                  <w:tr w:rsidR="003E2F1D" w:rsidRPr="00395034" w14:paraId="3889A505" w14:textId="77777777" w:rsidTr="006A2646">
                    <w:trPr>
                      <w:trHeight w:val="300"/>
                      <w:jc w:val="center"/>
                    </w:trPr>
                    <w:tc>
                      <w:tcPr>
                        <w:tcW w:w="2220" w:type="dxa"/>
                        <w:shd w:val="clear" w:color="auto" w:fill="auto"/>
                        <w:noWrap/>
                        <w:vAlign w:val="bottom"/>
                      </w:tcPr>
                      <w:p w14:paraId="29079D35" w14:textId="77777777" w:rsidR="003E2F1D" w:rsidRPr="00390276" w:rsidRDefault="003E2F1D" w:rsidP="003E2F1D">
                        <w:pPr>
                          <w:spacing w:after="0" w:line="240" w:lineRule="auto"/>
                          <w:jc w:val="center"/>
                          <w:rPr>
                            <w:rFonts w:cs="Arial"/>
                            <w:color w:val="000000"/>
                            <w:sz w:val="24"/>
                            <w:lang w:eastAsia="en-GB"/>
                          </w:rPr>
                        </w:pPr>
                      </w:p>
                    </w:tc>
                  </w:tr>
                  <w:tr w:rsidR="003E2F1D" w:rsidRPr="00395034" w14:paraId="17686DC7" w14:textId="77777777" w:rsidTr="006A2646">
                    <w:trPr>
                      <w:trHeight w:val="300"/>
                      <w:jc w:val="center"/>
                    </w:trPr>
                    <w:tc>
                      <w:tcPr>
                        <w:tcW w:w="2220" w:type="dxa"/>
                        <w:shd w:val="clear" w:color="auto" w:fill="auto"/>
                        <w:noWrap/>
                        <w:vAlign w:val="bottom"/>
                      </w:tcPr>
                      <w:p w14:paraId="53BD644D" w14:textId="77777777" w:rsidR="003E2F1D" w:rsidRPr="00390276" w:rsidRDefault="003E2F1D" w:rsidP="003E2F1D">
                        <w:pPr>
                          <w:spacing w:after="0" w:line="240" w:lineRule="auto"/>
                          <w:jc w:val="center"/>
                          <w:rPr>
                            <w:rFonts w:cs="Arial"/>
                            <w:color w:val="000000"/>
                            <w:sz w:val="24"/>
                            <w:lang w:eastAsia="en-GB"/>
                          </w:rPr>
                        </w:pPr>
                      </w:p>
                    </w:tc>
                  </w:tr>
                  <w:tr w:rsidR="003E2F1D" w:rsidRPr="00395034" w14:paraId="1A3FAC43" w14:textId="77777777" w:rsidTr="006A2646">
                    <w:trPr>
                      <w:trHeight w:val="300"/>
                      <w:jc w:val="center"/>
                    </w:trPr>
                    <w:tc>
                      <w:tcPr>
                        <w:tcW w:w="2220" w:type="dxa"/>
                        <w:shd w:val="clear" w:color="auto" w:fill="auto"/>
                        <w:noWrap/>
                        <w:vAlign w:val="bottom"/>
                      </w:tcPr>
                      <w:p w14:paraId="2BBD94B2" w14:textId="77777777" w:rsidR="003E2F1D" w:rsidRPr="00390276" w:rsidRDefault="003E2F1D" w:rsidP="003E2F1D">
                        <w:pPr>
                          <w:spacing w:after="0" w:line="240" w:lineRule="auto"/>
                          <w:jc w:val="center"/>
                          <w:rPr>
                            <w:rFonts w:cs="Arial"/>
                            <w:color w:val="000000"/>
                            <w:sz w:val="24"/>
                            <w:lang w:eastAsia="en-GB"/>
                          </w:rPr>
                        </w:pPr>
                      </w:p>
                    </w:tc>
                  </w:tr>
                </w:tbl>
                <w:p w14:paraId="5854DE7F" w14:textId="77777777" w:rsidR="003E2F1D" w:rsidRPr="008A66B0" w:rsidRDefault="003E2F1D" w:rsidP="003E2F1D">
                  <w:pPr>
                    <w:spacing w:line="240" w:lineRule="auto"/>
                    <w:jc w:val="center"/>
                    <w:rPr>
                      <w:rFonts w:cs="Arial"/>
                      <w:sz w:val="24"/>
                    </w:rPr>
                  </w:pPr>
                </w:p>
              </w:tc>
              <w:tc>
                <w:tcPr>
                  <w:tcW w:w="2621" w:type="pct"/>
                  <w:tcBorders>
                    <w:top w:val="single" w:sz="4" w:space="0" w:color="auto"/>
                    <w:left w:val="nil"/>
                    <w:bottom w:val="single" w:sz="4" w:space="0" w:color="auto"/>
                    <w:right w:val="single" w:sz="8" w:space="0" w:color="auto"/>
                  </w:tcBorders>
                  <w:tcMar>
                    <w:top w:w="0" w:type="dxa"/>
                    <w:left w:w="108" w:type="dxa"/>
                    <w:bottom w:w="0" w:type="dxa"/>
                    <w:right w:w="108" w:type="dxa"/>
                  </w:tcMar>
                </w:tcPr>
                <w:p w14:paraId="2CA7ADD4" w14:textId="77777777" w:rsidR="003E2F1D" w:rsidRDefault="003E2F1D" w:rsidP="003E2F1D">
                  <w:pPr>
                    <w:rPr>
                      <w:rFonts w:cs="Arial"/>
                      <w:sz w:val="24"/>
                    </w:rPr>
                  </w:pPr>
                </w:p>
                <w:p w14:paraId="314EE24A" w14:textId="77777777" w:rsidR="003E2F1D" w:rsidRPr="008A66B0" w:rsidRDefault="003E2F1D" w:rsidP="003E2F1D">
                  <w:pPr>
                    <w:rPr>
                      <w:rFonts w:cs="Arial"/>
                      <w:sz w:val="24"/>
                    </w:rPr>
                  </w:pPr>
                </w:p>
              </w:tc>
            </w:tr>
          </w:tbl>
          <w:p w14:paraId="76614669" w14:textId="77777777" w:rsidR="00444BB1" w:rsidRDefault="00444BB1" w:rsidP="00444BB1">
            <w:pPr>
              <w:spacing w:after="0" w:line="240" w:lineRule="auto"/>
              <w:rPr>
                <w:bCs/>
                <w:szCs w:val="28"/>
              </w:rPr>
            </w:pPr>
          </w:p>
          <w:p w14:paraId="0D7897D5" w14:textId="77777777" w:rsidR="009F33E4" w:rsidRDefault="009F33E4" w:rsidP="0040430F">
            <w:pPr>
              <w:shd w:val="clear" w:color="auto" w:fill="9CC2E5"/>
              <w:spacing w:after="0" w:line="240" w:lineRule="auto"/>
              <w:rPr>
                <w:b/>
                <w:bCs/>
                <w:szCs w:val="28"/>
              </w:rPr>
            </w:pPr>
            <w:r w:rsidRPr="009F33E4">
              <w:rPr>
                <w:b/>
                <w:bCs/>
                <w:szCs w:val="28"/>
              </w:rPr>
              <w:t>Section 4: Consideration of Impacts</w:t>
            </w:r>
            <w:r>
              <w:rPr>
                <w:b/>
                <w:bCs/>
                <w:szCs w:val="28"/>
              </w:rPr>
              <w:t xml:space="preserve">, </w:t>
            </w:r>
            <w:r w:rsidRPr="009F33E4">
              <w:rPr>
                <w:b/>
                <w:bCs/>
                <w:szCs w:val="28"/>
              </w:rPr>
              <w:t>Mitigation</w:t>
            </w:r>
            <w:r>
              <w:rPr>
                <w:b/>
                <w:bCs/>
                <w:szCs w:val="28"/>
              </w:rPr>
              <w:t xml:space="preserve">, Alternative Policies / Proposals </w:t>
            </w:r>
          </w:p>
          <w:p w14:paraId="57590049" w14:textId="77777777" w:rsidR="00FB69A3" w:rsidRPr="009F33E4" w:rsidRDefault="00FB69A3" w:rsidP="0040430F">
            <w:pPr>
              <w:shd w:val="clear" w:color="auto" w:fill="9CC2E5"/>
              <w:spacing w:after="0" w:line="240" w:lineRule="auto"/>
              <w:rPr>
                <w:b/>
                <w:bCs/>
                <w:szCs w:val="28"/>
              </w:rPr>
            </w:pPr>
          </w:p>
          <w:p w14:paraId="50DE1D3B" w14:textId="77777777" w:rsidR="009F33E4" w:rsidRPr="009F33E4" w:rsidRDefault="009F33E4" w:rsidP="0040430F">
            <w:pPr>
              <w:shd w:val="clear" w:color="auto" w:fill="9CC2E5"/>
              <w:spacing w:after="0" w:line="240" w:lineRule="auto"/>
              <w:rPr>
                <w:bCs/>
                <w:sz w:val="24"/>
              </w:rPr>
            </w:pPr>
            <w:r w:rsidRPr="009F33E4">
              <w:rPr>
                <w:bCs/>
                <w:sz w:val="24"/>
              </w:rPr>
              <w:t xml:space="preserve">Given the </w:t>
            </w:r>
            <w:r w:rsidRPr="0040430F">
              <w:rPr>
                <w:b/>
                <w:bCs/>
                <w:sz w:val="24"/>
              </w:rPr>
              <w:t xml:space="preserve">evidence </w:t>
            </w:r>
            <w:r>
              <w:rPr>
                <w:bCs/>
                <w:sz w:val="24"/>
              </w:rPr>
              <w:t xml:space="preserve">gathered </w:t>
            </w:r>
            <w:r w:rsidRPr="009F33E4">
              <w:rPr>
                <w:bCs/>
                <w:sz w:val="24"/>
              </w:rPr>
              <w:t>in Section 3</w:t>
            </w:r>
            <w:r w:rsidR="0040430F">
              <w:rPr>
                <w:bCs/>
                <w:sz w:val="24"/>
              </w:rPr>
              <w:t xml:space="preserve"> </w:t>
            </w:r>
            <w:r w:rsidRPr="009F33E4">
              <w:rPr>
                <w:bCs/>
                <w:sz w:val="24"/>
              </w:rPr>
              <w:t xml:space="preserve">please identify for each of the </w:t>
            </w:r>
            <w:r w:rsidR="00B16B9E" w:rsidRPr="0040430F">
              <w:rPr>
                <w:b/>
                <w:bCs/>
                <w:sz w:val="24"/>
              </w:rPr>
              <w:t xml:space="preserve">nine </w:t>
            </w:r>
            <w:r w:rsidRPr="0040430F">
              <w:rPr>
                <w:b/>
                <w:bCs/>
                <w:sz w:val="24"/>
              </w:rPr>
              <w:t>equality categories</w:t>
            </w:r>
            <w:r w:rsidRPr="009F33E4">
              <w:rPr>
                <w:bCs/>
                <w:sz w:val="24"/>
              </w:rPr>
              <w:t xml:space="preserve"> the level </w:t>
            </w:r>
            <w:r w:rsidRPr="0040430F">
              <w:rPr>
                <w:b/>
                <w:bCs/>
                <w:sz w:val="24"/>
              </w:rPr>
              <w:t>of impact, mitigation measures</w:t>
            </w:r>
            <w:r w:rsidRPr="009F33E4">
              <w:rPr>
                <w:bCs/>
                <w:sz w:val="24"/>
              </w:rPr>
              <w:t xml:space="preserve"> and </w:t>
            </w:r>
            <w:r w:rsidRPr="0040430F">
              <w:rPr>
                <w:b/>
                <w:bCs/>
                <w:sz w:val="24"/>
              </w:rPr>
              <w:t xml:space="preserve">alternative </w:t>
            </w:r>
            <w:r>
              <w:rPr>
                <w:bCs/>
                <w:sz w:val="24"/>
              </w:rPr>
              <w:t xml:space="preserve">policies / proposals that </w:t>
            </w:r>
            <w:r w:rsidRPr="009F33E4">
              <w:rPr>
                <w:bCs/>
                <w:sz w:val="24"/>
              </w:rPr>
              <w:t xml:space="preserve">better </w:t>
            </w:r>
            <w:r w:rsidRPr="0040430F">
              <w:rPr>
                <w:b/>
                <w:bCs/>
                <w:sz w:val="24"/>
              </w:rPr>
              <w:t>promote equality of opportunity</w:t>
            </w:r>
            <w:r w:rsidRPr="009F33E4">
              <w:rPr>
                <w:bCs/>
                <w:sz w:val="24"/>
              </w:rPr>
              <w:t>.</w:t>
            </w:r>
          </w:p>
          <w:p w14:paraId="0C5B615A" w14:textId="77777777" w:rsidR="00F36D03" w:rsidRDefault="00F36D03" w:rsidP="009F33E4">
            <w:pPr>
              <w:spacing w:after="0" w:line="240" w:lineRule="auto"/>
              <w:rPr>
                <w:sz w:val="24"/>
              </w:rPr>
            </w:pPr>
          </w:p>
        </w:tc>
      </w:tr>
      <w:tr w:rsidR="000A6AA2" w14:paraId="79742B07" w14:textId="77777777" w:rsidTr="5DC35256">
        <w:tblPrEx>
          <w:tblLook w:val="04A0" w:firstRow="1" w:lastRow="0" w:firstColumn="1" w:lastColumn="0" w:noHBand="0" w:noVBand="1"/>
        </w:tblPrEx>
        <w:trPr>
          <w:trHeight w:val="409"/>
        </w:trPr>
        <w:tc>
          <w:tcPr>
            <w:tcW w:w="5000" w:type="pct"/>
            <w:gridSpan w:val="23"/>
            <w:shd w:val="clear" w:color="auto" w:fill="EDF7F9"/>
          </w:tcPr>
          <w:p w14:paraId="00DDC454" w14:textId="77777777" w:rsidR="000A6AA2" w:rsidRPr="009F33E4" w:rsidRDefault="009F33E4" w:rsidP="009F33E4">
            <w:pPr>
              <w:spacing w:line="240" w:lineRule="auto"/>
              <w:rPr>
                <w:b/>
                <w:sz w:val="24"/>
              </w:rPr>
            </w:pPr>
            <w:r w:rsidRPr="009F33E4">
              <w:rPr>
                <w:b/>
                <w:sz w:val="24"/>
              </w:rPr>
              <w:lastRenderedPageBreak/>
              <w:t>(4.1</w:t>
            </w:r>
            <w:r w:rsidR="00DA5624" w:rsidRPr="009F33E4">
              <w:rPr>
                <w:b/>
                <w:sz w:val="24"/>
              </w:rPr>
              <w:t xml:space="preserve">) </w:t>
            </w:r>
            <w:r w:rsidR="000A6AA2" w:rsidRPr="009F33E4">
              <w:rPr>
                <w:b/>
                <w:sz w:val="24"/>
              </w:rPr>
              <w:t>S</w:t>
            </w:r>
            <w:r w:rsidR="00373361" w:rsidRPr="009F33E4">
              <w:rPr>
                <w:b/>
                <w:sz w:val="24"/>
              </w:rPr>
              <w:t>ERVICE USERS</w:t>
            </w:r>
          </w:p>
        </w:tc>
      </w:tr>
      <w:tr w:rsidR="000E5C98" w14:paraId="3DE23422" w14:textId="77777777" w:rsidTr="5DC35256">
        <w:tblPrEx>
          <w:tblLook w:val="04A0" w:firstRow="1" w:lastRow="0" w:firstColumn="1" w:lastColumn="0" w:noHBand="0" w:noVBand="1"/>
        </w:tblPrEx>
        <w:trPr>
          <w:trHeight w:val="417"/>
        </w:trPr>
        <w:tc>
          <w:tcPr>
            <w:tcW w:w="1016" w:type="pct"/>
            <w:gridSpan w:val="2"/>
            <w:vMerge w:val="restart"/>
            <w:shd w:val="clear" w:color="auto" w:fill="EDF7F9"/>
          </w:tcPr>
          <w:p w14:paraId="26DCB661" w14:textId="77777777" w:rsidR="000E5C98" w:rsidRPr="00702D69" w:rsidRDefault="000E5C98" w:rsidP="00702D69">
            <w:pPr>
              <w:spacing w:line="240" w:lineRule="auto"/>
              <w:rPr>
                <w:b/>
                <w:sz w:val="24"/>
              </w:rPr>
            </w:pPr>
            <w:r w:rsidRPr="00702D69">
              <w:rPr>
                <w:b/>
                <w:sz w:val="24"/>
              </w:rPr>
              <w:t>Equality Category</w:t>
            </w:r>
          </w:p>
        </w:tc>
        <w:tc>
          <w:tcPr>
            <w:tcW w:w="1006" w:type="pct"/>
            <w:gridSpan w:val="7"/>
            <w:shd w:val="clear" w:color="auto" w:fill="EDF7F9"/>
          </w:tcPr>
          <w:p w14:paraId="3C011A04" w14:textId="77777777" w:rsidR="000E5C98" w:rsidRPr="00702D69" w:rsidRDefault="000E5C98" w:rsidP="00702D69">
            <w:pPr>
              <w:spacing w:line="240" w:lineRule="auto"/>
              <w:jc w:val="center"/>
              <w:rPr>
                <w:b/>
                <w:sz w:val="24"/>
              </w:rPr>
            </w:pPr>
            <w:r w:rsidRPr="00702D69">
              <w:rPr>
                <w:b/>
                <w:sz w:val="24"/>
              </w:rPr>
              <w:t>Level of Impact</w:t>
            </w:r>
          </w:p>
        </w:tc>
        <w:tc>
          <w:tcPr>
            <w:tcW w:w="2978" w:type="pct"/>
            <w:gridSpan w:val="14"/>
            <w:vMerge w:val="restart"/>
            <w:shd w:val="clear" w:color="auto" w:fill="EDF7F9"/>
          </w:tcPr>
          <w:p w14:paraId="02BE174B" w14:textId="77777777" w:rsidR="009F33E4" w:rsidRDefault="000E5C98" w:rsidP="002B48B0">
            <w:pPr>
              <w:spacing w:line="240" w:lineRule="auto"/>
              <w:jc w:val="center"/>
              <w:rPr>
                <w:b/>
                <w:sz w:val="24"/>
              </w:rPr>
            </w:pPr>
            <w:r w:rsidRPr="000E5C98">
              <w:rPr>
                <w:b/>
                <w:sz w:val="24"/>
              </w:rPr>
              <w:t xml:space="preserve">Mitigation Measures  and </w:t>
            </w:r>
            <w:r w:rsidR="009F33E4">
              <w:rPr>
                <w:b/>
                <w:sz w:val="24"/>
              </w:rPr>
              <w:t>A</w:t>
            </w:r>
            <w:r w:rsidRPr="000E5C98">
              <w:rPr>
                <w:b/>
                <w:sz w:val="24"/>
              </w:rPr>
              <w:t xml:space="preserve">lternative </w:t>
            </w:r>
            <w:r w:rsidR="009F33E4">
              <w:rPr>
                <w:b/>
                <w:sz w:val="24"/>
              </w:rPr>
              <w:t>P</w:t>
            </w:r>
            <w:r w:rsidRPr="000E5C98">
              <w:rPr>
                <w:b/>
                <w:sz w:val="24"/>
              </w:rPr>
              <w:t xml:space="preserve">olicies or </w:t>
            </w:r>
            <w:r w:rsidR="009F33E4">
              <w:rPr>
                <w:b/>
                <w:sz w:val="24"/>
              </w:rPr>
              <w:t>A</w:t>
            </w:r>
            <w:r w:rsidRPr="000E5C98">
              <w:rPr>
                <w:b/>
                <w:sz w:val="24"/>
              </w:rPr>
              <w:t xml:space="preserve">ctions that might lessen the severity of the equality impact </w:t>
            </w:r>
          </w:p>
          <w:p w14:paraId="0609E548" w14:textId="77777777" w:rsidR="000E5C98" w:rsidRPr="000E5C98" w:rsidRDefault="000E5C98" w:rsidP="002B48B0">
            <w:pPr>
              <w:spacing w:line="240" w:lineRule="auto"/>
              <w:jc w:val="center"/>
              <w:rPr>
                <w:sz w:val="24"/>
              </w:rPr>
            </w:pPr>
            <w:r w:rsidRPr="000E5C98">
              <w:rPr>
                <w:sz w:val="24"/>
              </w:rPr>
              <w:t>(where Major or Minor Impact identified)</w:t>
            </w:r>
          </w:p>
        </w:tc>
      </w:tr>
      <w:tr w:rsidR="00422BBE" w14:paraId="3D66436E" w14:textId="77777777" w:rsidTr="5DC35256">
        <w:tblPrEx>
          <w:tblLook w:val="04A0" w:firstRow="1" w:lastRow="0" w:firstColumn="1" w:lastColumn="0" w:noHBand="0" w:noVBand="1"/>
        </w:tblPrEx>
        <w:trPr>
          <w:trHeight w:val="468"/>
        </w:trPr>
        <w:tc>
          <w:tcPr>
            <w:tcW w:w="1016" w:type="pct"/>
            <w:gridSpan w:val="2"/>
            <w:vMerge/>
          </w:tcPr>
          <w:p w14:paraId="792F1AA2" w14:textId="77777777" w:rsidR="000E5C98" w:rsidRDefault="000E5C98" w:rsidP="00702D69">
            <w:pPr>
              <w:spacing w:line="240" w:lineRule="auto"/>
            </w:pPr>
          </w:p>
        </w:tc>
        <w:tc>
          <w:tcPr>
            <w:tcW w:w="317" w:type="pct"/>
            <w:gridSpan w:val="4"/>
            <w:shd w:val="clear" w:color="auto" w:fill="EDF7F9"/>
          </w:tcPr>
          <w:p w14:paraId="59323D2B" w14:textId="77777777" w:rsidR="000E5C98" w:rsidRPr="00702D69" w:rsidRDefault="000E5C98" w:rsidP="00702D69">
            <w:pPr>
              <w:spacing w:line="240" w:lineRule="auto"/>
              <w:jc w:val="center"/>
              <w:rPr>
                <w:b/>
                <w:sz w:val="24"/>
              </w:rPr>
            </w:pPr>
            <w:r w:rsidRPr="00702D69">
              <w:rPr>
                <w:b/>
                <w:sz w:val="24"/>
              </w:rPr>
              <w:t>Major</w:t>
            </w:r>
          </w:p>
        </w:tc>
        <w:tc>
          <w:tcPr>
            <w:tcW w:w="373" w:type="pct"/>
            <w:gridSpan w:val="2"/>
            <w:shd w:val="clear" w:color="auto" w:fill="EDF7F9"/>
          </w:tcPr>
          <w:p w14:paraId="785BC3CC" w14:textId="77777777" w:rsidR="000E5C98" w:rsidRPr="00702D69" w:rsidRDefault="000E5C98" w:rsidP="00702D69">
            <w:pPr>
              <w:spacing w:line="240" w:lineRule="auto"/>
              <w:jc w:val="center"/>
              <w:rPr>
                <w:b/>
                <w:sz w:val="24"/>
              </w:rPr>
            </w:pPr>
            <w:r w:rsidRPr="00702D69">
              <w:rPr>
                <w:b/>
                <w:sz w:val="24"/>
              </w:rPr>
              <w:t>Minor</w:t>
            </w:r>
          </w:p>
        </w:tc>
        <w:tc>
          <w:tcPr>
            <w:tcW w:w="316" w:type="pct"/>
            <w:shd w:val="clear" w:color="auto" w:fill="EDF7F9"/>
          </w:tcPr>
          <w:p w14:paraId="48C9DA01" w14:textId="77777777" w:rsidR="000E5C98" w:rsidRPr="00702D69" w:rsidRDefault="000E5C98" w:rsidP="00702D69">
            <w:pPr>
              <w:spacing w:line="240" w:lineRule="auto"/>
              <w:jc w:val="center"/>
              <w:rPr>
                <w:b/>
                <w:sz w:val="24"/>
              </w:rPr>
            </w:pPr>
            <w:r w:rsidRPr="00702D69">
              <w:rPr>
                <w:b/>
                <w:sz w:val="24"/>
              </w:rPr>
              <w:t>None</w:t>
            </w:r>
          </w:p>
        </w:tc>
        <w:tc>
          <w:tcPr>
            <w:tcW w:w="2978" w:type="pct"/>
            <w:gridSpan w:val="14"/>
            <w:vMerge/>
          </w:tcPr>
          <w:p w14:paraId="1A499DFC" w14:textId="77777777" w:rsidR="000E5C98" w:rsidRDefault="000E5C98" w:rsidP="00702D69">
            <w:pPr>
              <w:spacing w:line="240" w:lineRule="auto"/>
            </w:pPr>
          </w:p>
        </w:tc>
      </w:tr>
      <w:tr w:rsidR="00DB0D96" w14:paraId="3C7DD9EF" w14:textId="77777777" w:rsidTr="5DC35256">
        <w:tblPrEx>
          <w:tblLook w:val="04A0" w:firstRow="1" w:lastRow="0" w:firstColumn="1" w:lastColumn="0" w:noHBand="0" w:noVBand="1"/>
        </w:tblPrEx>
        <w:tc>
          <w:tcPr>
            <w:tcW w:w="1016" w:type="pct"/>
            <w:gridSpan w:val="2"/>
            <w:shd w:val="clear" w:color="auto" w:fill="EDF7F9"/>
          </w:tcPr>
          <w:p w14:paraId="4355F7CF" w14:textId="77777777" w:rsidR="00DB0D96" w:rsidRPr="00373361" w:rsidRDefault="00DB0D96" w:rsidP="00702D69">
            <w:pPr>
              <w:spacing w:line="240" w:lineRule="auto"/>
              <w:rPr>
                <w:b/>
                <w:sz w:val="24"/>
              </w:rPr>
            </w:pPr>
            <w:r w:rsidRPr="00373361">
              <w:rPr>
                <w:b/>
                <w:sz w:val="24"/>
              </w:rPr>
              <w:t>Age</w:t>
            </w:r>
          </w:p>
        </w:tc>
        <w:tc>
          <w:tcPr>
            <w:tcW w:w="317" w:type="pct"/>
            <w:gridSpan w:val="4"/>
            <w:shd w:val="clear" w:color="auto" w:fill="auto"/>
          </w:tcPr>
          <w:p w14:paraId="5E7E3C41" w14:textId="77777777" w:rsidR="00DB0D96" w:rsidRDefault="00DB0D96" w:rsidP="00702D69">
            <w:pPr>
              <w:spacing w:line="240" w:lineRule="auto"/>
            </w:pPr>
          </w:p>
        </w:tc>
        <w:tc>
          <w:tcPr>
            <w:tcW w:w="373" w:type="pct"/>
            <w:gridSpan w:val="2"/>
            <w:shd w:val="clear" w:color="auto" w:fill="auto"/>
          </w:tcPr>
          <w:p w14:paraId="03F828E4" w14:textId="77777777" w:rsidR="00DB0D96" w:rsidRDefault="00DB0D96" w:rsidP="00702D69">
            <w:pPr>
              <w:spacing w:line="240" w:lineRule="auto"/>
            </w:pPr>
          </w:p>
        </w:tc>
        <w:tc>
          <w:tcPr>
            <w:tcW w:w="316" w:type="pct"/>
            <w:shd w:val="clear" w:color="auto" w:fill="auto"/>
          </w:tcPr>
          <w:p w14:paraId="2AC57CB0" w14:textId="77777777" w:rsidR="00DB0D96" w:rsidRDefault="00DB0D96" w:rsidP="00702D69">
            <w:pPr>
              <w:spacing w:line="240" w:lineRule="auto"/>
            </w:pPr>
          </w:p>
        </w:tc>
        <w:tc>
          <w:tcPr>
            <w:tcW w:w="2978" w:type="pct"/>
            <w:gridSpan w:val="14"/>
            <w:vMerge w:val="restart"/>
            <w:shd w:val="clear" w:color="auto" w:fill="auto"/>
          </w:tcPr>
          <w:p w14:paraId="49895A06" w14:textId="77777777" w:rsidR="00DB0D96" w:rsidRDefault="00DB0D96" w:rsidP="00021D92">
            <w:pPr>
              <w:spacing w:line="240" w:lineRule="auto"/>
              <w:rPr>
                <w:sz w:val="24"/>
              </w:rPr>
            </w:pPr>
            <w:r w:rsidRPr="00DB0D96">
              <w:rPr>
                <w:sz w:val="24"/>
              </w:rPr>
              <w:t xml:space="preserve">Given this policy includes details on involving patients and carers in their insulin delivery, it is imperative that service users, and carers/family members are fully informed on all relevant matters.  The policy references the need to provide clear and accessible communication and provide reasonable adjustments where required. </w:t>
            </w:r>
            <w:r w:rsidR="005F1F8B">
              <w:rPr>
                <w:sz w:val="24"/>
              </w:rPr>
              <w:t>Wording in the policy has been added to and strengthened as a result of the equality screening process.</w:t>
            </w:r>
          </w:p>
          <w:p w14:paraId="1D193511" w14:textId="77777777" w:rsidR="00D60D1E" w:rsidRPr="00DB0D96" w:rsidRDefault="00D60D1E" w:rsidP="00D60D1E">
            <w:pPr>
              <w:spacing w:line="240" w:lineRule="auto"/>
              <w:rPr>
                <w:sz w:val="24"/>
              </w:rPr>
            </w:pPr>
            <w:r>
              <w:rPr>
                <w:sz w:val="24"/>
              </w:rPr>
              <w:lastRenderedPageBreak/>
              <w:t>If a person’s first language is not English, an interpreter will be provided, either face-to-face, by telephone or virtually.  Any written information given to service users/carers will be translated into other languages or formats as required.</w:t>
            </w:r>
          </w:p>
        </w:tc>
      </w:tr>
      <w:tr w:rsidR="00DB0D96" w14:paraId="7100F3BE" w14:textId="77777777" w:rsidTr="5DC35256">
        <w:tblPrEx>
          <w:tblLook w:val="04A0" w:firstRow="1" w:lastRow="0" w:firstColumn="1" w:lastColumn="0" w:noHBand="0" w:noVBand="1"/>
        </w:tblPrEx>
        <w:tc>
          <w:tcPr>
            <w:tcW w:w="1016" w:type="pct"/>
            <w:gridSpan w:val="2"/>
            <w:shd w:val="clear" w:color="auto" w:fill="EDF7F9"/>
          </w:tcPr>
          <w:p w14:paraId="217FA5B5" w14:textId="77777777" w:rsidR="00DB0D96" w:rsidRPr="00373361" w:rsidRDefault="00DB0D96" w:rsidP="00702D69">
            <w:pPr>
              <w:spacing w:line="240" w:lineRule="auto"/>
              <w:rPr>
                <w:b/>
                <w:sz w:val="24"/>
              </w:rPr>
            </w:pPr>
            <w:r w:rsidRPr="00373361">
              <w:rPr>
                <w:b/>
                <w:sz w:val="24"/>
              </w:rPr>
              <w:t>Dependant Status</w:t>
            </w:r>
          </w:p>
        </w:tc>
        <w:tc>
          <w:tcPr>
            <w:tcW w:w="317" w:type="pct"/>
            <w:gridSpan w:val="4"/>
            <w:shd w:val="clear" w:color="auto" w:fill="auto"/>
          </w:tcPr>
          <w:p w14:paraId="5186B13D" w14:textId="77777777" w:rsidR="00DB0D96" w:rsidRDefault="00DB0D96" w:rsidP="00702D69">
            <w:pPr>
              <w:spacing w:line="240" w:lineRule="auto"/>
            </w:pPr>
          </w:p>
        </w:tc>
        <w:tc>
          <w:tcPr>
            <w:tcW w:w="373" w:type="pct"/>
            <w:gridSpan w:val="2"/>
            <w:shd w:val="clear" w:color="auto" w:fill="auto"/>
          </w:tcPr>
          <w:p w14:paraId="6C57C439" w14:textId="77777777" w:rsidR="00DB0D96" w:rsidRDefault="00DB0D96" w:rsidP="00702D69">
            <w:pPr>
              <w:spacing w:line="240" w:lineRule="auto"/>
            </w:pPr>
          </w:p>
        </w:tc>
        <w:tc>
          <w:tcPr>
            <w:tcW w:w="316" w:type="pct"/>
            <w:shd w:val="clear" w:color="auto" w:fill="auto"/>
          </w:tcPr>
          <w:p w14:paraId="3D404BC9" w14:textId="77777777" w:rsidR="00DB0D96" w:rsidRDefault="00DB0D96" w:rsidP="00702D69">
            <w:pPr>
              <w:spacing w:line="240" w:lineRule="auto"/>
            </w:pPr>
          </w:p>
        </w:tc>
        <w:tc>
          <w:tcPr>
            <w:tcW w:w="2978" w:type="pct"/>
            <w:gridSpan w:val="14"/>
            <w:vMerge/>
          </w:tcPr>
          <w:p w14:paraId="61319B8A" w14:textId="77777777" w:rsidR="00DB0D96" w:rsidRDefault="00DB0D96" w:rsidP="00702D69">
            <w:pPr>
              <w:spacing w:line="240" w:lineRule="auto"/>
            </w:pPr>
          </w:p>
        </w:tc>
      </w:tr>
      <w:tr w:rsidR="00DB0D96" w14:paraId="0838A11D" w14:textId="77777777" w:rsidTr="5DC35256">
        <w:tblPrEx>
          <w:tblLook w:val="04A0" w:firstRow="1" w:lastRow="0" w:firstColumn="1" w:lastColumn="0" w:noHBand="0" w:noVBand="1"/>
        </w:tblPrEx>
        <w:tc>
          <w:tcPr>
            <w:tcW w:w="1016" w:type="pct"/>
            <w:gridSpan w:val="2"/>
            <w:shd w:val="clear" w:color="auto" w:fill="EDF7F9"/>
          </w:tcPr>
          <w:p w14:paraId="18D5C009" w14:textId="77777777" w:rsidR="00DB0D96" w:rsidRPr="00373361" w:rsidRDefault="00DB0D96" w:rsidP="00702D69">
            <w:pPr>
              <w:spacing w:line="240" w:lineRule="auto"/>
              <w:rPr>
                <w:b/>
                <w:sz w:val="24"/>
              </w:rPr>
            </w:pPr>
            <w:r w:rsidRPr="00373361">
              <w:rPr>
                <w:b/>
                <w:sz w:val="24"/>
              </w:rPr>
              <w:t>Disability</w:t>
            </w:r>
          </w:p>
        </w:tc>
        <w:tc>
          <w:tcPr>
            <w:tcW w:w="317" w:type="pct"/>
            <w:gridSpan w:val="4"/>
            <w:shd w:val="clear" w:color="auto" w:fill="auto"/>
          </w:tcPr>
          <w:p w14:paraId="31A560F4" w14:textId="77777777" w:rsidR="00DB0D96" w:rsidRDefault="00DB0D96" w:rsidP="00702D69">
            <w:pPr>
              <w:spacing w:line="240" w:lineRule="auto"/>
            </w:pPr>
          </w:p>
        </w:tc>
        <w:tc>
          <w:tcPr>
            <w:tcW w:w="373" w:type="pct"/>
            <w:gridSpan w:val="2"/>
            <w:shd w:val="clear" w:color="auto" w:fill="auto"/>
          </w:tcPr>
          <w:p w14:paraId="70DF735C" w14:textId="77777777" w:rsidR="00DB0D96" w:rsidRDefault="00DB0D96" w:rsidP="00702D69">
            <w:pPr>
              <w:spacing w:line="240" w:lineRule="auto"/>
            </w:pPr>
          </w:p>
        </w:tc>
        <w:tc>
          <w:tcPr>
            <w:tcW w:w="316" w:type="pct"/>
            <w:shd w:val="clear" w:color="auto" w:fill="auto"/>
          </w:tcPr>
          <w:p w14:paraId="3A413BF6" w14:textId="77777777" w:rsidR="00DB0D96" w:rsidRDefault="00DB0D96" w:rsidP="00702D69">
            <w:pPr>
              <w:spacing w:line="240" w:lineRule="auto"/>
            </w:pPr>
          </w:p>
        </w:tc>
        <w:tc>
          <w:tcPr>
            <w:tcW w:w="2978" w:type="pct"/>
            <w:gridSpan w:val="14"/>
            <w:vMerge/>
          </w:tcPr>
          <w:p w14:paraId="33D28B4B" w14:textId="77777777" w:rsidR="00DB0D96" w:rsidRDefault="00DB0D96" w:rsidP="00702D69">
            <w:pPr>
              <w:spacing w:line="240" w:lineRule="auto"/>
            </w:pPr>
          </w:p>
        </w:tc>
      </w:tr>
      <w:tr w:rsidR="00DB0D96" w14:paraId="59B419D1" w14:textId="77777777" w:rsidTr="5DC35256">
        <w:tblPrEx>
          <w:tblLook w:val="04A0" w:firstRow="1" w:lastRow="0" w:firstColumn="1" w:lastColumn="0" w:noHBand="0" w:noVBand="1"/>
        </w:tblPrEx>
        <w:tc>
          <w:tcPr>
            <w:tcW w:w="1016" w:type="pct"/>
            <w:gridSpan w:val="2"/>
            <w:shd w:val="clear" w:color="auto" w:fill="EDF7F9"/>
          </w:tcPr>
          <w:p w14:paraId="22CFAF75" w14:textId="77777777" w:rsidR="00DB0D96" w:rsidRPr="00373361" w:rsidRDefault="00DB0D96" w:rsidP="00702D69">
            <w:pPr>
              <w:spacing w:line="240" w:lineRule="auto"/>
              <w:rPr>
                <w:b/>
                <w:sz w:val="24"/>
              </w:rPr>
            </w:pPr>
            <w:r w:rsidRPr="00373361">
              <w:rPr>
                <w:b/>
                <w:sz w:val="24"/>
              </w:rPr>
              <w:t>Gender</w:t>
            </w:r>
          </w:p>
        </w:tc>
        <w:tc>
          <w:tcPr>
            <w:tcW w:w="317" w:type="pct"/>
            <w:gridSpan w:val="4"/>
            <w:shd w:val="clear" w:color="auto" w:fill="auto"/>
          </w:tcPr>
          <w:p w14:paraId="37EFA3E3" w14:textId="77777777" w:rsidR="00DB0D96" w:rsidRDefault="00DB0D96" w:rsidP="00702D69">
            <w:pPr>
              <w:spacing w:line="240" w:lineRule="auto"/>
            </w:pPr>
          </w:p>
        </w:tc>
        <w:tc>
          <w:tcPr>
            <w:tcW w:w="373" w:type="pct"/>
            <w:gridSpan w:val="2"/>
            <w:shd w:val="clear" w:color="auto" w:fill="auto"/>
          </w:tcPr>
          <w:p w14:paraId="41C6AC2A" w14:textId="77777777" w:rsidR="00DB0D96" w:rsidRDefault="00DB0D96" w:rsidP="00702D69">
            <w:pPr>
              <w:spacing w:line="240" w:lineRule="auto"/>
            </w:pPr>
          </w:p>
        </w:tc>
        <w:tc>
          <w:tcPr>
            <w:tcW w:w="316" w:type="pct"/>
            <w:shd w:val="clear" w:color="auto" w:fill="auto"/>
          </w:tcPr>
          <w:p w14:paraId="2DC44586" w14:textId="77777777" w:rsidR="00DB0D96" w:rsidRDefault="00DB0D96" w:rsidP="00702D69">
            <w:pPr>
              <w:spacing w:line="240" w:lineRule="auto"/>
            </w:pPr>
          </w:p>
        </w:tc>
        <w:tc>
          <w:tcPr>
            <w:tcW w:w="2978" w:type="pct"/>
            <w:gridSpan w:val="14"/>
            <w:vMerge/>
          </w:tcPr>
          <w:p w14:paraId="4FFCBC07" w14:textId="77777777" w:rsidR="00DB0D96" w:rsidRDefault="00DB0D96" w:rsidP="00702D69">
            <w:pPr>
              <w:spacing w:line="240" w:lineRule="auto"/>
            </w:pPr>
          </w:p>
        </w:tc>
      </w:tr>
      <w:tr w:rsidR="00DB0D96" w14:paraId="758C4D70" w14:textId="77777777" w:rsidTr="5DC35256">
        <w:tblPrEx>
          <w:tblLook w:val="04A0" w:firstRow="1" w:lastRow="0" w:firstColumn="1" w:lastColumn="0" w:noHBand="0" w:noVBand="1"/>
        </w:tblPrEx>
        <w:tc>
          <w:tcPr>
            <w:tcW w:w="1016" w:type="pct"/>
            <w:gridSpan w:val="2"/>
            <w:shd w:val="clear" w:color="auto" w:fill="EDF7F9"/>
          </w:tcPr>
          <w:p w14:paraId="2C131308" w14:textId="77777777" w:rsidR="00DB0D96" w:rsidRPr="00373361" w:rsidRDefault="00DB0D96" w:rsidP="00702D69">
            <w:pPr>
              <w:spacing w:line="240" w:lineRule="auto"/>
              <w:rPr>
                <w:b/>
                <w:sz w:val="24"/>
              </w:rPr>
            </w:pPr>
            <w:r w:rsidRPr="00373361">
              <w:rPr>
                <w:b/>
                <w:sz w:val="24"/>
              </w:rPr>
              <w:lastRenderedPageBreak/>
              <w:t>Marital Status</w:t>
            </w:r>
          </w:p>
        </w:tc>
        <w:tc>
          <w:tcPr>
            <w:tcW w:w="317" w:type="pct"/>
            <w:gridSpan w:val="4"/>
            <w:shd w:val="clear" w:color="auto" w:fill="auto"/>
          </w:tcPr>
          <w:p w14:paraId="1728B4D0" w14:textId="77777777" w:rsidR="00DB0D96" w:rsidRDefault="00DB0D96" w:rsidP="00702D69">
            <w:pPr>
              <w:spacing w:line="240" w:lineRule="auto"/>
            </w:pPr>
          </w:p>
        </w:tc>
        <w:tc>
          <w:tcPr>
            <w:tcW w:w="373" w:type="pct"/>
            <w:gridSpan w:val="2"/>
            <w:shd w:val="clear" w:color="auto" w:fill="auto"/>
          </w:tcPr>
          <w:p w14:paraId="34959D4B" w14:textId="77777777" w:rsidR="00DB0D96" w:rsidRDefault="00DB0D96" w:rsidP="00702D69">
            <w:pPr>
              <w:spacing w:line="240" w:lineRule="auto"/>
            </w:pPr>
          </w:p>
        </w:tc>
        <w:tc>
          <w:tcPr>
            <w:tcW w:w="316" w:type="pct"/>
            <w:shd w:val="clear" w:color="auto" w:fill="auto"/>
          </w:tcPr>
          <w:p w14:paraId="7BD58BA2" w14:textId="77777777" w:rsidR="00DB0D96" w:rsidRDefault="00DB0D96" w:rsidP="00702D69">
            <w:pPr>
              <w:spacing w:line="240" w:lineRule="auto"/>
            </w:pPr>
          </w:p>
        </w:tc>
        <w:tc>
          <w:tcPr>
            <w:tcW w:w="2978" w:type="pct"/>
            <w:gridSpan w:val="14"/>
            <w:vMerge/>
          </w:tcPr>
          <w:p w14:paraId="4357A966" w14:textId="77777777" w:rsidR="00DB0D96" w:rsidRDefault="00DB0D96" w:rsidP="00702D69">
            <w:pPr>
              <w:spacing w:line="240" w:lineRule="auto"/>
            </w:pPr>
          </w:p>
        </w:tc>
      </w:tr>
      <w:tr w:rsidR="00DB0D96" w14:paraId="6D5F8114" w14:textId="77777777" w:rsidTr="5DC35256">
        <w:tblPrEx>
          <w:tblLook w:val="04A0" w:firstRow="1" w:lastRow="0" w:firstColumn="1" w:lastColumn="0" w:noHBand="0" w:noVBand="1"/>
        </w:tblPrEx>
        <w:tc>
          <w:tcPr>
            <w:tcW w:w="1016" w:type="pct"/>
            <w:gridSpan w:val="2"/>
            <w:shd w:val="clear" w:color="auto" w:fill="EDF7F9"/>
          </w:tcPr>
          <w:p w14:paraId="43A0E1C6" w14:textId="77777777" w:rsidR="00DB0D96" w:rsidRPr="00373361" w:rsidRDefault="00DB0D96" w:rsidP="00702D69">
            <w:pPr>
              <w:spacing w:line="240" w:lineRule="auto"/>
              <w:rPr>
                <w:b/>
                <w:sz w:val="24"/>
              </w:rPr>
            </w:pPr>
            <w:r w:rsidRPr="00373361">
              <w:rPr>
                <w:b/>
                <w:sz w:val="24"/>
              </w:rPr>
              <w:t>Race (Ethnicity)</w:t>
            </w:r>
          </w:p>
        </w:tc>
        <w:tc>
          <w:tcPr>
            <w:tcW w:w="317" w:type="pct"/>
            <w:gridSpan w:val="4"/>
            <w:tcBorders>
              <w:bottom w:val="dotted" w:sz="2" w:space="0" w:color="auto"/>
            </w:tcBorders>
            <w:shd w:val="clear" w:color="auto" w:fill="auto"/>
          </w:tcPr>
          <w:p w14:paraId="44690661" w14:textId="77777777" w:rsidR="00DB0D96" w:rsidRDefault="00DB0D96" w:rsidP="00702D69">
            <w:pPr>
              <w:spacing w:line="240" w:lineRule="auto"/>
            </w:pPr>
          </w:p>
        </w:tc>
        <w:tc>
          <w:tcPr>
            <w:tcW w:w="373" w:type="pct"/>
            <w:gridSpan w:val="2"/>
            <w:tcBorders>
              <w:bottom w:val="dotted" w:sz="2" w:space="0" w:color="auto"/>
            </w:tcBorders>
            <w:shd w:val="clear" w:color="auto" w:fill="auto"/>
          </w:tcPr>
          <w:p w14:paraId="74539910" w14:textId="77777777" w:rsidR="00DB0D96" w:rsidRDefault="00DB0D96" w:rsidP="00702D69">
            <w:pPr>
              <w:spacing w:line="240" w:lineRule="auto"/>
            </w:pPr>
          </w:p>
        </w:tc>
        <w:tc>
          <w:tcPr>
            <w:tcW w:w="316" w:type="pct"/>
            <w:tcBorders>
              <w:bottom w:val="dotted" w:sz="2" w:space="0" w:color="auto"/>
            </w:tcBorders>
            <w:shd w:val="clear" w:color="auto" w:fill="auto"/>
          </w:tcPr>
          <w:p w14:paraId="5A7E0CF2" w14:textId="77777777" w:rsidR="00DB0D96" w:rsidRDefault="00DB0D96" w:rsidP="00702D69">
            <w:pPr>
              <w:spacing w:line="240" w:lineRule="auto"/>
            </w:pPr>
          </w:p>
        </w:tc>
        <w:tc>
          <w:tcPr>
            <w:tcW w:w="2978" w:type="pct"/>
            <w:gridSpan w:val="14"/>
            <w:vMerge/>
          </w:tcPr>
          <w:p w14:paraId="60FA6563" w14:textId="77777777" w:rsidR="00DB0D96" w:rsidRDefault="00DB0D96" w:rsidP="00702D69">
            <w:pPr>
              <w:spacing w:line="240" w:lineRule="auto"/>
            </w:pPr>
          </w:p>
        </w:tc>
      </w:tr>
      <w:tr w:rsidR="00DB0D96" w14:paraId="301B4EA4" w14:textId="77777777" w:rsidTr="5DC35256">
        <w:tblPrEx>
          <w:tblLook w:val="04A0" w:firstRow="1" w:lastRow="0" w:firstColumn="1" w:lastColumn="0" w:noHBand="0" w:noVBand="1"/>
        </w:tblPrEx>
        <w:tc>
          <w:tcPr>
            <w:tcW w:w="1016" w:type="pct"/>
            <w:gridSpan w:val="2"/>
            <w:shd w:val="clear" w:color="auto" w:fill="EDF7F9"/>
          </w:tcPr>
          <w:p w14:paraId="32235081" w14:textId="77777777" w:rsidR="00DB0D96" w:rsidRPr="00373361" w:rsidRDefault="00DB0D96" w:rsidP="00702D69">
            <w:pPr>
              <w:spacing w:line="240" w:lineRule="auto"/>
              <w:rPr>
                <w:b/>
                <w:sz w:val="24"/>
              </w:rPr>
            </w:pPr>
            <w:r w:rsidRPr="00373361">
              <w:rPr>
                <w:b/>
                <w:sz w:val="24"/>
              </w:rPr>
              <w:t>Religion</w:t>
            </w:r>
          </w:p>
        </w:tc>
        <w:tc>
          <w:tcPr>
            <w:tcW w:w="317" w:type="pct"/>
            <w:gridSpan w:val="4"/>
            <w:tcBorders>
              <w:bottom w:val="dotted" w:sz="2" w:space="0" w:color="auto"/>
            </w:tcBorders>
            <w:shd w:val="clear" w:color="auto" w:fill="auto"/>
          </w:tcPr>
          <w:p w14:paraId="1AC5CDBE" w14:textId="77777777" w:rsidR="00DB0D96" w:rsidRDefault="00DB0D96" w:rsidP="00702D69">
            <w:pPr>
              <w:spacing w:line="240" w:lineRule="auto"/>
            </w:pPr>
          </w:p>
        </w:tc>
        <w:tc>
          <w:tcPr>
            <w:tcW w:w="373" w:type="pct"/>
            <w:gridSpan w:val="2"/>
            <w:tcBorders>
              <w:bottom w:val="dotted" w:sz="2" w:space="0" w:color="auto"/>
            </w:tcBorders>
            <w:shd w:val="clear" w:color="auto" w:fill="auto"/>
          </w:tcPr>
          <w:p w14:paraId="342D4C27" w14:textId="77777777" w:rsidR="00DB0D96" w:rsidRDefault="00DB0D96" w:rsidP="00702D69">
            <w:pPr>
              <w:spacing w:line="240" w:lineRule="auto"/>
            </w:pPr>
          </w:p>
        </w:tc>
        <w:tc>
          <w:tcPr>
            <w:tcW w:w="316" w:type="pct"/>
            <w:tcBorders>
              <w:bottom w:val="dotted" w:sz="2" w:space="0" w:color="auto"/>
            </w:tcBorders>
            <w:shd w:val="clear" w:color="auto" w:fill="auto"/>
          </w:tcPr>
          <w:p w14:paraId="3572E399" w14:textId="77777777" w:rsidR="00DB0D96" w:rsidRDefault="00DB0D96" w:rsidP="00702D69">
            <w:pPr>
              <w:spacing w:line="240" w:lineRule="auto"/>
            </w:pPr>
          </w:p>
        </w:tc>
        <w:tc>
          <w:tcPr>
            <w:tcW w:w="2978" w:type="pct"/>
            <w:gridSpan w:val="14"/>
            <w:vMerge/>
          </w:tcPr>
          <w:p w14:paraId="6CEB15CE" w14:textId="77777777" w:rsidR="00DB0D96" w:rsidRDefault="00DB0D96" w:rsidP="00702D69">
            <w:pPr>
              <w:spacing w:line="240" w:lineRule="auto"/>
            </w:pPr>
          </w:p>
        </w:tc>
      </w:tr>
      <w:tr w:rsidR="00DB0D96" w14:paraId="2C5399DE" w14:textId="77777777" w:rsidTr="5DC35256">
        <w:tblPrEx>
          <w:tblLook w:val="04A0" w:firstRow="1" w:lastRow="0" w:firstColumn="1" w:lastColumn="0" w:noHBand="0" w:noVBand="1"/>
        </w:tblPrEx>
        <w:tc>
          <w:tcPr>
            <w:tcW w:w="1016" w:type="pct"/>
            <w:gridSpan w:val="2"/>
            <w:shd w:val="clear" w:color="auto" w:fill="EDF7F9"/>
          </w:tcPr>
          <w:p w14:paraId="1C678B77" w14:textId="77777777" w:rsidR="00DB0D96" w:rsidRPr="00373361" w:rsidRDefault="00DB0D96" w:rsidP="00702D69">
            <w:pPr>
              <w:spacing w:line="240" w:lineRule="auto"/>
              <w:rPr>
                <w:b/>
                <w:sz w:val="24"/>
              </w:rPr>
            </w:pPr>
            <w:r w:rsidRPr="00373361">
              <w:rPr>
                <w:b/>
                <w:sz w:val="24"/>
              </w:rPr>
              <w:t>Political Opinion</w:t>
            </w:r>
          </w:p>
        </w:tc>
        <w:tc>
          <w:tcPr>
            <w:tcW w:w="317" w:type="pct"/>
            <w:gridSpan w:val="4"/>
            <w:shd w:val="clear" w:color="auto" w:fill="auto"/>
          </w:tcPr>
          <w:p w14:paraId="66518E39" w14:textId="77777777" w:rsidR="00DB0D96" w:rsidRDefault="00DB0D96" w:rsidP="00702D69">
            <w:pPr>
              <w:spacing w:line="240" w:lineRule="auto"/>
            </w:pPr>
          </w:p>
        </w:tc>
        <w:tc>
          <w:tcPr>
            <w:tcW w:w="373" w:type="pct"/>
            <w:gridSpan w:val="2"/>
            <w:shd w:val="clear" w:color="auto" w:fill="auto"/>
          </w:tcPr>
          <w:p w14:paraId="7E75FCD0" w14:textId="77777777" w:rsidR="00DB0D96" w:rsidRDefault="00DB0D96" w:rsidP="00702D69">
            <w:pPr>
              <w:spacing w:line="240" w:lineRule="auto"/>
            </w:pPr>
          </w:p>
        </w:tc>
        <w:tc>
          <w:tcPr>
            <w:tcW w:w="316" w:type="pct"/>
            <w:shd w:val="clear" w:color="auto" w:fill="auto"/>
          </w:tcPr>
          <w:p w14:paraId="10FDAA0E" w14:textId="77777777" w:rsidR="00DB0D96" w:rsidRDefault="00DB0D96" w:rsidP="00702D69">
            <w:pPr>
              <w:spacing w:line="240" w:lineRule="auto"/>
            </w:pPr>
          </w:p>
        </w:tc>
        <w:tc>
          <w:tcPr>
            <w:tcW w:w="2978" w:type="pct"/>
            <w:gridSpan w:val="14"/>
            <w:vMerge/>
          </w:tcPr>
          <w:p w14:paraId="774AF2BF" w14:textId="77777777" w:rsidR="00DB0D96" w:rsidRDefault="00DB0D96" w:rsidP="00702D69">
            <w:pPr>
              <w:spacing w:line="240" w:lineRule="auto"/>
            </w:pPr>
          </w:p>
        </w:tc>
      </w:tr>
      <w:tr w:rsidR="00DB0D96" w14:paraId="3C34B011" w14:textId="77777777" w:rsidTr="5DC35256">
        <w:tblPrEx>
          <w:tblLook w:val="04A0" w:firstRow="1" w:lastRow="0" w:firstColumn="1" w:lastColumn="0" w:noHBand="0" w:noVBand="1"/>
        </w:tblPrEx>
        <w:tc>
          <w:tcPr>
            <w:tcW w:w="1016" w:type="pct"/>
            <w:gridSpan w:val="2"/>
            <w:shd w:val="clear" w:color="auto" w:fill="EDF7F9"/>
          </w:tcPr>
          <w:p w14:paraId="703F3722" w14:textId="77777777" w:rsidR="00DB0D96" w:rsidRPr="00373361" w:rsidRDefault="00DB0D96" w:rsidP="00702D69">
            <w:pPr>
              <w:spacing w:line="240" w:lineRule="auto"/>
              <w:rPr>
                <w:b/>
                <w:sz w:val="24"/>
              </w:rPr>
            </w:pPr>
            <w:r w:rsidRPr="00373361">
              <w:rPr>
                <w:b/>
                <w:sz w:val="24"/>
              </w:rPr>
              <w:t>Sexual Orientation</w:t>
            </w:r>
          </w:p>
        </w:tc>
        <w:tc>
          <w:tcPr>
            <w:tcW w:w="317" w:type="pct"/>
            <w:gridSpan w:val="4"/>
            <w:shd w:val="clear" w:color="auto" w:fill="auto"/>
          </w:tcPr>
          <w:p w14:paraId="7A292896" w14:textId="77777777" w:rsidR="00DB0D96" w:rsidRDefault="00DB0D96" w:rsidP="00702D69">
            <w:pPr>
              <w:spacing w:line="240" w:lineRule="auto"/>
            </w:pPr>
          </w:p>
        </w:tc>
        <w:tc>
          <w:tcPr>
            <w:tcW w:w="373" w:type="pct"/>
            <w:gridSpan w:val="2"/>
            <w:shd w:val="clear" w:color="auto" w:fill="auto"/>
          </w:tcPr>
          <w:p w14:paraId="2191599E" w14:textId="77777777" w:rsidR="00DB0D96" w:rsidRDefault="00DB0D96" w:rsidP="00702D69">
            <w:pPr>
              <w:spacing w:line="240" w:lineRule="auto"/>
            </w:pPr>
          </w:p>
        </w:tc>
        <w:tc>
          <w:tcPr>
            <w:tcW w:w="316" w:type="pct"/>
            <w:shd w:val="clear" w:color="auto" w:fill="auto"/>
          </w:tcPr>
          <w:p w14:paraId="7673E5AE" w14:textId="77777777" w:rsidR="00DB0D96" w:rsidRDefault="00DB0D96" w:rsidP="00702D69">
            <w:pPr>
              <w:spacing w:line="240" w:lineRule="auto"/>
            </w:pPr>
          </w:p>
        </w:tc>
        <w:tc>
          <w:tcPr>
            <w:tcW w:w="2978" w:type="pct"/>
            <w:gridSpan w:val="14"/>
            <w:vMerge/>
          </w:tcPr>
          <w:p w14:paraId="041D98D7" w14:textId="77777777" w:rsidR="00DB0D96" w:rsidRDefault="00DB0D96" w:rsidP="00702D69">
            <w:pPr>
              <w:spacing w:line="240" w:lineRule="auto"/>
            </w:pPr>
          </w:p>
        </w:tc>
      </w:tr>
      <w:tr w:rsidR="00DB0D96" w14:paraId="635ADA90" w14:textId="77777777" w:rsidTr="5DC35256">
        <w:tblPrEx>
          <w:tblLook w:val="04A0" w:firstRow="1" w:lastRow="0" w:firstColumn="1" w:lastColumn="0" w:noHBand="0" w:noVBand="1"/>
        </w:tblPrEx>
        <w:tc>
          <w:tcPr>
            <w:tcW w:w="1016" w:type="pct"/>
            <w:gridSpan w:val="2"/>
            <w:shd w:val="clear" w:color="auto" w:fill="EDF7F9"/>
          </w:tcPr>
          <w:p w14:paraId="5E2FB19D" w14:textId="77777777" w:rsidR="00DB0D96" w:rsidRPr="00373361" w:rsidRDefault="00DB0D96" w:rsidP="00D33FD7">
            <w:pPr>
              <w:spacing w:line="240" w:lineRule="auto"/>
              <w:rPr>
                <w:b/>
                <w:sz w:val="24"/>
              </w:rPr>
            </w:pPr>
            <w:r w:rsidRPr="00373361">
              <w:rPr>
                <w:b/>
                <w:sz w:val="24"/>
              </w:rPr>
              <w:t xml:space="preserve">Multiple Identity </w:t>
            </w:r>
            <w:r w:rsidRPr="00D33FD7">
              <w:rPr>
                <w:sz w:val="24"/>
              </w:rPr>
              <w:t>e</w:t>
            </w:r>
            <w:r w:rsidRPr="00D33FD7">
              <w:rPr>
                <w:rFonts w:cs="Arial"/>
                <w:i/>
                <w:sz w:val="22"/>
                <w:szCs w:val="22"/>
                <w:lang w:eastAsia="en-GB"/>
              </w:rPr>
              <w:t xml:space="preserve">.g. </w:t>
            </w:r>
            <w:r w:rsidRPr="00D33FD7">
              <w:rPr>
                <w:rFonts w:cs="Arial"/>
                <w:i/>
                <w:iCs/>
                <w:sz w:val="22"/>
                <w:szCs w:val="22"/>
                <w:lang w:eastAsia="en-GB"/>
              </w:rPr>
              <w:t>disabled minority ethnic people or young Protestant men.</w:t>
            </w:r>
          </w:p>
        </w:tc>
        <w:tc>
          <w:tcPr>
            <w:tcW w:w="317" w:type="pct"/>
            <w:gridSpan w:val="4"/>
            <w:shd w:val="clear" w:color="auto" w:fill="auto"/>
          </w:tcPr>
          <w:p w14:paraId="5AB7C0C5" w14:textId="77777777" w:rsidR="00DB0D96" w:rsidRDefault="00DB0D96" w:rsidP="00702D69">
            <w:pPr>
              <w:spacing w:line="240" w:lineRule="auto"/>
            </w:pPr>
          </w:p>
        </w:tc>
        <w:tc>
          <w:tcPr>
            <w:tcW w:w="373" w:type="pct"/>
            <w:gridSpan w:val="2"/>
            <w:shd w:val="clear" w:color="auto" w:fill="auto"/>
          </w:tcPr>
          <w:p w14:paraId="55B33694" w14:textId="77777777" w:rsidR="00DB0D96" w:rsidRDefault="00DB0D96" w:rsidP="00702D69">
            <w:pPr>
              <w:spacing w:line="240" w:lineRule="auto"/>
            </w:pPr>
          </w:p>
        </w:tc>
        <w:tc>
          <w:tcPr>
            <w:tcW w:w="316" w:type="pct"/>
            <w:shd w:val="clear" w:color="auto" w:fill="auto"/>
          </w:tcPr>
          <w:p w14:paraId="4455F193" w14:textId="77777777" w:rsidR="00DB0D96" w:rsidRDefault="00DB0D96" w:rsidP="00702D69">
            <w:pPr>
              <w:spacing w:line="240" w:lineRule="auto"/>
            </w:pPr>
          </w:p>
        </w:tc>
        <w:tc>
          <w:tcPr>
            <w:tcW w:w="2978" w:type="pct"/>
            <w:gridSpan w:val="14"/>
            <w:vMerge/>
          </w:tcPr>
          <w:p w14:paraId="1C2776EB" w14:textId="77777777" w:rsidR="00DB0D96" w:rsidRDefault="00DB0D96" w:rsidP="00702D69">
            <w:pPr>
              <w:spacing w:line="240" w:lineRule="auto"/>
            </w:pPr>
          </w:p>
        </w:tc>
      </w:tr>
      <w:tr w:rsidR="00DA5624" w:rsidRPr="00702D69" w14:paraId="73F80150" w14:textId="77777777" w:rsidTr="5DC35256">
        <w:tblPrEx>
          <w:tblLook w:val="04A0" w:firstRow="1" w:lastRow="0" w:firstColumn="1" w:lastColumn="0" w:noHBand="0" w:noVBand="1"/>
        </w:tblPrEx>
        <w:trPr>
          <w:gridAfter w:val="1"/>
          <w:wAfter w:w="13" w:type="pct"/>
          <w:trHeight w:val="409"/>
        </w:trPr>
        <w:tc>
          <w:tcPr>
            <w:tcW w:w="4987" w:type="pct"/>
            <w:gridSpan w:val="22"/>
            <w:shd w:val="clear" w:color="auto" w:fill="DAEEF3"/>
          </w:tcPr>
          <w:p w14:paraId="1D15B945" w14:textId="77777777" w:rsidR="00DA5624" w:rsidRPr="009F33E4" w:rsidRDefault="009F33E4" w:rsidP="009F33E4">
            <w:pPr>
              <w:spacing w:line="240" w:lineRule="auto"/>
              <w:rPr>
                <w:b/>
                <w:sz w:val="24"/>
              </w:rPr>
            </w:pPr>
            <w:r w:rsidRPr="009F33E4">
              <w:rPr>
                <w:b/>
                <w:sz w:val="24"/>
              </w:rPr>
              <w:t>(4.2)</w:t>
            </w:r>
            <w:r w:rsidR="00DA5624" w:rsidRPr="009F33E4">
              <w:rPr>
                <w:b/>
                <w:sz w:val="24"/>
              </w:rPr>
              <w:t xml:space="preserve"> S</w:t>
            </w:r>
            <w:r w:rsidR="00373361" w:rsidRPr="009F33E4">
              <w:rPr>
                <w:b/>
                <w:sz w:val="24"/>
              </w:rPr>
              <w:t>TAFF</w:t>
            </w:r>
          </w:p>
        </w:tc>
      </w:tr>
      <w:tr w:rsidR="000E5C98" w:rsidRPr="00702D69" w14:paraId="7DD571DB" w14:textId="77777777" w:rsidTr="5DC35256">
        <w:tblPrEx>
          <w:tblLook w:val="04A0" w:firstRow="1" w:lastRow="0" w:firstColumn="1" w:lastColumn="0" w:noHBand="0" w:noVBand="1"/>
        </w:tblPrEx>
        <w:trPr>
          <w:gridAfter w:val="1"/>
          <w:wAfter w:w="13" w:type="pct"/>
          <w:trHeight w:val="417"/>
        </w:trPr>
        <w:tc>
          <w:tcPr>
            <w:tcW w:w="1071" w:type="pct"/>
            <w:gridSpan w:val="4"/>
            <w:vMerge w:val="restart"/>
            <w:shd w:val="clear" w:color="auto" w:fill="EDF7F9"/>
          </w:tcPr>
          <w:p w14:paraId="43903E29" w14:textId="77777777" w:rsidR="000E5C98" w:rsidRPr="00702D69" w:rsidRDefault="000E5C98" w:rsidP="000E5C98">
            <w:pPr>
              <w:spacing w:line="240" w:lineRule="auto"/>
              <w:contextualSpacing/>
              <w:rPr>
                <w:b/>
                <w:sz w:val="24"/>
              </w:rPr>
            </w:pPr>
            <w:r w:rsidRPr="00702D69">
              <w:rPr>
                <w:b/>
                <w:sz w:val="24"/>
              </w:rPr>
              <w:t>Equality Category</w:t>
            </w:r>
          </w:p>
        </w:tc>
        <w:tc>
          <w:tcPr>
            <w:tcW w:w="951" w:type="pct"/>
            <w:gridSpan w:val="5"/>
            <w:shd w:val="clear" w:color="auto" w:fill="EDF7F9"/>
          </w:tcPr>
          <w:p w14:paraId="1B0C2296" w14:textId="77777777" w:rsidR="000E5C98" w:rsidRPr="00702D69" w:rsidRDefault="000E5C98" w:rsidP="000E5C98">
            <w:pPr>
              <w:spacing w:line="240" w:lineRule="auto"/>
              <w:contextualSpacing/>
              <w:jc w:val="center"/>
              <w:rPr>
                <w:b/>
                <w:sz w:val="24"/>
              </w:rPr>
            </w:pPr>
            <w:r w:rsidRPr="00702D69">
              <w:rPr>
                <w:b/>
                <w:sz w:val="24"/>
              </w:rPr>
              <w:t>Level of Impact</w:t>
            </w:r>
          </w:p>
        </w:tc>
        <w:tc>
          <w:tcPr>
            <w:tcW w:w="2965" w:type="pct"/>
            <w:gridSpan w:val="13"/>
            <w:vMerge w:val="restart"/>
            <w:shd w:val="clear" w:color="auto" w:fill="EDF7F9"/>
          </w:tcPr>
          <w:p w14:paraId="2959E8CF" w14:textId="77777777" w:rsidR="009F33E4" w:rsidRDefault="000E5C98" w:rsidP="004F1917">
            <w:pPr>
              <w:spacing w:line="240" w:lineRule="auto"/>
              <w:contextualSpacing/>
              <w:jc w:val="center"/>
              <w:rPr>
                <w:b/>
                <w:sz w:val="24"/>
              </w:rPr>
            </w:pPr>
            <w:r w:rsidRPr="00702D69">
              <w:rPr>
                <w:b/>
                <w:sz w:val="24"/>
              </w:rPr>
              <w:t xml:space="preserve">Mitigation Measures </w:t>
            </w:r>
            <w:r>
              <w:rPr>
                <w:b/>
                <w:sz w:val="24"/>
              </w:rPr>
              <w:t xml:space="preserve">and </w:t>
            </w:r>
            <w:r w:rsidR="009F33E4">
              <w:rPr>
                <w:b/>
                <w:sz w:val="24"/>
              </w:rPr>
              <w:t>A</w:t>
            </w:r>
            <w:r>
              <w:rPr>
                <w:b/>
                <w:sz w:val="24"/>
              </w:rPr>
              <w:t xml:space="preserve">lternative </w:t>
            </w:r>
            <w:r w:rsidR="009F33E4">
              <w:rPr>
                <w:b/>
                <w:sz w:val="24"/>
              </w:rPr>
              <w:t>Policies or A</w:t>
            </w:r>
            <w:r>
              <w:rPr>
                <w:b/>
                <w:sz w:val="24"/>
              </w:rPr>
              <w:t xml:space="preserve">ctions that might lessen the severity of the equality impact </w:t>
            </w:r>
          </w:p>
          <w:p w14:paraId="3A86B56D" w14:textId="77777777" w:rsidR="000E5C98" w:rsidRPr="000E5C98" w:rsidRDefault="000E5C98" w:rsidP="004F1917">
            <w:pPr>
              <w:spacing w:line="240" w:lineRule="auto"/>
              <w:contextualSpacing/>
              <w:jc w:val="center"/>
              <w:rPr>
                <w:sz w:val="24"/>
              </w:rPr>
            </w:pPr>
            <w:r w:rsidRPr="000E5C98">
              <w:rPr>
                <w:sz w:val="24"/>
              </w:rPr>
              <w:t>(where Major or Minor Impact identified)</w:t>
            </w:r>
          </w:p>
        </w:tc>
      </w:tr>
      <w:tr w:rsidR="00D604DC" w14:paraId="063C316E" w14:textId="77777777" w:rsidTr="5DC35256">
        <w:tblPrEx>
          <w:tblLook w:val="04A0" w:firstRow="1" w:lastRow="0" w:firstColumn="1" w:lastColumn="0" w:noHBand="0" w:noVBand="1"/>
        </w:tblPrEx>
        <w:trPr>
          <w:gridAfter w:val="1"/>
          <w:wAfter w:w="13" w:type="pct"/>
          <w:trHeight w:val="310"/>
        </w:trPr>
        <w:tc>
          <w:tcPr>
            <w:tcW w:w="1071" w:type="pct"/>
            <w:gridSpan w:val="4"/>
            <w:vMerge/>
          </w:tcPr>
          <w:p w14:paraId="15342E60" w14:textId="77777777" w:rsidR="000E5C98" w:rsidRDefault="000E5C98" w:rsidP="00702D69">
            <w:pPr>
              <w:spacing w:line="240" w:lineRule="auto"/>
            </w:pPr>
          </w:p>
        </w:tc>
        <w:tc>
          <w:tcPr>
            <w:tcW w:w="317" w:type="pct"/>
            <w:gridSpan w:val="3"/>
            <w:shd w:val="clear" w:color="auto" w:fill="EDF7F9"/>
          </w:tcPr>
          <w:p w14:paraId="18B7224D" w14:textId="77777777" w:rsidR="000E5C98" w:rsidRPr="00702D69" w:rsidRDefault="000E5C98" w:rsidP="00702D69">
            <w:pPr>
              <w:spacing w:line="240" w:lineRule="auto"/>
              <w:jc w:val="center"/>
              <w:rPr>
                <w:b/>
                <w:sz w:val="24"/>
              </w:rPr>
            </w:pPr>
            <w:r w:rsidRPr="00702D69">
              <w:rPr>
                <w:b/>
                <w:sz w:val="24"/>
              </w:rPr>
              <w:t>Major</w:t>
            </w:r>
          </w:p>
        </w:tc>
        <w:tc>
          <w:tcPr>
            <w:tcW w:w="318" w:type="pct"/>
            <w:shd w:val="clear" w:color="auto" w:fill="EDF7F9"/>
          </w:tcPr>
          <w:p w14:paraId="433D64EA" w14:textId="77777777" w:rsidR="000E5C98" w:rsidRPr="00702D69" w:rsidRDefault="000E5C98" w:rsidP="00702D69">
            <w:pPr>
              <w:spacing w:line="240" w:lineRule="auto"/>
              <w:jc w:val="center"/>
              <w:rPr>
                <w:b/>
                <w:sz w:val="24"/>
              </w:rPr>
            </w:pPr>
            <w:r w:rsidRPr="00702D69">
              <w:rPr>
                <w:b/>
                <w:sz w:val="24"/>
              </w:rPr>
              <w:t>Minor</w:t>
            </w:r>
          </w:p>
        </w:tc>
        <w:tc>
          <w:tcPr>
            <w:tcW w:w="316" w:type="pct"/>
            <w:shd w:val="clear" w:color="auto" w:fill="EDF7F9"/>
          </w:tcPr>
          <w:p w14:paraId="3161A9A1" w14:textId="77777777" w:rsidR="000E5C98" w:rsidRPr="00702D69" w:rsidRDefault="000E5C98" w:rsidP="00702D69">
            <w:pPr>
              <w:spacing w:line="240" w:lineRule="auto"/>
              <w:jc w:val="center"/>
              <w:rPr>
                <w:b/>
                <w:sz w:val="24"/>
              </w:rPr>
            </w:pPr>
            <w:r w:rsidRPr="00702D69">
              <w:rPr>
                <w:b/>
                <w:sz w:val="24"/>
              </w:rPr>
              <w:t>None</w:t>
            </w:r>
          </w:p>
        </w:tc>
        <w:tc>
          <w:tcPr>
            <w:tcW w:w="2965" w:type="pct"/>
            <w:gridSpan w:val="13"/>
            <w:vMerge/>
          </w:tcPr>
          <w:p w14:paraId="5EB89DE8" w14:textId="77777777" w:rsidR="000E5C98" w:rsidRDefault="000E5C98" w:rsidP="00702D69">
            <w:pPr>
              <w:spacing w:line="240" w:lineRule="auto"/>
            </w:pPr>
          </w:p>
        </w:tc>
      </w:tr>
      <w:tr w:rsidR="00D604DC" w14:paraId="07C3733D" w14:textId="77777777" w:rsidTr="5DC35256">
        <w:tblPrEx>
          <w:tblLook w:val="04A0" w:firstRow="1" w:lastRow="0" w:firstColumn="1" w:lastColumn="0" w:noHBand="0" w:noVBand="1"/>
        </w:tblPrEx>
        <w:trPr>
          <w:gridAfter w:val="1"/>
          <w:wAfter w:w="13" w:type="pct"/>
        </w:trPr>
        <w:tc>
          <w:tcPr>
            <w:tcW w:w="1071" w:type="pct"/>
            <w:gridSpan w:val="4"/>
            <w:shd w:val="clear" w:color="auto" w:fill="EDF7F9"/>
          </w:tcPr>
          <w:p w14:paraId="357D2B2B" w14:textId="77777777" w:rsidR="000E5C98" w:rsidRPr="00373361" w:rsidRDefault="000E5C98" w:rsidP="00702D69">
            <w:pPr>
              <w:spacing w:line="240" w:lineRule="auto"/>
              <w:rPr>
                <w:b/>
                <w:sz w:val="24"/>
              </w:rPr>
            </w:pPr>
            <w:r w:rsidRPr="00373361">
              <w:rPr>
                <w:b/>
                <w:sz w:val="24"/>
              </w:rPr>
              <w:t>Age</w:t>
            </w:r>
          </w:p>
        </w:tc>
        <w:tc>
          <w:tcPr>
            <w:tcW w:w="317" w:type="pct"/>
            <w:gridSpan w:val="3"/>
            <w:shd w:val="clear" w:color="auto" w:fill="auto"/>
          </w:tcPr>
          <w:p w14:paraId="7D62D461" w14:textId="77777777" w:rsidR="000E5C98" w:rsidRDefault="000E5C98" w:rsidP="00702D69">
            <w:pPr>
              <w:spacing w:line="240" w:lineRule="auto"/>
            </w:pPr>
          </w:p>
        </w:tc>
        <w:tc>
          <w:tcPr>
            <w:tcW w:w="318" w:type="pct"/>
            <w:shd w:val="clear" w:color="auto" w:fill="auto"/>
          </w:tcPr>
          <w:p w14:paraId="078B034E" w14:textId="77777777" w:rsidR="000E5C98" w:rsidRDefault="000E5C98" w:rsidP="00702D69">
            <w:pPr>
              <w:spacing w:line="240" w:lineRule="auto"/>
            </w:pPr>
          </w:p>
        </w:tc>
        <w:tc>
          <w:tcPr>
            <w:tcW w:w="316" w:type="pct"/>
            <w:shd w:val="clear" w:color="auto" w:fill="auto"/>
          </w:tcPr>
          <w:p w14:paraId="492506DD" w14:textId="77777777" w:rsidR="000E5C98" w:rsidRPr="00D60D1E" w:rsidRDefault="000E5C98" w:rsidP="00702D69">
            <w:pPr>
              <w:spacing w:line="240" w:lineRule="auto"/>
              <w:rPr>
                <w:sz w:val="24"/>
              </w:rPr>
            </w:pPr>
          </w:p>
        </w:tc>
        <w:tc>
          <w:tcPr>
            <w:tcW w:w="2965" w:type="pct"/>
            <w:gridSpan w:val="13"/>
            <w:shd w:val="clear" w:color="auto" w:fill="auto"/>
          </w:tcPr>
          <w:p w14:paraId="2BBC8717" w14:textId="77777777" w:rsidR="000E5C98" w:rsidRPr="00D60D1E" w:rsidRDefault="00DB0D96" w:rsidP="00702D69">
            <w:pPr>
              <w:spacing w:line="240" w:lineRule="auto"/>
              <w:rPr>
                <w:sz w:val="24"/>
              </w:rPr>
            </w:pPr>
            <w:r w:rsidRPr="00D60D1E">
              <w:rPr>
                <w:sz w:val="24"/>
              </w:rPr>
              <w:t xml:space="preserve">No impact anticipated  </w:t>
            </w:r>
          </w:p>
        </w:tc>
      </w:tr>
      <w:tr w:rsidR="00D604DC" w14:paraId="10F0F610" w14:textId="77777777" w:rsidTr="5DC35256">
        <w:tblPrEx>
          <w:tblLook w:val="04A0" w:firstRow="1" w:lastRow="0" w:firstColumn="1" w:lastColumn="0" w:noHBand="0" w:noVBand="1"/>
        </w:tblPrEx>
        <w:trPr>
          <w:gridAfter w:val="1"/>
          <w:wAfter w:w="13" w:type="pct"/>
        </w:trPr>
        <w:tc>
          <w:tcPr>
            <w:tcW w:w="1071" w:type="pct"/>
            <w:gridSpan w:val="4"/>
            <w:shd w:val="clear" w:color="auto" w:fill="EDF7F9"/>
          </w:tcPr>
          <w:p w14:paraId="2D069A80" w14:textId="77777777" w:rsidR="000E5C98" w:rsidRPr="00373361" w:rsidRDefault="000E5C98" w:rsidP="00702D69">
            <w:pPr>
              <w:spacing w:line="240" w:lineRule="auto"/>
              <w:rPr>
                <w:b/>
                <w:sz w:val="24"/>
              </w:rPr>
            </w:pPr>
            <w:r w:rsidRPr="00373361">
              <w:rPr>
                <w:b/>
                <w:sz w:val="24"/>
              </w:rPr>
              <w:t>Dependant Status</w:t>
            </w:r>
          </w:p>
        </w:tc>
        <w:tc>
          <w:tcPr>
            <w:tcW w:w="317" w:type="pct"/>
            <w:gridSpan w:val="3"/>
            <w:shd w:val="clear" w:color="auto" w:fill="auto"/>
          </w:tcPr>
          <w:p w14:paraId="31CD0C16" w14:textId="77777777" w:rsidR="000E5C98" w:rsidRDefault="000E5C98" w:rsidP="00702D69">
            <w:pPr>
              <w:spacing w:line="240" w:lineRule="auto"/>
            </w:pPr>
          </w:p>
        </w:tc>
        <w:tc>
          <w:tcPr>
            <w:tcW w:w="318" w:type="pct"/>
            <w:shd w:val="clear" w:color="auto" w:fill="auto"/>
          </w:tcPr>
          <w:p w14:paraId="7FD8715F" w14:textId="77777777" w:rsidR="000E5C98" w:rsidRDefault="000E5C98" w:rsidP="00702D69">
            <w:pPr>
              <w:spacing w:line="240" w:lineRule="auto"/>
            </w:pPr>
          </w:p>
        </w:tc>
        <w:tc>
          <w:tcPr>
            <w:tcW w:w="316" w:type="pct"/>
            <w:shd w:val="clear" w:color="auto" w:fill="auto"/>
          </w:tcPr>
          <w:p w14:paraId="6BDFDFC2" w14:textId="77777777" w:rsidR="000E5C98" w:rsidRDefault="000E5C98" w:rsidP="00702D69">
            <w:pPr>
              <w:spacing w:line="240" w:lineRule="auto"/>
            </w:pPr>
          </w:p>
        </w:tc>
        <w:tc>
          <w:tcPr>
            <w:tcW w:w="2965" w:type="pct"/>
            <w:gridSpan w:val="13"/>
            <w:shd w:val="clear" w:color="auto" w:fill="auto"/>
          </w:tcPr>
          <w:p w14:paraId="41F9AE5E" w14:textId="77777777" w:rsidR="000E5C98" w:rsidRDefault="000E5C98" w:rsidP="00702D69">
            <w:pPr>
              <w:spacing w:line="240" w:lineRule="auto"/>
            </w:pPr>
          </w:p>
        </w:tc>
      </w:tr>
      <w:tr w:rsidR="00D604DC" w14:paraId="4DC7E0FE" w14:textId="77777777" w:rsidTr="5DC35256">
        <w:tblPrEx>
          <w:tblLook w:val="04A0" w:firstRow="1" w:lastRow="0" w:firstColumn="1" w:lastColumn="0" w:noHBand="0" w:noVBand="1"/>
        </w:tblPrEx>
        <w:trPr>
          <w:gridAfter w:val="1"/>
          <w:wAfter w:w="13" w:type="pct"/>
        </w:trPr>
        <w:tc>
          <w:tcPr>
            <w:tcW w:w="1071" w:type="pct"/>
            <w:gridSpan w:val="4"/>
            <w:shd w:val="clear" w:color="auto" w:fill="EDF7F9"/>
          </w:tcPr>
          <w:p w14:paraId="72D1DBFE" w14:textId="77777777" w:rsidR="000E5C98" w:rsidRPr="00373361" w:rsidRDefault="000E5C98" w:rsidP="00702D69">
            <w:pPr>
              <w:spacing w:line="240" w:lineRule="auto"/>
              <w:rPr>
                <w:b/>
                <w:sz w:val="24"/>
              </w:rPr>
            </w:pPr>
            <w:r w:rsidRPr="00373361">
              <w:rPr>
                <w:b/>
                <w:sz w:val="24"/>
              </w:rPr>
              <w:t>Disability</w:t>
            </w:r>
          </w:p>
        </w:tc>
        <w:tc>
          <w:tcPr>
            <w:tcW w:w="317" w:type="pct"/>
            <w:gridSpan w:val="3"/>
            <w:shd w:val="clear" w:color="auto" w:fill="auto"/>
          </w:tcPr>
          <w:p w14:paraId="00F03A6D" w14:textId="77777777" w:rsidR="000E5C98" w:rsidRDefault="000E5C98" w:rsidP="00702D69">
            <w:pPr>
              <w:spacing w:line="240" w:lineRule="auto"/>
            </w:pPr>
          </w:p>
        </w:tc>
        <w:tc>
          <w:tcPr>
            <w:tcW w:w="318" w:type="pct"/>
            <w:shd w:val="clear" w:color="auto" w:fill="auto"/>
          </w:tcPr>
          <w:p w14:paraId="6930E822" w14:textId="77777777" w:rsidR="000E5C98" w:rsidRDefault="000E5C98" w:rsidP="00702D69">
            <w:pPr>
              <w:spacing w:line="240" w:lineRule="auto"/>
            </w:pPr>
          </w:p>
        </w:tc>
        <w:tc>
          <w:tcPr>
            <w:tcW w:w="316" w:type="pct"/>
            <w:shd w:val="clear" w:color="auto" w:fill="auto"/>
          </w:tcPr>
          <w:p w14:paraId="20E36DAB" w14:textId="77777777" w:rsidR="000E5C98" w:rsidRDefault="000E5C98" w:rsidP="00702D69">
            <w:pPr>
              <w:spacing w:line="240" w:lineRule="auto"/>
            </w:pPr>
          </w:p>
        </w:tc>
        <w:tc>
          <w:tcPr>
            <w:tcW w:w="2965" w:type="pct"/>
            <w:gridSpan w:val="13"/>
            <w:shd w:val="clear" w:color="auto" w:fill="auto"/>
          </w:tcPr>
          <w:p w14:paraId="32D85219" w14:textId="77777777" w:rsidR="000E5C98" w:rsidRDefault="000E5C98" w:rsidP="00702D69">
            <w:pPr>
              <w:spacing w:line="240" w:lineRule="auto"/>
            </w:pPr>
          </w:p>
        </w:tc>
      </w:tr>
      <w:tr w:rsidR="00D604DC" w14:paraId="358DD118" w14:textId="77777777" w:rsidTr="5DC35256">
        <w:tblPrEx>
          <w:tblLook w:val="04A0" w:firstRow="1" w:lastRow="0" w:firstColumn="1" w:lastColumn="0" w:noHBand="0" w:noVBand="1"/>
        </w:tblPrEx>
        <w:trPr>
          <w:gridAfter w:val="1"/>
          <w:wAfter w:w="13" w:type="pct"/>
        </w:trPr>
        <w:tc>
          <w:tcPr>
            <w:tcW w:w="1071" w:type="pct"/>
            <w:gridSpan w:val="4"/>
            <w:shd w:val="clear" w:color="auto" w:fill="EDF7F9"/>
          </w:tcPr>
          <w:p w14:paraId="646D6735" w14:textId="77777777" w:rsidR="000E5C98" w:rsidRPr="00373361" w:rsidRDefault="000E5C98" w:rsidP="00702D69">
            <w:pPr>
              <w:spacing w:line="240" w:lineRule="auto"/>
              <w:rPr>
                <w:b/>
                <w:sz w:val="24"/>
              </w:rPr>
            </w:pPr>
            <w:r w:rsidRPr="00373361">
              <w:rPr>
                <w:b/>
                <w:sz w:val="24"/>
              </w:rPr>
              <w:t>Gender</w:t>
            </w:r>
          </w:p>
        </w:tc>
        <w:tc>
          <w:tcPr>
            <w:tcW w:w="317" w:type="pct"/>
            <w:gridSpan w:val="3"/>
            <w:shd w:val="clear" w:color="auto" w:fill="auto"/>
          </w:tcPr>
          <w:p w14:paraId="0CE19BC3" w14:textId="77777777" w:rsidR="000E5C98" w:rsidRDefault="000E5C98" w:rsidP="00702D69">
            <w:pPr>
              <w:spacing w:line="240" w:lineRule="auto"/>
            </w:pPr>
          </w:p>
        </w:tc>
        <w:tc>
          <w:tcPr>
            <w:tcW w:w="318" w:type="pct"/>
            <w:shd w:val="clear" w:color="auto" w:fill="auto"/>
          </w:tcPr>
          <w:p w14:paraId="63966B72" w14:textId="77777777" w:rsidR="000E5C98" w:rsidRDefault="000E5C98" w:rsidP="00702D69">
            <w:pPr>
              <w:spacing w:line="240" w:lineRule="auto"/>
            </w:pPr>
          </w:p>
        </w:tc>
        <w:tc>
          <w:tcPr>
            <w:tcW w:w="316" w:type="pct"/>
            <w:shd w:val="clear" w:color="auto" w:fill="auto"/>
          </w:tcPr>
          <w:p w14:paraId="23536548" w14:textId="77777777" w:rsidR="000E5C98" w:rsidRDefault="000E5C98" w:rsidP="00702D69">
            <w:pPr>
              <w:spacing w:line="240" w:lineRule="auto"/>
            </w:pPr>
          </w:p>
        </w:tc>
        <w:tc>
          <w:tcPr>
            <w:tcW w:w="2965" w:type="pct"/>
            <w:gridSpan w:val="13"/>
            <w:shd w:val="clear" w:color="auto" w:fill="auto"/>
          </w:tcPr>
          <w:p w14:paraId="271AE1F2" w14:textId="77777777" w:rsidR="000E5C98" w:rsidRDefault="000E5C98" w:rsidP="00702D69">
            <w:pPr>
              <w:spacing w:line="240" w:lineRule="auto"/>
            </w:pPr>
          </w:p>
        </w:tc>
      </w:tr>
      <w:tr w:rsidR="00D604DC" w14:paraId="54200FC0" w14:textId="77777777" w:rsidTr="5DC35256">
        <w:tblPrEx>
          <w:tblLook w:val="04A0" w:firstRow="1" w:lastRow="0" w:firstColumn="1" w:lastColumn="0" w:noHBand="0" w:noVBand="1"/>
        </w:tblPrEx>
        <w:trPr>
          <w:gridAfter w:val="1"/>
          <w:wAfter w:w="13" w:type="pct"/>
        </w:trPr>
        <w:tc>
          <w:tcPr>
            <w:tcW w:w="1071" w:type="pct"/>
            <w:gridSpan w:val="4"/>
            <w:shd w:val="clear" w:color="auto" w:fill="EDF7F9"/>
          </w:tcPr>
          <w:p w14:paraId="0139775F" w14:textId="77777777" w:rsidR="000E5C98" w:rsidRPr="00373361" w:rsidRDefault="000E5C98" w:rsidP="00702D69">
            <w:pPr>
              <w:spacing w:line="240" w:lineRule="auto"/>
              <w:rPr>
                <w:b/>
                <w:sz w:val="24"/>
              </w:rPr>
            </w:pPr>
            <w:r w:rsidRPr="00373361">
              <w:rPr>
                <w:b/>
                <w:sz w:val="24"/>
              </w:rPr>
              <w:t>Marital Status</w:t>
            </w:r>
          </w:p>
        </w:tc>
        <w:tc>
          <w:tcPr>
            <w:tcW w:w="317" w:type="pct"/>
            <w:gridSpan w:val="3"/>
            <w:shd w:val="clear" w:color="auto" w:fill="auto"/>
          </w:tcPr>
          <w:p w14:paraId="4AE5B7AF" w14:textId="77777777" w:rsidR="000E5C98" w:rsidRDefault="000E5C98" w:rsidP="00702D69">
            <w:pPr>
              <w:spacing w:line="240" w:lineRule="auto"/>
            </w:pPr>
          </w:p>
        </w:tc>
        <w:tc>
          <w:tcPr>
            <w:tcW w:w="318" w:type="pct"/>
            <w:shd w:val="clear" w:color="auto" w:fill="auto"/>
          </w:tcPr>
          <w:p w14:paraId="3955E093" w14:textId="77777777" w:rsidR="000E5C98" w:rsidRDefault="000E5C98" w:rsidP="00702D69">
            <w:pPr>
              <w:spacing w:line="240" w:lineRule="auto"/>
            </w:pPr>
          </w:p>
        </w:tc>
        <w:tc>
          <w:tcPr>
            <w:tcW w:w="316" w:type="pct"/>
            <w:shd w:val="clear" w:color="auto" w:fill="auto"/>
          </w:tcPr>
          <w:p w14:paraId="12C42424" w14:textId="77777777" w:rsidR="000E5C98" w:rsidRDefault="000E5C98" w:rsidP="00702D69">
            <w:pPr>
              <w:spacing w:line="240" w:lineRule="auto"/>
            </w:pPr>
          </w:p>
        </w:tc>
        <w:tc>
          <w:tcPr>
            <w:tcW w:w="2965" w:type="pct"/>
            <w:gridSpan w:val="13"/>
            <w:shd w:val="clear" w:color="auto" w:fill="auto"/>
          </w:tcPr>
          <w:p w14:paraId="379CA55B" w14:textId="77777777" w:rsidR="000E5C98" w:rsidRDefault="000E5C98" w:rsidP="00702D69">
            <w:pPr>
              <w:spacing w:line="240" w:lineRule="auto"/>
            </w:pPr>
          </w:p>
        </w:tc>
      </w:tr>
      <w:tr w:rsidR="00D604DC" w14:paraId="40652E6F" w14:textId="77777777" w:rsidTr="5DC35256">
        <w:tblPrEx>
          <w:tblLook w:val="04A0" w:firstRow="1" w:lastRow="0" w:firstColumn="1" w:lastColumn="0" w:noHBand="0" w:noVBand="1"/>
        </w:tblPrEx>
        <w:trPr>
          <w:gridAfter w:val="1"/>
          <w:wAfter w:w="13" w:type="pct"/>
        </w:trPr>
        <w:tc>
          <w:tcPr>
            <w:tcW w:w="396" w:type="pct"/>
            <w:vMerge w:val="restart"/>
            <w:shd w:val="clear" w:color="auto" w:fill="EDF7F9"/>
          </w:tcPr>
          <w:p w14:paraId="487A3927" w14:textId="77777777" w:rsidR="000E5C98" w:rsidRPr="00373361" w:rsidRDefault="000E5C98" w:rsidP="00702D69">
            <w:pPr>
              <w:spacing w:line="240" w:lineRule="auto"/>
              <w:rPr>
                <w:b/>
                <w:sz w:val="24"/>
              </w:rPr>
            </w:pPr>
            <w:r w:rsidRPr="00373361">
              <w:rPr>
                <w:b/>
                <w:sz w:val="24"/>
              </w:rPr>
              <w:t>Race</w:t>
            </w:r>
          </w:p>
        </w:tc>
        <w:tc>
          <w:tcPr>
            <w:tcW w:w="675" w:type="pct"/>
            <w:gridSpan w:val="3"/>
            <w:tcBorders>
              <w:bottom w:val="dashSmallGap" w:sz="4" w:space="0" w:color="auto"/>
            </w:tcBorders>
            <w:shd w:val="clear" w:color="auto" w:fill="EDF7F9"/>
          </w:tcPr>
          <w:p w14:paraId="6514A6E6" w14:textId="77777777" w:rsidR="000E5C98" w:rsidRPr="00373361" w:rsidRDefault="000E5C98" w:rsidP="00702D69">
            <w:pPr>
              <w:spacing w:line="240" w:lineRule="auto"/>
              <w:rPr>
                <w:b/>
                <w:sz w:val="24"/>
              </w:rPr>
            </w:pPr>
            <w:r w:rsidRPr="00373361">
              <w:rPr>
                <w:b/>
                <w:sz w:val="24"/>
              </w:rPr>
              <w:t>Ethnicity</w:t>
            </w:r>
          </w:p>
        </w:tc>
        <w:tc>
          <w:tcPr>
            <w:tcW w:w="317" w:type="pct"/>
            <w:gridSpan w:val="3"/>
            <w:tcBorders>
              <w:bottom w:val="dashSmallGap" w:sz="4" w:space="0" w:color="auto"/>
            </w:tcBorders>
            <w:shd w:val="clear" w:color="auto" w:fill="auto"/>
          </w:tcPr>
          <w:p w14:paraId="5ABF93C4" w14:textId="77777777" w:rsidR="000E5C98" w:rsidRDefault="000E5C98" w:rsidP="00702D69">
            <w:pPr>
              <w:spacing w:line="240" w:lineRule="auto"/>
            </w:pPr>
          </w:p>
        </w:tc>
        <w:tc>
          <w:tcPr>
            <w:tcW w:w="318" w:type="pct"/>
            <w:tcBorders>
              <w:bottom w:val="dashSmallGap" w:sz="4" w:space="0" w:color="auto"/>
            </w:tcBorders>
            <w:shd w:val="clear" w:color="auto" w:fill="auto"/>
          </w:tcPr>
          <w:p w14:paraId="71DCB018" w14:textId="77777777" w:rsidR="000E5C98" w:rsidRDefault="000E5C98" w:rsidP="00702D69">
            <w:pPr>
              <w:spacing w:line="240" w:lineRule="auto"/>
            </w:pPr>
          </w:p>
        </w:tc>
        <w:tc>
          <w:tcPr>
            <w:tcW w:w="316" w:type="pct"/>
            <w:tcBorders>
              <w:bottom w:val="dashSmallGap" w:sz="4" w:space="0" w:color="auto"/>
            </w:tcBorders>
            <w:shd w:val="clear" w:color="auto" w:fill="auto"/>
          </w:tcPr>
          <w:p w14:paraId="4B644A8D" w14:textId="77777777" w:rsidR="000E5C98" w:rsidRDefault="000E5C98" w:rsidP="00702D69">
            <w:pPr>
              <w:spacing w:line="240" w:lineRule="auto"/>
            </w:pPr>
          </w:p>
        </w:tc>
        <w:tc>
          <w:tcPr>
            <w:tcW w:w="2965" w:type="pct"/>
            <w:gridSpan w:val="13"/>
            <w:tcBorders>
              <w:bottom w:val="dashSmallGap" w:sz="4" w:space="0" w:color="auto"/>
            </w:tcBorders>
            <w:shd w:val="clear" w:color="auto" w:fill="auto"/>
          </w:tcPr>
          <w:p w14:paraId="082C48EB" w14:textId="77777777" w:rsidR="000E5C98" w:rsidRDefault="000E5C98" w:rsidP="00702D69">
            <w:pPr>
              <w:spacing w:line="240" w:lineRule="auto"/>
            </w:pPr>
          </w:p>
        </w:tc>
      </w:tr>
      <w:tr w:rsidR="00D604DC" w14:paraId="2746DCC8" w14:textId="77777777" w:rsidTr="5DC35256">
        <w:tblPrEx>
          <w:tblLook w:val="04A0" w:firstRow="1" w:lastRow="0" w:firstColumn="1" w:lastColumn="0" w:noHBand="0" w:noVBand="1"/>
        </w:tblPrEx>
        <w:trPr>
          <w:gridAfter w:val="1"/>
          <w:wAfter w:w="13" w:type="pct"/>
        </w:trPr>
        <w:tc>
          <w:tcPr>
            <w:tcW w:w="396" w:type="pct"/>
            <w:vMerge/>
          </w:tcPr>
          <w:p w14:paraId="2677290C" w14:textId="77777777" w:rsidR="000E5C98" w:rsidRPr="00373361" w:rsidRDefault="000E5C98" w:rsidP="00702D69">
            <w:pPr>
              <w:spacing w:line="240" w:lineRule="auto"/>
              <w:rPr>
                <w:b/>
                <w:sz w:val="24"/>
              </w:rPr>
            </w:pPr>
          </w:p>
        </w:tc>
        <w:tc>
          <w:tcPr>
            <w:tcW w:w="675" w:type="pct"/>
            <w:gridSpan w:val="3"/>
            <w:tcBorders>
              <w:top w:val="dashSmallGap" w:sz="4" w:space="0" w:color="auto"/>
            </w:tcBorders>
            <w:shd w:val="clear" w:color="auto" w:fill="EDF7F9"/>
          </w:tcPr>
          <w:p w14:paraId="31903038" w14:textId="77777777" w:rsidR="000E5C98" w:rsidRPr="00373361" w:rsidRDefault="000E5C98" w:rsidP="00702D69">
            <w:pPr>
              <w:spacing w:line="240" w:lineRule="auto"/>
              <w:rPr>
                <w:b/>
                <w:sz w:val="24"/>
              </w:rPr>
            </w:pPr>
            <w:r w:rsidRPr="00373361">
              <w:rPr>
                <w:b/>
                <w:sz w:val="24"/>
              </w:rPr>
              <w:t>Nationality</w:t>
            </w:r>
          </w:p>
        </w:tc>
        <w:tc>
          <w:tcPr>
            <w:tcW w:w="317" w:type="pct"/>
            <w:gridSpan w:val="3"/>
            <w:tcBorders>
              <w:top w:val="dashSmallGap" w:sz="4" w:space="0" w:color="auto"/>
            </w:tcBorders>
            <w:shd w:val="clear" w:color="auto" w:fill="auto"/>
          </w:tcPr>
          <w:p w14:paraId="249BF8C6" w14:textId="77777777" w:rsidR="000E5C98" w:rsidRDefault="000E5C98" w:rsidP="00702D69">
            <w:pPr>
              <w:spacing w:line="240" w:lineRule="auto"/>
            </w:pPr>
          </w:p>
        </w:tc>
        <w:tc>
          <w:tcPr>
            <w:tcW w:w="318" w:type="pct"/>
            <w:tcBorders>
              <w:top w:val="dashSmallGap" w:sz="4" w:space="0" w:color="auto"/>
            </w:tcBorders>
            <w:shd w:val="clear" w:color="auto" w:fill="auto"/>
          </w:tcPr>
          <w:p w14:paraId="0EF46479" w14:textId="77777777" w:rsidR="000E5C98" w:rsidRDefault="000E5C98" w:rsidP="00702D69">
            <w:pPr>
              <w:spacing w:line="240" w:lineRule="auto"/>
            </w:pPr>
          </w:p>
        </w:tc>
        <w:tc>
          <w:tcPr>
            <w:tcW w:w="316" w:type="pct"/>
            <w:tcBorders>
              <w:top w:val="dashSmallGap" w:sz="4" w:space="0" w:color="auto"/>
            </w:tcBorders>
            <w:shd w:val="clear" w:color="auto" w:fill="auto"/>
          </w:tcPr>
          <w:p w14:paraId="3AB58C42" w14:textId="77777777" w:rsidR="000E5C98" w:rsidRDefault="000E5C98" w:rsidP="00702D69">
            <w:pPr>
              <w:spacing w:line="240" w:lineRule="auto"/>
            </w:pPr>
          </w:p>
        </w:tc>
        <w:tc>
          <w:tcPr>
            <w:tcW w:w="2965" w:type="pct"/>
            <w:gridSpan w:val="13"/>
            <w:tcBorders>
              <w:top w:val="dashSmallGap" w:sz="4" w:space="0" w:color="auto"/>
            </w:tcBorders>
            <w:shd w:val="clear" w:color="auto" w:fill="auto"/>
          </w:tcPr>
          <w:p w14:paraId="4EA9BA15" w14:textId="77777777" w:rsidR="000E5C98" w:rsidRDefault="000E5C98" w:rsidP="00702D69">
            <w:pPr>
              <w:spacing w:line="240" w:lineRule="auto"/>
            </w:pPr>
          </w:p>
        </w:tc>
      </w:tr>
      <w:tr w:rsidR="00D604DC" w14:paraId="703D2A25" w14:textId="77777777" w:rsidTr="5DC35256">
        <w:tblPrEx>
          <w:tblLook w:val="04A0" w:firstRow="1" w:lastRow="0" w:firstColumn="1" w:lastColumn="0" w:noHBand="0" w:noVBand="1"/>
        </w:tblPrEx>
        <w:trPr>
          <w:gridAfter w:val="1"/>
          <w:wAfter w:w="13" w:type="pct"/>
        </w:trPr>
        <w:tc>
          <w:tcPr>
            <w:tcW w:w="396" w:type="pct"/>
            <w:vMerge w:val="restart"/>
            <w:shd w:val="clear" w:color="auto" w:fill="EDF7F9"/>
          </w:tcPr>
          <w:p w14:paraId="43FE0942" w14:textId="77777777" w:rsidR="000E5C98" w:rsidRPr="00373361" w:rsidRDefault="000E5C98" w:rsidP="00702D69">
            <w:pPr>
              <w:spacing w:line="240" w:lineRule="auto"/>
              <w:rPr>
                <w:b/>
                <w:sz w:val="24"/>
              </w:rPr>
            </w:pPr>
            <w:r w:rsidRPr="00373361">
              <w:rPr>
                <w:b/>
                <w:sz w:val="24"/>
              </w:rPr>
              <w:lastRenderedPageBreak/>
              <w:t>Religion</w:t>
            </w:r>
          </w:p>
        </w:tc>
        <w:tc>
          <w:tcPr>
            <w:tcW w:w="675" w:type="pct"/>
            <w:gridSpan w:val="3"/>
            <w:tcBorders>
              <w:bottom w:val="dashSmallGap" w:sz="4" w:space="0" w:color="auto"/>
            </w:tcBorders>
            <w:shd w:val="clear" w:color="auto" w:fill="EDF7F9"/>
          </w:tcPr>
          <w:p w14:paraId="50DAA524" w14:textId="77777777" w:rsidR="000E5C98" w:rsidRPr="00373361" w:rsidRDefault="000E5C98" w:rsidP="00702D69">
            <w:pPr>
              <w:spacing w:line="240" w:lineRule="auto"/>
              <w:rPr>
                <w:b/>
                <w:sz w:val="24"/>
              </w:rPr>
            </w:pPr>
            <w:r w:rsidRPr="00373361">
              <w:rPr>
                <w:b/>
                <w:sz w:val="24"/>
              </w:rPr>
              <w:t>Community Background</w:t>
            </w:r>
          </w:p>
        </w:tc>
        <w:tc>
          <w:tcPr>
            <w:tcW w:w="317" w:type="pct"/>
            <w:gridSpan w:val="3"/>
            <w:tcBorders>
              <w:bottom w:val="dashSmallGap" w:sz="4" w:space="0" w:color="auto"/>
            </w:tcBorders>
            <w:shd w:val="clear" w:color="auto" w:fill="auto"/>
          </w:tcPr>
          <w:p w14:paraId="7332107B" w14:textId="77777777" w:rsidR="000E5C98" w:rsidRDefault="000E5C98" w:rsidP="00702D69">
            <w:pPr>
              <w:spacing w:line="240" w:lineRule="auto"/>
            </w:pPr>
          </w:p>
        </w:tc>
        <w:tc>
          <w:tcPr>
            <w:tcW w:w="318" w:type="pct"/>
            <w:tcBorders>
              <w:bottom w:val="dashSmallGap" w:sz="4" w:space="0" w:color="auto"/>
            </w:tcBorders>
            <w:shd w:val="clear" w:color="auto" w:fill="auto"/>
          </w:tcPr>
          <w:p w14:paraId="5D98A3F1" w14:textId="77777777" w:rsidR="000E5C98" w:rsidRDefault="000E5C98" w:rsidP="00702D69">
            <w:pPr>
              <w:spacing w:line="240" w:lineRule="auto"/>
            </w:pPr>
          </w:p>
        </w:tc>
        <w:tc>
          <w:tcPr>
            <w:tcW w:w="316" w:type="pct"/>
            <w:tcBorders>
              <w:bottom w:val="dashSmallGap" w:sz="4" w:space="0" w:color="auto"/>
            </w:tcBorders>
            <w:shd w:val="clear" w:color="auto" w:fill="auto"/>
          </w:tcPr>
          <w:p w14:paraId="50C86B8C" w14:textId="77777777" w:rsidR="000E5C98" w:rsidRDefault="000E5C98" w:rsidP="00702D69">
            <w:pPr>
              <w:spacing w:line="240" w:lineRule="auto"/>
            </w:pPr>
          </w:p>
        </w:tc>
        <w:tc>
          <w:tcPr>
            <w:tcW w:w="2965" w:type="pct"/>
            <w:gridSpan w:val="13"/>
            <w:tcBorders>
              <w:bottom w:val="dashSmallGap" w:sz="4" w:space="0" w:color="auto"/>
            </w:tcBorders>
            <w:shd w:val="clear" w:color="auto" w:fill="auto"/>
          </w:tcPr>
          <w:p w14:paraId="60EDCC55" w14:textId="77777777" w:rsidR="000E5C98" w:rsidRDefault="000E5C98" w:rsidP="00702D69">
            <w:pPr>
              <w:spacing w:line="240" w:lineRule="auto"/>
            </w:pPr>
          </w:p>
        </w:tc>
      </w:tr>
      <w:tr w:rsidR="00D604DC" w14:paraId="51CA85A9" w14:textId="77777777" w:rsidTr="5DC35256">
        <w:tblPrEx>
          <w:tblLook w:val="04A0" w:firstRow="1" w:lastRow="0" w:firstColumn="1" w:lastColumn="0" w:noHBand="0" w:noVBand="1"/>
        </w:tblPrEx>
        <w:trPr>
          <w:gridAfter w:val="1"/>
          <w:wAfter w:w="13" w:type="pct"/>
        </w:trPr>
        <w:tc>
          <w:tcPr>
            <w:tcW w:w="396" w:type="pct"/>
            <w:vMerge/>
          </w:tcPr>
          <w:p w14:paraId="3BBB8815" w14:textId="77777777" w:rsidR="000E5C98" w:rsidRPr="00373361" w:rsidRDefault="000E5C98" w:rsidP="00702D69">
            <w:pPr>
              <w:spacing w:line="240" w:lineRule="auto"/>
              <w:rPr>
                <w:b/>
                <w:sz w:val="24"/>
              </w:rPr>
            </w:pPr>
          </w:p>
        </w:tc>
        <w:tc>
          <w:tcPr>
            <w:tcW w:w="675" w:type="pct"/>
            <w:gridSpan w:val="3"/>
            <w:tcBorders>
              <w:top w:val="dashSmallGap" w:sz="4" w:space="0" w:color="auto"/>
            </w:tcBorders>
            <w:shd w:val="clear" w:color="auto" w:fill="EDF7F9"/>
          </w:tcPr>
          <w:p w14:paraId="57C43D03" w14:textId="77777777" w:rsidR="000E5C98" w:rsidRPr="00373361" w:rsidRDefault="000E5C98" w:rsidP="00702D69">
            <w:pPr>
              <w:spacing w:line="240" w:lineRule="auto"/>
              <w:rPr>
                <w:b/>
                <w:sz w:val="24"/>
              </w:rPr>
            </w:pPr>
            <w:r w:rsidRPr="00373361">
              <w:rPr>
                <w:b/>
                <w:sz w:val="24"/>
              </w:rPr>
              <w:t>Religious Belief</w:t>
            </w:r>
          </w:p>
        </w:tc>
        <w:tc>
          <w:tcPr>
            <w:tcW w:w="317" w:type="pct"/>
            <w:gridSpan w:val="3"/>
            <w:tcBorders>
              <w:top w:val="dashSmallGap" w:sz="4" w:space="0" w:color="auto"/>
            </w:tcBorders>
            <w:shd w:val="clear" w:color="auto" w:fill="auto"/>
          </w:tcPr>
          <w:p w14:paraId="55B91B0D" w14:textId="77777777" w:rsidR="000E5C98" w:rsidRDefault="000E5C98" w:rsidP="00702D69">
            <w:pPr>
              <w:spacing w:line="240" w:lineRule="auto"/>
            </w:pPr>
          </w:p>
        </w:tc>
        <w:tc>
          <w:tcPr>
            <w:tcW w:w="318" w:type="pct"/>
            <w:tcBorders>
              <w:top w:val="dashSmallGap" w:sz="4" w:space="0" w:color="auto"/>
            </w:tcBorders>
            <w:shd w:val="clear" w:color="auto" w:fill="auto"/>
          </w:tcPr>
          <w:p w14:paraId="6810F0D1" w14:textId="77777777" w:rsidR="000E5C98" w:rsidRDefault="000E5C98" w:rsidP="00702D69">
            <w:pPr>
              <w:spacing w:line="240" w:lineRule="auto"/>
            </w:pPr>
          </w:p>
        </w:tc>
        <w:tc>
          <w:tcPr>
            <w:tcW w:w="316" w:type="pct"/>
            <w:tcBorders>
              <w:top w:val="dashSmallGap" w:sz="4" w:space="0" w:color="auto"/>
            </w:tcBorders>
            <w:shd w:val="clear" w:color="auto" w:fill="auto"/>
          </w:tcPr>
          <w:p w14:paraId="74E797DC" w14:textId="77777777" w:rsidR="000E5C98" w:rsidRDefault="000E5C98" w:rsidP="00702D69">
            <w:pPr>
              <w:spacing w:line="240" w:lineRule="auto"/>
            </w:pPr>
          </w:p>
        </w:tc>
        <w:tc>
          <w:tcPr>
            <w:tcW w:w="2965" w:type="pct"/>
            <w:gridSpan w:val="13"/>
            <w:tcBorders>
              <w:top w:val="dashSmallGap" w:sz="4" w:space="0" w:color="auto"/>
            </w:tcBorders>
            <w:shd w:val="clear" w:color="auto" w:fill="auto"/>
          </w:tcPr>
          <w:p w14:paraId="25AF7EAE" w14:textId="77777777" w:rsidR="000E5C98" w:rsidRDefault="000E5C98" w:rsidP="00702D69">
            <w:pPr>
              <w:spacing w:line="240" w:lineRule="auto"/>
            </w:pPr>
          </w:p>
        </w:tc>
      </w:tr>
      <w:tr w:rsidR="00D604DC" w14:paraId="18EB1586" w14:textId="77777777" w:rsidTr="5DC35256">
        <w:tblPrEx>
          <w:tblLook w:val="04A0" w:firstRow="1" w:lastRow="0" w:firstColumn="1" w:lastColumn="0" w:noHBand="0" w:noVBand="1"/>
        </w:tblPrEx>
        <w:trPr>
          <w:gridAfter w:val="1"/>
          <w:wAfter w:w="13" w:type="pct"/>
        </w:trPr>
        <w:tc>
          <w:tcPr>
            <w:tcW w:w="1071" w:type="pct"/>
            <w:gridSpan w:val="4"/>
            <w:shd w:val="clear" w:color="auto" w:fill="EDF7F9"/>
          </w:tcPr>
          <w:p w14:paraId="763B874F" w14:textId="77777777" w:rsidR="000E5C98" w:rsidRPr="00373361" w:rsidRDefault="000E5C98" w:rsidP="00702D69">
            <w:pPr>
              <w:spacing w:line="240" w:lineRule="auto"/>
              <w:rPr>
                <w:b/>
                <w:sz w:val="24"/>
              </w:rPr>
            </w:pPr>
            <w:r w:rsidRPr="00373361">
              <w:rPr>
                <w:b/>
                <w:sz w:val="24"/>
              </w:rPr>
              <w:t>Political Opinion</w:t>
            </w:r>
          </w:p>
        </w:tc>
        <w:tc>
          <w:tcPr>
            <w:tcW w:w="317" w:type="pct"/>
            <w:gridSpan w:val="3"/>
            <w:shd w:val="clear" w:color="auto" w:fill="auto"/>
          </w:tcPr>
          <w:p w14:paraId="2633CEB9" w14:textId="77777777" w:rsidR="000E5C98" w:rsidRDefault="000E5C98" w:rsidP="00702D69">
            <w:pPr>
              <w:spacing w:line="240" w:lineRule="auto"/>
            </w:pPr>
          </w:p>
        </w:tc>
        <w:tc>
          <w:tcPr>
            <w:tcW w:w="318" w:type="pct"/>
            <w:shd w:val="clear" w:color="auto" w:fill="auto"/>
          </w:tcPr>
          <w:p w14:paraId="4B1D477B" w14:textId="77777777" w:rsidR="000E5C98" w:rsidRDefault="000E5C98" w:rsidP="00702D69">
            <w:pPr>
              <w:spacing w:line="240" w:lineRule="auto"/>
            </w:pPr>
          </w:p>
        </w:tc>
        <w:tc>
          <w:tcPr>
            <w:tcW w:w="316" w:type="pct"/>
            <w:shd w:val="clear" w:color="auto" w:fill="auto"/>
          </w:tcPr>
          <w:p w14:paraId="65BE1F1D" w14:textId="77777777" w:rsidR="000E5C98" w:rsidRDefault="000E5C98" w:rsidP="00702D69">
            <w:pPr>
              <w:spacing w:line="240" w:lineRule="auto"/>
            </w:pPr>
          </w:p>
        </w:tc>
        <w:tc>
          <w:tcPr>
            <w:tcW w:w="2965" w:type="pct"/>
            <w:gridSpan w:val="13"/>
            <w:shd w:val="clear" w:color="auto" w:fill="auto"/>
          </w:tcPr>
          <w:p w14:paraId="6AFAB436" w14:textId="77777777" w:rsidR="000E5C98" w:rsidRDefault="000E5C98" w:rsidP="00702D69">
            <w:pPr>
              <w:spacing w:line="240" w:lineRule="auto"/>
            </w:pPr>
          </w:p>
        </w:tc>
      </w:tr>
      <w:tr w:rsidR="00D604DC" w14:paraId="7F4ECF66" w14:textId="77777777" w:rsidTr="5DC35256">
        <w:tblPrEx>
          <w:tblLook w:val="04A0" w:firstRow="1" w:lastRow="0" w:firstColumn="1" w:lastColumn="0" w:noHBand="0" w:noVBand="1"/>
        </w:tblPrEx>
        <w:trPr>
          <w:gridAfter w:val="1"/>
          <w:wAfter w:w="13" w:type="pct"/>
        </w:trPr>
        <w:tc>
          <w:tcPr>
            <w:tcW w:w="1071" w:type="pct"/>
            <w:gridSpan w:val="4"/>
            <w:shd w:val="clear" w:color="auto" w:fill="EDF7F9"/>
          </w:tcPr>
          <w:p w14:paraId="552B9FE1" w14:textId="77777777" w:rsidR="000E5C98" w:rsidRPr="00373361" w:rsidRDefault="000E5C98" w:rsidP="00702D69">
            <w:pPr>
              <w:spacing w:line="240" w:lineRule="auto"/>
              <w:rPr>
                <w:b/>
                <w:sz w:val="24"/>
              </w:rPr>
            </w:pPr>
            <w:r w:rsidRPr="00373361">
              <w:rPr>
                <w:b/>
                <w:sz w:val="24"/>
              </w:rPr>
              <w:t>Sexual Orientation</w:t>
            </w:r>
          </w:p>
        </w:tc>
        <w:tc>
          <w:tcPr>
            <w:tcW w:w="317" w:type="pct"/>
            <w:gridSpan w:val="3"/>
            <w:shd w:val="clear" w:color="auto" w:fill="auto"/>
          </w:tcPr>
          <w:p w14:paraId="042C5D41" w14:textId="77777777" w:rsidR="000E5C98" w:rsidRDefault="000E5C98" w:rsidP="00702D69">
            <w:pPr>
              <w:spacing w:line="240" w:lineRule="auto"/>
            </w:pPr>
          </w:p>
        </w:tc>
        <w:tc>
          <w:tcPr>
            <w:tcW w:w="318" w:type="pct"/>
            <w:shd w:val="clear" w:color="auto" w:fill="auto"/>
          </w:tcPr>
          <w:p w14:paraId="4D2E12B8" w14:textId="77777777" w:rsidR="000E5C98" w:rsidRDefault="000E5C98" w:rsidP="00702D69">
            <w:pPr>
              <w:spacing w:line="240" w:lineRule="auto"/>
            </w:pPr>
          </w:p>
        </w:tc>
        <w:tc>
          <w:tcPr>
            <w:tcW w:w="316" w:type="pct"/>
            <w:shd w:val="clear" w:color="auto" w:fill="auto"/>
          </w:tcPr>
          <w:p w14:paraId="308F224F" w14:textId="77777777" w:rsidR="000E5C98" w:rsidRDefault="000E5C98" w:rsidP="00702D69">
            <w:pPr>
              <w:spacing w:line="240" w:lineRule="auto"/>
            </w:pPr>
          </w:p>
        </w:tc>
        <w:tc>
          <w:tcPr>
            <w:tcW w:w="2965" w:type="pct"/>
            <w:gridSpan w:val="13"/>
            <w:shd w:val="clear" w:color="auto" w:fill="auto"/>
          </w:tcPr>
          <w:p w14:paraId="5E6D6F63" w14:textId="77777777" w:rsidR="000E5C98" w:rsidRDefault="000E5C98" w:rsidP="00702D69">
            <w:pPr>
              <w:spacing w:line="240" w:lineRule="auto"/>
            </w:pPr>
          </w:p>
        </w:tc>
      </w:tr>
      <w:tr w:rsidR="00D604DC" w14:paraId="4287E156" w14:textId="77777777" w:rsidTr="5DC35256">
        <w:tblPrEx>
          <w:tblLook w:val="04A0" w:firstRow="1" w:lastRow="0" w:firstColumn="1" w:lastColumn="0" w:noHBand="0" w:noVBand="1"/>
        </w:tblPrEx>
        <w:trPr>
          <w:gridAfter w:val="1"/>
          <w:wAfter w:w="13" w:type="pct"/>
        </w:trPr>
        <w:tc>
          <w:tcPr>
            <w:tcW w:w="1071" w:type="pct"/>
            <w:gridSpan w:val="4"/>
            <w:shd w:val="clear" w:color="auto" w:fill="EDF7F9"/>
          </w:tcPr>
          <w:p w14:paraId="540737F4" w14:textId="77777777" w:rsidR="000E5C98" w:rsidRDefault="000E5C98" w:rsidP="00702D69">
            <w:pPr>
              <w:spacing w:line="240" w:lineRule="auto"/>
              <w:rPr>
                <w:sz w:val="24"/>
              </w:rPr>
            </w:pPr>
            <w:r w:rsidRPr="00D36842">
              <w:rPr>
                <w:b/>
                <w:sz w:val="24"/>
              </w:rPr>
              <w:t xml:space="preserve">Multiple Identity </w:t>
            </w:r>
            <w:r w:rsidRPr="00D36842">
              <w:rPr>
                <w:sz w:val="24"/>
              </w:rPr>
              <w:t>e.g. female staff with caring responsibilities</w:t>
            </w:r>
          </w:p>
          <w:p w14:paraId="7B969857" w14:textId="77777777" w:rsidR="004F1917" w:rsidRPr="00373361" w:rsidRDefault="004F1917" w:rsidP="00702D69">
            <w:pPr>
              <w:spacing w:line="240" w:lineRule="auto"/>
              <w:rPr>
                <w:b/>
                <w:sz w:val="24"/>
              </w:rPr>
            </w:pPr>
          </w:p>
        </w:tc>
        <w:tc>
          <w:tcPr>
            <w:tcW w:w="317" w:type="pct"/>
            <w:gridSpan w:val="3"/>
            <w:shd w:val="clear" w:color="auto" w:fill="auto"/>
          </w:tcPr>
          <w:p w14:paraId="0FE634FD" w14:textId="77777777" w:rsidR="000E5C98" w:rsidRDefault="000E5C98" w:rsidP="00702D69">
            <w:pPr>
              <w:spacing w:line="240" w:lineRule="auto"/>
            </w:pPr>
          </w:p>
        </w:tc>
        <w:tc>
          <w:tcPr>
            <w:tcW w:w="318" w:type="pct"/>
            <w:shd w:val="clear" w:color="auto" w:fill="auto"/>
          </w:tcPr>
          <w:p w14:paraId="62A1F980" w14:textId="77777777" w:rsidR="000E5C98" w:rsidRDefault="000E5C98" w:rsidP="00702D69">
            <w:pPr>
              <w:spacing w:line="240" w:lineRule="auto"/>
            </w:pPr>
          </w:p>
        </w:tc>
        <w:tc>
          <w:tcPr>
            <w:tcW w:w="316" w:type="pct"/>
            <w:shd w:val="clear" w:color="auto" w:fill="auto"/>
          </w:tcPr>
          <w:p w14:paraId="300079F4" w14:textId="77777777" w:rsidR="000E5C98" w:rsidRDefault="000E5C98" w:rsidP="00702D69">
            <w:pPr>
              <w:spacing w:line="240" w:lineRule="auto"/>
            </w:pPr>
          </w:p>
        </w:tc>
        <w:tc>
          <w:tcPr>
            <w:tcW w:w="2965" w:type="pct"/>
            <w:gridSpan w:val="13"/>
            <w:shd w:val="clear" w:color="auto" w:fill="auto"/>
          </w:tcPr>
          <w:p w14:paraId="299D8616" w14:textId="77777777" w:rsidR="000E5C98" w:rsidRDefault="000E5C98" w:rsidP="00702D69">
            <w:pPr>
              <w:spacing w:line="240" w:lineRule="auto"/>
            </w:pPr>
          </w:p>
        </w:tc>
      </w:tr>
      <w:tr w:rsidR="00C36177" w:rsidRPr="001D0A10" w14:paraId="496F5A19" w14:textId="77777777" w:rsidTr="5DC35256">
        <w:tblPrEx>
          <w:tblLook w:val="01E0" w:firstRow="1" w:lastRow="1" w:firstColumn="1" w:lastColumn="1" w:noHBand="0" w:noVBand="0"/>
        </w:tblPrEx>
        <w:trPr>
          <w:gridAfter w:val="3"/>
          <w:wAfter w:w="23" w:type="pct"/>
        </w:trPr>
        <w:tc>
          <w:tcPr>
            <w:tcW w:w="4977" w:type="pct"/>
            <w:gridSpan w:val="20"/>
            <w:shd w:val="clear" w:color="auto" w:fill="BDD6EE" w:themeFill="accent5" w:themeFillTint="66"/>
          </w:tcPr>
          <w:p w14:paraId="724D447E" w14:textId="77777777" w:rsidR="00C36177" w:rsidRDefault="00C36177" w:rsidP="001379A6">
            <w:pPr>
              <w:spacing w:after="0" w:line="240" w:lineRule="auto"/>
              <w:rPr>
                <w:b/>
                <w:szCs w:val="28"/>
              </w:rPr>
            </w:pPr>
            <w:r w:rsidRPr="00C36177">
              <w:rPr>
                <w:b/>
                <w:szCs w:val="28"/>
              </w:rPr>
              <w:t xml:space="preserve">Section </w:t>
            </w:r>
            <w:r w:rsidR="009F33E4">
              <w:rPr>
                <w:b/>
                <w:szCs w:val="28"/>
              </w:rPr>
              <w:t>5</w:t>
            </w:r>
            <w:r w:rsidRPr="00C36177">
              <w:rPr>
                <w:b/>
                <w:szCs w:val="28"/>
              </w:rPr>
              <w:t xml:space="preserve">: </w:t>
            </w:r>
            <w:r w:rsidR="009F33E4">
              <w:rPr>
                <w:b/>
                <w:szCs w:val="28"/>
              </w:rPr>
              <w:t>Good Relations</w:t>
            </w:r>
          </w:p>
          <w:p w14:paraId="491D2769" w14:textId="77777777" w:rsidR="00755D6E" w:rsidRPr="00942760" w:rsidRDefault="00755D6E" w:rsidP="001379A6">
            <w:pPr>
              <w:spacing w:after="0" w:line="240" w:lineRule="auto"/>
              <w:rPr>
                <w:b/>
                <w:sz w:val="16"/>
                <w:szCs w:val="16"/>
              </w:rPr>
            </w:pPr>
          </w:p>
        </w:tc>
      </w:tr>
      <w:tr w:rsidR="003E20D8" w:rsidRPr="001D0A10" w14:paraId="7024C0AC" w14:textId="77777777" w:rsidTr="5DC35256">
        <w:tblPrEx>
          <w:tblLook w:val="01E0" w:firstRow="1" w:lastRow="1" w:firstColumn="1" w:lastColumn="1" w:noHBand="0" w:noVBand="0"/>
        </w:tblPrEx>
        <w:trPr>
          <w:gridAfter w:val="3"/>
          <w:wAfter w:w="23" w:type="pct"/>
        </w:trPr>
        <w:tc>
          <w:tcPr>
            <w:tcW w:w="4977" w:type="pct"/>
            <w:gridSpan w:val="20"/>
            <w:shd w:val="clear" w:color="auto" w:fill="EDF7F9"/>
          </w:tcPr>
          <w:p w14:paraId="60469D54" w14:textId="77777777" w:rsidR="009F33E4" w:rsidRPr="0040430F" w:rsidRDefault="003E20D8" w:rsidP="0040430F">
            <w:pPr>
              <w:shd w:val="clear" w:color="auto" w:fill="BDD6EE"/>
              <w:spacing w:after="0" w:line="240" w:lineRule="auto"/>
              <w:rPr>
                <w:sz w:val="24"/>
              </w:rPr>
            </w:pPr>
            <w:r w:rsidRPr="004F1917">
              <w:rPr>
                <w:b/>
                <w:sz w:val="24"/>
              </w:rPr>
              <w:br w:type="page"/>
            </w:r>
            <w:r w:rsidR="009F33E4" w:rsidRPr="0040430F">
              <w:rPr>
                <w:sz w:val="24"/>
              </w:rPr>
              <w:t xml:space="preserve">Based on the </w:t>
            </w:r>
            <w:r w:rsidR="009F33E4" w:rsidRPr="0040430F">
              <w:rPr>
                <w:b/>
                <w:sz w:val="24"/>
              </w:rPr>
              <w:t>evidence</w:t>
            </w:r>
            <w:r w:rsidR="009F33E4" w:rsidRPr="0040430F">
              <w:rPr>
                <w:sz w:val="24"/>
              </w:rPr>
              <w:t xml:space="preserve"> collected in Section </w:t>
            </w:r>
            <w:r w:rsidR="00F527CD">
              <w:rPr>
                <w:sz w:val="24"/>
              </w:rPr>
              <w:t xml:space="preserve"> 3 &amp; </w:t>
            </w:r>
            <w:r w:rsidR="009F33E4" w:rsidRPr="0040430F">
              <w:rPr>
                <w:sz w:val="24"/>
              </w:rPr>
              <w:t>4:</w:t>
            </w:r>
          </w:p>
          <w:p w14:paraId="6F5CD9ED" w14:textId="77777777" w:rsidR="009F33E4" w:rsidRPr="0040430F" w:rsidRDefault="009F33E4" w:rsidP="0040430F">
            <w:pPr>
              <w:shd w:val="clear" w:color="auto" w:fill="BDD6EE"/>
              <w:spacing w:after="0" w:line="240" w:lineRule="auto"/>
              <w:rPr>
                <w:b/>
                <w:sz w:val="24"/>
              </w:rPr>
            </w:pPr>
          </w:p>
          <w:p w14:paraId="4F527896" w14:textId="77777777" w:rsidR="003E20D8" w:rsidRPr="0040430F" w:rsidRDefault="009F33E4" w:rsidP="0040430F">
            <w:pPr>
              <w:numPr>
                <w:ilvl w:val="0"/>
                <w:numId w:val="39"/>
              </w:numPr>
              <w:shd w:val="clear" w:color="auto" w:fill="BDD6EE"/>
              <w:spacing w:after="0" w:line="240" w:lineRule="auto"/>
              <w:rPr>
                <w:sz w:val="24"/>
              </w:rPr>
            </w:pPr>
            <w:r w:rsidRPr="0040430F">
              <w:rPr>
                <w:sz w:val="24"/>
              </w:rPr>
              <w:t>T</w:t>
            </w:r>
            <w:r w:rsidR="003E20D8" w:rsidRPr="0040430F">
              <w:rPr>
                <w:sz w:val="24"/>
              </w:rPr>
              <w:t>o what extent is the polic</w:t>
            </w:r>
            <w:r w:rsidRPr="0040430F">
              <w:rPr>
                <w:sz w:val="24"/>
              </w:rPr>
              <w:t>y/proposal likely to</w:t>
            </w:r>
            <w:r w:rsidRPr="0040430F">
              <w:rPr>
                <w:b/>
                <w:sz w:val="24"/>
              </w:rPr>
              <w:t xml:space="preserve"> impact Good R</w:t>
            </w:r>
            <w:r w:rsidR="003E20D8" w:rsidRPr="0040430F">
              <w:rPr>
                <w:b/>
                <w:sz w:val="24"/>
              </w:rPr>
              <w:t>elations</w:t>
            </w:r>
            <w:r w:rsidRPr="0040430F">
              <w:rPr>
                <w:b/>
                <w:sz w:val="24"/>
              </w:rPr>
              <w:t xml:space="preserve"> </w:t>
            </w:r>
            <w:r w:rsidR="00A949DC" w:rsidRPr="0040430F">
              <w:rPr>
                <w:sz w:val="24"/>
              </w:rPr>
              <w:t>i.e.</w:t>
            </w:r>
            <w:r w:rsidRPr="0040430F">
              <w:rPr>
                <w:sz w:val="24"/>
              </w:rPr>
              <w:t xml:space="preserve"> </w:t>
            </w:r>
            <w:r w:rsidR="003E20D8" w:rsidRPr="0040430F">
              <w:rPr>
                <w:sz w:val="24"/>
              </w:rPr>
              <w:t xml:space="preserve">between people of different religious belief, political opinion or racial group? </w:t>
            </w:r>
          </w:p>
          <w:p w14:paraId="4EF7FBD7" w14:textId="77777777" w:rsidR="009F33E4" w:rsidRPr="0040430F" w:rsidRDefault="009F33E4" w:rsidP="0040430F">
            <w:pPr>
              <w:shd w:val="clear" w:color="auto" w:fill="BDD6EE"/>
              <w:spacing w:after="0" w:line="240" w:lineRule="auto"/>
              <w:rPr>
                <w:b/>
                <w:sz w:val="24"/>
              </w:rPr>
            </w:pPr>
          </w:p>
          <w:p w14:paraId="67034CDB" w14:textId="77777777" w:rsidR="00FD6214" w:rsidRPr="0040430F" w:rsidRDefault="009F33E4" w:rsidP="0040430F">
            <w:pPr>
              <w:numPr>
                <w:ilvl w:val="0"/>
                <w:numId w:val="39"/>
              </w:numPr>
              <w:shd w:val="clear" w:color="auto" w:fill="BDD6EE"/>
              <w:spacing w:after="0" w:line="240" w:lineRule="auto"/>
              <w:rPr>
                <w:b/>
                <w:sz w:val="24"/>
              </w:rPr>
            </w:pPr>
            <w:r w:rsidRPr="0040430F">
              <w:rPr>
                <w:sz w:val="24"/>
              </w:rPr>
              <w:t>Are there any</w:t>
            </w:r>
            <w:r w:rsidRPr="0040430F">
              <w:rPr>
                <w:b/>
                <w:sz w:val="24"/>
              </w:rPr>
              <w:t xml:space="preserve"> additional measures </w:t>
            </w:r>
            <w:r w:rsidRPr="0040430F">
              <w:rPr>
                <w:sz w:val="24"/>
              </w:rPr>
              <w:t>that could be suggested to ensure the policy or proposal</w:t>
            </w:r>
            <w:r w:rsidRPr="0040430F">
              <w:rPr>
                <w:b/>
                <w:sz w:val="24"/>
              </w:rPr>
              <w:t xml:space="preserve"> promotes Good Relations?</w:t>
            </w:r>
          </w:p>
          <w:p w14:paraId="740C982E" w14:textId="77777777" w:rsidR="009F33E4" w:rsidRPr="004F1917" w:rsidRDefault="009F33E4" w:rsidP="0040430F">
            <w:pPr>
              <w:shd w:val="clear" w:color="auto" w:fill="BDD6EE"/>
              <w:spacing w:after="0" w:line="240" w:lineRule="auto"/>
              <w:ind w:left="720"/>
              <w:rPr>
                <w:b/>
                <w:sz w:val="24"/>
              </w:rPr>
            </w:pPr>
          </w:p>
        </w:tc>
      </w:tr>
      <w:tr w:rsidR="004F1917" w:rsidRPr="001D0A10" w14:paraId="67AB4347" w14:textId="77777777" w:rsidTr="5DC35256">
        <w:tblPrEx>
          <w:tblLook w:val="01E0" w:firstRow="1" w:lastRow="1" w:firstColumn="1" w:lastColumn="1" w:noHBand="0" w:noVBand="0"/>
        </w:tblPrEx>
        <w:trPr>
          <w:gridAfter w:val="3"/>
          <w:wAfter w:w="23" w:type="pct"/>
        </w:trPr>
        <w:tc>
          <w:tcPr>
            <w:tcW w:w="1034" w:type="pct"/>
            <w:gridSpan w:val="3"/>
            <w:vMerge w:val="restart"/>
            <w:shd w:val="clear" w:color="auto" w:fill="EDF7F9"/>
          </w:tcPr>
          <w:p w14:paraId="49A051B2" w14:textId="77777777" w:rsidR="004F1917" w:rsidRPr="006D3902" w:rsidRDefault="009F33E4" w:rsidP="005F2EB6">
            <w:pPr>
              <w:spacing w:after="0" w:line="240" w:lineRule="auto"/>
              <w:rPr>
                <w:b/>
                <w:sz w:val="24"/>
              </w:rPr>
            </w:pPr>
            <w:r>
              <w:rPr>
                <w:b/>
                <w:bCs/>
                <w:iCs/>
                <w:sz w:val="24"/>
              </w:rPr>
              <w:t>Good R</w:t>
            </w:r>
            <w:r w:rsidR="004F1917" w:rsidRPr="006D3902">
              <w:rPr>
                <w:b/>
                <w:bCs/>
                <w:iCs/>
                <w:sz w:val="24"/>
              </w:rPr>
              <w:t>elations category</w:t>
            </w:r>
          </w:p>
        </w:tc>
        <w:tc>
          <w:tcPr>
            <w:tcW w:w="988" w:type="pct"/>
            <w:gridSpan w:val="6"/>
            <w:shd w:val="clear" w:color="auto" w:fill="EDF7F9"/>
          </w:tcPr>
          <w:p w14:paraId="4E2A1D02" w14:textId="77777777" w:rsidR="004F1917" w:rsidRPr="006D3902" w:rsidRDefault="004F1917" w:rsidP="00C36177">
            <w:pPr>
              <w:spacing w:after="0" w:line="240" w:lineRule="auto"/>
              <w:jc w:val="center"/>
              <w:rPr>
                <w:b/>
                <w:sz w:val="24"/>
              </w:rPr>
            </w:pPr>
            <w:r w:rsidRPr="006D3902">
              <w:rPr>
                <w:b/>
                <w:sz w:val="24"/>
              </w:rPr>
              <w:t>Level of impact</w:t>
            </w:r>
          </w:p>
          <w:p w14:paraId="15C78039" w14:textId="77777777" w:rsidR="004F1917" w:rsidRPr="006D3902" w:rsidRDefault="004F1917" w:rsidP="00C36177">
            <w:pPr>
              <w:spacing w:after="0" w:line="240" w:lineRule="auto"/>
              <w:jc w:val="center"/>
              <w:rPr>
                <w:b/>
                <w:sz w:val="24"/>
              </w:rPr>
            </w:pPr>
          </w:p>
        </w:tc>
        <w:tc>
          <w:tcPr>
            <w:tcW w:w="2955" w:type="pct"/>
            <w:gridSpan w:val="11"/>
            <w:vMerge w:val="restart"/>
            <w:shd w:val="clear" w:color="auto" w:fill="EDF7F9"/>
          </w:tcPr>
          <w:p w14:paraId="6A5876D2" w14:textId="77777777" w:rsidR="009F33E4" w:rsidRDefault="004F1917" w:rsidP="00DA5624">
            <w:pPr>
              <w:spacing w:after="0" w:line="240" w:lineRule="auto"/>
              <w:jc w:val="center"/>
              <w:rPr>
                <w:b/>
                <w:sz w:val="24"/>
              </w:rPr>
            </w:pPr>
            <w:r w:rsidRPr="004F1917">
              <w:rPr>
                <w:b/>
                <w:sz w:val="24"/>
              </w:rPr>
              <w:t xml:space="preserve">Mitigation Measures  and </w:t>
            </w:r>
            <w:r w:rsidR="009F33E4">
              <w:rPr>
                <w:b/>
                <w:sz w:val="24"/>
              </w:rPr>
              <w:t>Alternative Policies or A</w:t>
            </w:r>
            <w:r w:rsidRPr="004F1917">
              <w:rPr>
                <w:b/>
                <w:sz w:val="24"/>
              </w:rPr>
              <w:t xml:space="preserve">ctions that might lessen the severity of the equality impact </w:t>
            </w:r>
          </w:p>
          <w:p w14:paraId="527D639D" w14:textId="77777777" w:rsidR="009F33E4" w:rsidRDefault="009F33E4" w:rsidP="00DA5624">
            <w:pPr>
              <w:spacing w:after="0" w:line="240" w:lineRule="auto"/>
              <w:jc w:val="center"/>
              <w:rPr>
                <w:b/>
                <w:sz w:val="24"/>
              </w:rPr>
            </w:pPr>
          </w:p>
          <w:p w14:paraId="2A23628B" w14:textId="77777777" w:rsidR="004F1917" w:rsidRPr="006D3902" w:rsidRDefault="004F1917" w:rsidP="00DA5624">
            <w:pPr>
              <w:spacing w:after="0" w:line="240" w:lineRule="auto"/>
              <w:jc w:val="center"/>
              <w:rPr>
                <w:b/>
                <w:sz w:val="24"/>
              </w:rPr>
            </w:pPr>
            <w:r w:rsidRPr="004F1917">
              <w:rPr>
                <w:sz w:val="24"/>
              </w:rPr>
              <w:t>(where Major or Minor Impact identified)</w:t>
            </w:r>
          </w:p>
        </w:tc>
      </w:tr>
      <w:tr w:rsidR="004F1917" w:rsidRPr="001D0A10" w14:paraId="61019CC1" w14:textId="77777777" w:rsidTr="5DC35256">
        <w:tblPrEx>
          <w:tblLook w:val="01E0" w:firstRow="1" w:lastRow="1" w:firstColumn="1" w:lastColumn="1" w:noHBand="0" w:noVBand="0"/>
        </w:tblPrEx>
        <w:trPr>
          <w:gridAfter w:val="3"/>
          <w:wAfter w:w="23" w:type="pct"/>
        </w:trPr>
        <w:tc>
          <w:tcPr>
            <w:tcW w:w="1034" w:type="pct"/>
            <w:gridSpan w:val="3"/>
            <w:vMerge/>
          </w:tcPr>
          <w:p w14:paraId="5101B52C" w14:textId="77777777" w:rsidR="004F1917" w:rsidRPr="006D3902" w:rsidRDefault="004F1917" w:rsidP="005F2EB6">
            <w:pPr>
              <w:spacing w:after="0" w:line="240" w:lineRule="auto"/>
              <w:rPr>
                <w:sz w:val="24"/>
              </w:rPr>
            </w:pPr>
          </w:p>
        </w:tc>
        <w:tc>
          <w:tcPr>
            <w:tcW w:w="354" w:type="pct"/>
            <w:gridSpan w:val="4"/>
            <w:shd w:val="clear" w:color="auto" w:fill="EDF7F9"/>
          </w:tcPr>
          <w:p w14:paraId="0BF43459" w14:textId="77777777" w:rsidR="004F1917" w:rsidRPr="006D3902" w:rsidRDefault="004F1917" w:rsidP="00DA5624">
            <w:pPr>
              <w:spacing w:after="0" w:line="240" w:lineRule="auto"/>
              <w:jc w:val="center"/>
              <w:rPr>
                <w:b/>
                <w:sz w:val="24"/>
              </w:rPr>
            </w:pPr>
            <w:r w:rsidRPr="006D3902">
              <w:rPr>
                <w:b/>
                <w:sz w:val="24"/>
              </w:rPr>
              <w:t>Major</w:t>
            </w:r>
          </w:p>
        </w:tc>
        <w:tc>
          <w:tcPr>
            <w:tcW w:w="318" w:type="pct"/>
            <w:shd w:val="clear" w:color="auto" w:fill="EDF7F9"/>
          </w:tcPr>
          <w:p w14:paraId="61697DD0" w14:textId="77777777" w:rsidR="004F1917" w:rsidRPr="006D3902" w:rsidRDefault="004F1917" w:rsidP="00DA5624">
            <w:pPr>
              <w:spacing w:after="0" w:line="240" w:lineRule="auto"/>
              <w:jc w:val="center"/>
              <w:rPr>
                <w:b/>
                <w:sz w:val="24"/>
              </w:rPr>
            </w:pPr>
            <w:r w:rsidRPr="006D3902">
              <w:rPr>
                <w:b/>
                <w:sz w:val="24"/>
              </w:rPr>
              <w:t>Minor</w:t>
            </w:r>
          </w:p>
        </w:tc>
        <w:tc>
          <w:tcPr>
            <w:tcW w:w="316" w:type="pct"/>
            <w:shd w:val="clear" w:color="auto" w:fill="EDF7F9"/>
          </w:tcPr>
          <w:p w14:paraId="11BE731D" w14:textId="77777777" w:rsidR="004F1917" w:rsidRPr="006D3902" w:rsidRDefault="004F1917" w:rsidP="00DA5624">
            <w:pPr>
              <w:spacing w:after="0" w:line="240" w:lineRule="auto"/>
              <w:jc w:val="center"/>
              <w:rPr>
                <w:b/>
                <w:sz w:val="24"/>
              </w:rPr>
            </w:pPr>
            <w:r w:rsidRPr="006D3902">
              <w:rPr>
                <w:b/>
                <w:sz w:val="24"/>
              </w:rPr>
              <w:t>None</w:t>
            </w:r>
          </w:p>
        </w:tc>
        <w:tc>
          <w:tcPr>
            <w:tcW w:w="2955" w:type="pct"/>
            <w:gridSpan w:val="11"/>
            <w:vMerge/>
          </w:tcPr>
          <w:p w14:paraId="3C8EC45C" w14:textId="77777777" w:rsidR="004F1917" w:rsidRPr="006D3902" w:rsidRDefault="004F1917" w:rsidP="005F2EB6">
            <w:pPr>
              <w:spacing w:after="0" w:line="240" w:lineRule="auto"/>
              <w:rPr>
                <w:sz w:val="24"/>
              </w:rPr>
            </w:pPr>
          </w:p>
        </w:tc>
      </w:tr>
      <w:tr w:rsidR="00DB0D96" w:rsidRPr="001D0A10" w14:paraId="2C822ED2" w14:textId="77777777" w:rsidTr="5DC35256">
        <w:tblPrEx>
          <w:tblLook w:val="01E0" w:firstRow="1" w:lastRow="1" w:firstColumn="1" w:lastColumn="1" w:noHBand="0" w:noVBand="0"/>
        </w:tblPrEx>
        <w:trPr>
          <w:gridAfter w:val="3"/>
          <w:wAfter w:w="23" w:type="pct"/>
        </w:trPr>
        <w:tc>
          <w:tcPr>
            <w:tcW w:w="1034" w:type="pct"/>
            <w:gridSpan w:val="3"/>
            <w:shd w:val="clear" w:color="auto" w:fill="EDF7F9"/>
          </w:tcPr>
          <w:p w14:paraId="24D9AF7D" w14:textId="77777777" w:rsidR="00DB0D96" w:rsidRDefault="00DB0D96" w:rsidP="00BC6912">
            <w:pPr>
              <w:spacing w:after="0" w:line="240" w:lineRule="auto"/>
              <w:rPr>
                <w:b/>
                <w:sz w:val="24"/>
              </w:rPr>
            </w:pPr>
            <w:r w:rsidRPr="009F33E4">
              <w:rPr>
                <w:b/>
                <w:sz w:val="24"/>
              </w:rPr>
              <w:t>Religious belief</w:t>
            </w:r>
          </w:p>
          <w:p w14:paraId="326DC100" w14:textId="77777777" w:rsidR="00DB0D96" w:rsidRDefault="00DB0D96" w:rsidP="00BC6912">
            <w:pPr>
              <w:spacing w:after="0" w:line="240" w:lineRule="auto"/>
              <w:rPr>
                <w:b/>
                <w:sz w:val="24"/>
              </w:rPr>
            </w:pPr>
          </w:p>
          <w:p w14:paraId="0A821549" w14:textId="77777777" w:rsidR="00DB0D96" w:rsidRDefault="00DB0D96" w:rsidP="00BC6912">
            <w:pPr>
              <w:spacing w:after="0" w:line="240" w:lineRule="auto"/>
              <w:rPr>
                <w:b/>
                <w:sz w:val="24"/>
              </w:rPr>
            </w:pPr>
          </w:p>
          <w:p w14:paraId="66FDCF4E" w14:textId="77777777" w:rsidR="00DB0D96" w:rsidRDefault="00DB0D96" w:rsidP="00BC6912">
            <w:pPr>
              <w:spacing w:after="0" w:line="240" w:lineRule="auto"/>
              <w:rPr>
                <w:b/>
                <w:sz w:val="24"/>
              </w:rPr>
            </w:pPr>
          </w:p>
          <w:p w14:paraId="3BEE236D" w14:textId="77777777" w:rsidR="00DB0D96" w:rsidRPr="009F33E4" w:rsidRDefault="00DB0D96" w:rsidP="00BC6912">
            <w:pPr>
              <w:spacing w:after="0" w:line="240" w:lineRule="auto"/>
              <w:rPr>
                <w:b/>
                <w:sz w:val="24"/>
              </w:rPr>
            </w:pPr>
          </w:p>
        </w:tc>
        <w:tc>
          <w:tcPr>
            <w:tcW w:w="354" w:type="pct"/>
            <w:gridSpan w:val="4"/>
          </w:tcPr>
          <w:p w14:paraId="0CCC0888" w14:textId="77777777" w:rsidR="00DB0D96" w:rsidRPr="006D3902" w:rsidRDefault="00DB0D96" w:rsidP="005F2EB6">
            <w:pPr>
              <w:spacing w:after="0" w:line="240" w:lineRule="auto"/>
              <w:rPr>
                <w:sz w:val="24"/>
              </w:rPr>
            </w:pPr>
          </w:p>
        </w:tc>
        <w:tc>
          <w:tcPr>
            <w:tcW w:w="318" w:type="pct"/>
          </w:tcPr>
          <w:p w14:paraId="4A990D24" w14:textId="77777777" w:rsidR="00DB0D96" w:rsidRPr="006D3902" w:rsidRDefault="00DB0D96" w:rsidP="005F2EB6">
            <w:pPr>
              <w:spacing w:after="0" w:line="240" w:lineRule="auto"/>
              <w:rPr>
                <w:sz w:val="24"/>
              </w:rPr>
            </w:pPr>
          </w:p>
        </w:tc>
        <w:tc>
          <w:tcPr>
            <w:tcW w:w="316" w:type="pct"/>
          </w:tcPr>
          <w:p w14:paraId="603CC4DB" w14:textId="77777777" w:rsidR="00DB0D96" w:rsidRPr="006D3902" w:rsidRDefault="00DB0D96" w:rsidP="005F2EB6">
            <w:pPr>
              <w:spacing w:after="0" w:line="240" w:lineRule="auto"/>
              <w:rPr>
                <w:sz w:val="24"/>
              </w:rPr>
            </w:pPr>
          </w:p>
        </w:tc>
        <w:tc>
          <w:tcPr>
            <w:tcW w:w="2955" w:type="pct"/>
            <w:gridSpan w:val="11"/>
            <w:vMerge w:val="restart"/>
            <w:shd w:val="clear" w:color="auto" w:fill="FFFFFF" w:themeFill="background1"/>
          </w:tcPr>
          <w:p w14:paraId="01FBA4C8" w14:textId="77777777" w:rsidR="00DB0D96" w:rsidRDefault="00DB0D96" w:rsidP="00DB0D96">
            <w:pPr>
              <w:spacing w:after="0" w:line="240" w:lineRule="auto"/>
              <w:rPr>
                <w:rFonts w:cs="Arial"/>
                <w:sz w:val="24"/>
              </w:rPr>
            </w:pPr>
            <w:r>
              <w:rPr>
                <w:rFonts w:cs="Arial"/>
                <w:sz w:val="24"/>
              </w:rPr>
              <w:t>On the basis of the information available, there is nothing to indicate that this proposal would engender any adverse impact in regard to the promotion of good relations.</w:t>
            </w:r>
          </w:p>
          <w:p w14:paraId="5BAD3425" w14:textId="77777777" w:rsidR="00DB0D96" w:rsidRDefault="00DB0D96" w:rsidP="00DB0D96">
            <w:pPr>
              <w:spacing w:after="0" w:line="240" w:lineRule="auto"/>
              <w:rPr>
                <w:rFonts w:cs="Arial"/>
                <w:sz w:val="24"/>
              </w:rPr>
            </w:pPr>
          </w:p>
          <w:p w14:paraId="39C7857F" w14:textId="77777777" w:rsidR="00DB0D96" w:rsidRDefault="00DB0D96" w:rsidP="00DB0D96">
            <w:pPr>
              <w:spacing w:after="0" w:line="240" w:lineRule="auto"/>
              <w:rPr>
                <w:rFonts w:cs="Arial"/>
                <w:sz w:val="24"/>
                <w:szCs w:val="22"/>
                <w:lang w:eastAsia="en-GB"/>
              </w:rPr>
            </w:pPr>
            <w:r>
              <w:rPr>
                <w:rFonts w:cs="Arial"/>
                <w:sz w:val="24"/>
                <w:szCs w:val="22"/>
                <w:lang w:eastAsia="en-GB"/>
              </w:rPr>
              <w:t>The Trust is committed to ensuring that staff, patients, service users and carers have equality of access to</w:t>
            </w:r>
            <w:r>
              <w:rPr>
                <w:rFonts w:cs="Arial"/>
                <w:sz w:val="24"/>
                <w:szCs w:val="22"/>
              </w:rPr>
              <w:t xml:space="preserve"> </w:t>
            </w:r>
            <w:r>
              <w:rPr>
                <w:rFonts w:cs="Arial"/>
                <w:sz w:val="24"/>
                <w:szCs w:val="22"/>
                <w:lang w:eastAsia="en-GB"/>
              </w:rPr>
              <w:t xml:space="preserve">services and feel welcome, comfortable and safe </w:t>
            </w:r>
            <w:r>
              <w:rPr>
                <w:rFonts w:cs="Arial"/>
                <w:sz w:val="24"/>
                <w:szCs w:val="22"/>
                <w:lang w:eastAsia="en-GB"/>
              </w:rPr>
              <w:lastRenderedPageBreak/>
              <w:t xml:space="preserve">accessing and visiting all Trust facilities, irrespective of race, religion or political opinion.  </w:t>
            </w:r>
          </w:p>
          <w:p w14:paraId="0C7D08AC" w14:textId="77777777" w:rsidR="00D60D1E" w:rsidRDefault="00D60D1E" w:rsidP="00DB0D96">
            <w:pPr>
              <w:spacing w:after="0" w:line="240" w:lineRule="auto"/>
              <w:rPr>
                <w:rFonts w:cs="Arial"/>
                <w:sz w:val="24"/>
                <w:szCs w:val="22"/>
                <w:lang w:eastAsia="en-GB"/>
              </w:rPr>
            </w:pPr>
          </w:p>
          <w:p w14:paraId="108077F9" w14:textId="77777777" w:rsidR="00D60D1E" w:rsidRDefault="00D60D1E" w:rsidP="00DB0D96">
            <w:pPr>
              <w:spacing w:after="0" w:line="240" w:lineRule="auto"/>
              <w:rPr>
                <w:rFonts w:cs="Arial"/>
                <w:sz w:val="24"/>
                <w:szCs w:val="22"/>
                <w:lang w:eastAsia="en-GB"/>
              </w:rPr>
            </w:pPr>
            <w:r>
              <w:rPr>
                <w:rFonts w:cs="Arial"/>
                <w:sz w:val="24"/>
                <w:szCs w:val="22"/>
                <w:lang w:eastAsia="en-GB"/>
              </w:rPr>
              <w:t>Interpreters will be provided for a person whose first language is not English and written information will be translated.</w:t>
            </w:r>
          </w:p>
          <w:p w14:paraId="37A31054" w14:textId="77777777" w:rsidR="00DB0D96" w:rsidRDefault="00DB0D96" w:rsidP="00DB0D96">
            <w:pPr>
              <w:spacing w:after="0" w:line="240" w:lineRule="auto"/>
              <w:rPr>
                <w:rFonts w:cs="Arial"/>
                <w:sz w:val="24"/>
                <w:szCs w:val="22"/>
              </w:rPr>
            </w:pPr>
          </w:p>
          <w:p w14:paraId="1A714D63" w14:textId="77777777" w:rsidR="00DB0D96" w:rsidRDefault="00DB0D96" w:rsidP="00DB0D96">
            <w:pPr>
              <w:spacing w:after="0" w:line="240" w:lineRule="auto"/>
              <w:rPr>
                <w:rFonts w:cs="Arial"/>
                <w:sz w:val="24"/>
                <w:szCs w:val="22"/>
                <w:lang w:eastAsia="en-GB"/>
              </w:rPr>
            </w:pPr>
            <w:r>
              <w:rPr>
                <w:rFonts w:cs="Arial"/>
                <w:sz w:val="24"/>
                <w:szCs w:val="22"/>
                <w:lang w:eastAsia="en-GB"/>
              </w:rPr>
              <w:t>This is in accordance with the Trust’s Good Relations Strategy: Healthy Relations for a Healthy Future 2.</w:t>
            </w:r>
          </w:p>
          <w:p w14:paraId="7DC8C081" w14:textId="77777777" w:rsidR="00DB0D96" w:rsidRDefault="00DB0D96" w:rsidP="00DB0D96">
            <w:pPr>
              <w:spacing w:after="0" w:line="240" w:lineRule="auto"/>
              <w:rPr>
                <w:rFonts w:cs="Arial"/>
                <w:sz w:val="24"/>
                <w:szCs w:val="22"/>
                <w:lang w:eastAsia="en-GB"/>
              </w:rPr>
            </w:pPr>
          </w:p>
          <w:p w14:paraId="5B0CB5B8" w14:textId="77777777" w:rsidR="00DB0D96" w:rsidRDefault="00DB0D96" w:rsidP="00DB0D96">
            <w:pPr>
              <w:spacing w:after="0" w:line="240" w:lineRule="auto"/>
              <w:rPr>
                <w:sz w:val="24"/>
              </w:rPr>
            </w:pPr>
            <w:r>
              <w:rPr>
                <w:color w:val="000000"/>
                <w:sz w:val="24"/>
                <w:szCs w:val="22"/>
              </w:rPr>
              <w:t>All staff must attend mandatory equality, good relations and human rights training, which can be attended in person or availed of online.</w:t>
            </w:r>
          </w:p>
          <w:p w14:paraId="0477E574" w14:textId="77777777" w:rsidR="00DB0D96" w:rsidRPr="006D3902" w:rsidRDefault="00DB0D96" w:rsidP="00351CF0">
            <w:pPr>
              <w:spacing w:after="0" w:line="240" w:lineRule="auto"/>
              <w:rPr>
                <w:sz w:val="24"/>
              </w:rPr>
            </w:pPr>
          </w:p>
        </w:tc>
      </w:tr>
      <w:tr w:rsidR="00DB0D96" w:rsidRPr="001D0A10" w14:paraId="4EA26490" w14:textId="77777777" w:rsidTr="5DC35256">
        <w:tblPrEx>
          <w:tblLook w:val="01E0" w:firstRow="1" w:lastRow="1" w:firstColumn="1" w:lastColumn="1" w:noHBand="0" w:noVBand="0"/>
        </w:tblPrEx>
        <w:trPr>
          <w:gridAfter w:val="3"/>
          <w:wAfter w:w="23" w:type="pct"/>
        </w:trPr>
        <w:tc>
          <w:tcPr>
            <w:tcW w:w="1034" w:type="pct"/>
            <w:gridSpan w:val="3"/>
            <w:shd w:val="clear" w:color="auto" w:fill="EDF7F9"/>
          </w:tcPr>
          <w:p w14:paraId="5C9B40F9" w14:textId="77777777" w:rsidR="00DB0D96" w:rsidRPr="009F33E4" w:rsidRDefault="00DB0D96" w:rsidP="00BC6912">
            <w:pPr>
              <w:spacing w:after="0" w:line="240" w:lineRule="auto"/>
              <w:rPr>
                <w:b/>
                <w:sz w:val="24"/>
              </w:rPr>
            </w:pPr>
            <w:r w:rsidRPr="009F33E4">
              <w:rPr>
                <w:b/>
                <w:sz w:val="24"/>
              </w:rPr>
              <w:t>Political opinion</w:t>
            </w:r>
          </w:p>
        </w:tc>
        <w:tc>
          <w:tcPr>
            <w:tcW w:w="354" w:type="pct"/>
            <w:gridSpan w:val="4"/>
          </w:tcPr>
          <w:p w14:paraId="3FD9042A" w14:textId="77777777" w:rsidR="00DB0D96" w:rsidRPr="006D3902" w:rsidRDefault="00DB0D96" w:rsidP="005F2EB6">
            <w:pPr>
              <w:spacing w:after="0" w:line="240" w:lineRule="auto"/>
              <w:rPr>
                <w:sz w:val="24"/>
              </w:rPr>
            </w:pPr>
          </w:p>
        </w:tc>
        <w:tc>
          <w:tcPr>
            <w:tcW w:w="318" w:type="pct"/>
          </w:tcPr>
          <w:p w14:paraId="052D4810" w14:textId="77777777" w:rsidR="00DB0D96" w:rsidRPr="006D3902" w:rsidRDefault="00DB0D96" w:rsidP="005F2EB6">
            <w:pPr>
              <w:spacing w:after="0" w:line="240" w:lineRule="auto"/>
              <w:rPr>
                <w:sz w:val="24"/>
              </w:rPr>
            </w:pPr>
          </w:p>
        </w:tc>
        <w:tc>
          <w:tcPr>
            <w:tcW w:w="316" w:type="pct"/>
          </w:tcPr>
          <w:p w14:paraId="62D3F89E" w14:textId="77777777" w:rsidR="00DB0D96" w:rsidRPr="006D3902" w:rsidRDefault="00DB0D96" w:rsidP="005F2EB6">
            <w:pPr>
              <w:spacing w:after="0" w:line="240" w:lineRule="auto"/>
              <w:rPr>
                <w:sz w:val="24"/>
              </w:rPr>
            </w:pPr>
          </w:p>
        </w:tc>
        <w:tc>
          <w:tcPr>
            <w:tcW w:w="2955" w:type="pct"/>
            <w:gridSpan w:val="11"/>
            <w:vMerge/>
          </w:tcPr>
          <w:p w14:paraId="2780AF0D" w14:textId="77777777" w:rsidR="00DB0D96" w:rsidRPr="006D3902" w:rsidRDefault="00DB0D96" w:rsidP="005F2EB6">
            <w:pPr>
              <w:spacing w:after="0" w:line="240" w:lineRule="auto"/>
              <w:rPr>
                <w:sz w:val="24"/>
              </w:rPr>
            </w:pPr>
          </w:p>
        </w:tc>
      </w:tr>
      <w:tr w:rsidR="00DB0D96" w:rsidRPr="001D0A10" w14:paraId="22580904" w14:textId="77777777" w:rsidTr="5DC35256">
        <w:tblPrEx>
          <w:tblLook w:val="01E0" w:firstRow="1" w:lastRow="1" w:firstColumn="1" w:lastColumn="1" w:noHBand="0" w:noVBand="0"/>
        </w:tblPrEx>
        <w:trPr>
          <w:gridAfter w:val="3"/>
          <w:wAfter w:w="23" w:type="pct"/>
        </w:trPr>
        <w:tc>
          <w:tcPr>
            <w:tcW w:w="1034" w:type="pct"/>
            <w:gridSpan w:val="3"/>
            <w:shd w:val="clear" w:color="auto" w:fill="EDF7F9"/>
          </w:tcPr>
          <w:p w14:paraId="1A09D753" w14:textId="77777777" w:rsidR="00DB0D96" w:rsidRPr="009F33E4" w:rsidRDefault="00DB0D96" w:rsidP="001379A6">
            <w:pPr>
              <w:spacing w:after="0" w:line="240" w:lineRule="auto"/>
              <w:rPr>
                <w:b/>
                <w:sz w:val="24"/>
              </w:rPr>
            </w:pPr>
            <w:r w:rsidRPr="009F33E4">
              <w:rPr>
                <w:b/>
                <w:sz w:val="24"/>
              </w:rPr>
              <w:t>Racial group</w:t>
            </w:r>
          </w:p>
          <w:p w14:paraId="46FC4A0D" w14:textId="77777777" w:rsidR="00DB0D96" w:rsidRPr="009F33E4" w:rsidRDefault="00DB0D96" w:rsidP="005F2EB6">
            <w:pPr>
              <w:spacing w:after="0" w:line="240" w:lineRule="auto"/>
              <w:rPr>
                <w:b/>
                <w:sz w:val="24"/>
              </w:rPr>
            </w:pPr>
          </w:p>
          <w:p w14:paraId="4DC2ECC6" w14:textId="77777777" w:rsidR="00DB0D96" w:rsidRPr="009F33E4" w:rsidRDefault="00DB0D96" w:rsidP="005F2EB6">
            <w:pPr>
              <w:spacing w:after="0" w:line="240" w:lineRule="auto"/>
              <w:rPr>
                <w:b/>
                <w:sz w:val="24"/>
              </w:rPr>
            </w:pPr>
          </w:p>
        </w:tc>
        <w:tc>
          <w:tcPr>
            <w:tcW w:w="354" w:type="pct"/>
            <w:gridSpan w:val="4"/>
          </w:tcPr>
          <w:p w14:paraId="79796693" w14:textId="77777777" w:rsidR="00DB0D96" w:rsidRPr="006D3902" w:rsidRDefault="00DB0D96" w:rsidP="005F2EB6">
            <w:pPr>
              <w:spacing w:after="0" w:line="240" w:lineRule="auto"/>
              <w:rPr>
                <w:sz w:val="24"/>
              </w:rPr>
            </w:pPr>
          </w:p>
        </w:tc>
        <w:tc>
          <w:tcPr>
            <w:tcW w:w="318" w:type="pct"/>
          </w:tcPr>
          <w:p w14:paraId="47297C67" w14:textId="77777777" w:rsidR="00DB0D96" w:rsidRPr="006D3902" w:rsidRDefault="00DB0D96" w:rsidP="005F2EB6">
            <w:pPr>
              <w:spacing w:after="0" w:line="240" w:lineRule="auto"/>
              <w:rPr>
                <w:sz w:val="24"/>
              </w:rPr>
            </w:pPr>
          </w:p>
        </w:tc>
        <w:tc>
          <w:tcPr>
            <w:tcW w:w="316" w:type="pct"/>
          </w:tcPr>
          <w:p w14:paraId="048740F3" w14:textId="77777777" w:rsidR="00DB0D96" w:rsidRPr="006D3902" w:rsidRDefault="00DB0D96" w:rsidP="005F2EB6">
            <w:pPr>
              <w:spacing w:after="0" w:line="240" w:lineRule="auto"/>
              <w:rPr>
                <w:sz w:val="24"/>
              </w:rPr>
            </w:pPr>
          </w:p>
        </w:tc>
        <w:tc>
          <w:tcPr>
            <w:tcW w:w="2955" w:type="pct"/>
            <w:gridSpan w:val="11"/>
            <w:vMerge/>
          </w:tcPr>
          <w:p w14:paraId="51371A77" w14:textId="77777777" w:rsidR="00DB0D96" w:rsidRPr="006D3902" w:rsidRDefault="00DB0D96" w:rsidP="005F2EB6">
            <w:pPr>
              <w:spacing w:after="0" w:line="240" w:lineRule="auto"/>
              <w:rPr>
                <w:sz w:val="24"/>
              </w:rPr>
            </w:pPr>
          </w:p>
        </w:tc>
      </w:tr>
    </w:tbl>
    <w:p w14:paraId="732434A0" w14:textId="77777777" w:rsidR="00BA4D7B" w:rsidRDefault="00BA4D7B"/>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2792"/>
        <w:gridCol w:w="1958"/>
        <w:gridCol w:w="2515"/>
        <w:gridCol w:w="1871"/>
      </w:tblGrid>
      <w:tr w:rsidR="00C36177" w:rsidRPr="001D0A10" w14:paraId="4DE16AEE" w14:textId="77777777" w:rsidTr="0040430F">
        <w:tc>
          <w:tcPr>
            <w:tcW w:w="5000" w:type="pct"/>
            <w:gridSpan w:val="5"/>
            <w:shd w:val="clear" w:color="auto" w:fill="BDD6EE"/>
          </w:tcPr>
          <w:p w14:paraId="31B992AD" w14:textId="77777777" w:rsidR="00755D6E" w:rsidRDefault="00C36177" w:rsidP="00942760">
            <w:pPr>
              <w:spacing w:after="0" w:line="240" w:lineRule="auto"/>
              <w:rPr>
                <w:b/>
                <w:szCs w:val="28"/>
              </w:rPr>
            </w:pPr>
            <w:r w:rsidRPr="00C36177">
              <w:rPr>
                <w:b/>
                <w:szCs w:val="28"/>
              </w:rPr>
              <w:t xml:space="preserve">Section </w:t>
            </w:r>
            <w:r w:rsidR="009F33E4">
              <w:rPr>
                <w:b/>
                <w:szCs w:val="28"/>
              </w:rPr>
              <w:t>6</w:t>
            </w:r>
            <w:r w:rsidRPr="00C36177">
              <w:rPr>
                <w:b/>
                <w:szCs w:val="28"/>
              </w:rPr>
              <w:t xml:space="preserve">: </w:t>
            </w:r>
            <w:r w:rsidR="009F33E4">
              <w:rPr>
                <w:b/>
                <w:szCs w:val="28"/>
              </w:rPr>
              <w:t>Disability Duties</w:t>
            </w:r>
          </w:p>
          <w:p w14:paraId="2328BB07" w14:textId="77777777" w:rsidR="00942760" w:rsidRPr="00942760" w:rsidRDefault="00942760" w:rsidP="00942760">
            <w:pPr>
              <w:spacing w:after="0" w:line="240" w:lineRule="auto"/>
              <w:rPr>
                <w:b/>
                <w:sz w:val="16"/>
                <w:szCs w:val="16"/>
              </w:rPr>
            </w:pPr>
          </w:p>
        </w:tc>
      </w:tr>
      <w:tr w:rsidR="00B60FDF" w:rsidRPr="001D0A10" w14:paraId="54E4FB8C" w14:textId="77777777" w:rsidTr="00EB236B">
        <w:trPr>
          <w:trHeight w:val="58"/>
        </w:trPr>
        <w:tc>
          <w:tcPr>
            <w:tcW w:w="2032" w:type="pct"/>
            <w:shd w:val="clear" w:color="auto" w:fill="EDF7F9"/>
          </w:tcPr>
          <w:p w14:paraId="11B567ED" w14:textId="77777777" w:rsidR="009F33E4" w:rsidRPr="0040430F" w:rsidRDefault="00B60FDF" w:rsidP="00C36177">
            <w:pPr>
              <w:spacing w:after="0" w:line="240" w:lineRule="auto"/>
              <w:rPr>
                <w:sz w:val="24"/>
              </w:rPr>
            </w:pPr>
            <w:r w:rsidRPr="0040430F">
              <w:rPr>
                <w:sz w:val="24"/>
              </w:rPr>
              <w:t>How does the policy</w:t>
            </w:r>
            <w:r w:rsidR="00310560" w:rsidRPr="0040430F">
              <w:rPr>
                <w:sz w:val="24"/>
              </w:rPr>
              <w:t xml:space="preserve"> </w:t>
            </w:r>
            <w:r w:rsidRPr="0040430F">
              <w:rPr>
                <w:sz w:val="24"/>
              </w:rPr>
              <w:t>/</w:t>
            </w:r>
            <w:r w:rsidR="00310560" w:rsidRPr="0040430F">
              <w:rPr>
                <w:sz w:val="24"/>
              </w:rPr>
              <w:t xml:space="preserve"> </w:t>
            </w:r>
            <w:r w:rsidRPr="0040430F">
              <w:rPr>
                <w:sz w:val="24"/>
              </w:rPr>
              <w:t>proposal</w:t>
            </w:r>
            <w:r w:rsidR="009F33E4" w:rsidRPr="0040430F">
              <w:rPr>
                <w:sz w:val="24"/>
              </w:rPr>
              <w:t>:</w:t>
            </w:r>
          </w:p>
          <w:p w14:paraId="2BAC6FC9" w14:textId="77777777" w:rsidR="009F33E4" w:rsidRDefault="00B60FDF" w:rsidP="00C36177">
            <w:pPr>
              <w:spacing w:after="0" w:line="240" w:lineRule="auto"/>
              <w:rPr>
                <w:b/>
                <w:sz w:val="24"/>
              </w:rPr>
            </w:pPr>
            <w:r w:rsidRPr="006D3902">
              <w:rPr>
                <w:b/>
                <w:sz w:val="24"/>
              </w:rPr>
              <w:t xml:space="preserve"> </w:t>
            </w:r>
          </w:p>
          <w:p w14:paraId="37F912F0" w14:textId="77777777" w:rsidR="009F33E4" w:rsidRPr="0040430F" w:rsidRDefault="00B60FDF" w:rsidP="009F33E4">
            <w:pPr>
              <w:numPr>
                <w:ilvl w:val="0"/>
                <w:numId w:val="40"/>
              </w:numPr>
              <w:spacing w:after="0" w:line="240" w:lineRule="auto"/>
              <w:rPr>
                <w:b/>
                <w:sz w:val="24"/>
              </w:rPr>
            </w:pPr>
            <w:r w:rsidRPr="006D3902">
              <w:rPr>
                <w:b/>
                <w:sz w:val="24"/>
              </w:rPr>
              <w:t xml:space="preserve">encourage disabled people to participate in public life </w:t>
            </w:r>
            <w:r w:rsidRPr="009F33E4">
              <w:rPr>
                <w:i/>
                <w:sz w:val="24"/>
              </w:rPr>
              <w:t xml:space="preserve">and </w:t>
            </w:r>
          </w:p>
          <w:p w14:paraId="256AC6DA" w14:textId="77777777" w:rsidR="00310560" w:rsidRDefault="00310560" w:rsidP="0040430F">
            <w:pPr>
              <w:spacing w:after="0" w:line="240" w:lineRule="auto"/>
              <w:ind w:left="720"/>
              <w:rPr>
                <w:b/>
                <w:sz w:val="24"/>
              </w:rPr>
            </w:pPr>
          </w:p>
          <w:p w14:paraId="13E1CF46" w14:textId="77777777" w:rsidR="009F33E4" w:rsidRDefault="00B60FDF" w:rsidP="009F33E4">
            <w:pPr>
              <w:numPr>
                <w:ilvl w:val="0"/>
                <w:numId w:val="40"/>
              </w:numPr>
              <w:spacing w:after="0" w:line="240" w:lineRule="auto"/>
              <w:rPr>
                <w:b/>
                <w:sz w:val="24"/>
              </w:rPr>
            </w:pPr>
            <w:r w:rsidRPr="006D3902">
              <w:rPr>
                <w:b/>
                <w:bCs/>
                <w:iCs/>
                <w:sz w:val="24"/>
              </w:rPr>
              <w:t>promote positive attitudes towards disabled people</w:t>
            </w:r>
            <w:r w:rsidRPr="006D3902">
              <w:rPr>
                <w:b/>
                <w:sz w:val="24"/>
              </w:rPr>
              <w:t xml:space="preserve">? </w:t>
            </w:r>
          </w:p>
          <w:p w14:paraId="38AA98D6" w14:textId="77777777" w:rsidR="009F33E4" w:rsidRDefault="009F33E4" w:rsidP="009F33E4">
            <w:pPr>
              <w:spacing w:after="0" w:line="240" w:lineRule="auto"/>
              <w:rPr>
                <w:b/>
                <w:sz w:val="24"/>
              </w:rPr>
            </w:pPr>
          </w:p>
          <w:p w14:paraId="64474405" w14:textId="77777777" w:rsidR="00B60FDF" w:rsidRPr="006D3902" w:rsidRDefault="00B60FDF" w:rsidP="009F33E4">
            <w:pPr>
              <w:spacing w:after="0" w:line="240" w:lineRule="auto"/>
              <w:rPr>
                <w:b/>
                <w:sz w:val="24"/>
              </w:rPr>
            </w:pPr>
            <w:r w:rsidRPr="0040430F">
              <w:rPr>
                <w:sz w:val="24"/>
              </w:rPr>
              <w:t>Consider what</w:t>
            </w:r>
            <w:r w:rsidRPr="006D3902">
              <w:rPr>
                <w:b/>
                <w:sz w:val="24"/>
              </w:rPr>
              <w:t xml:space="preserve"> other measures </w:t>
            </w:r>
            <w:r w:rsidRPr="0040430F">
              <w:rPr>
                <w:sz w:val="24"/>
              </w:rPr>
              <w:t>you could take</w:t>
            </w:r>
            <w:r w:rsidR="009F33E4" w:rsidRPr="0040430F">
              <w:rPr>
                <w:sz w:val="24"/>
              </w:rPr>
              <w:t xml:space="preserve"> to meet</w:t>
            </w:r>
            <w:r w:rsidR="009F33E4">
              <w:rPr>
                <w:b/>
                <w:sz w:val="24"/>
              </w:rPr>
              <w:t xml:space="preserve"> </w:t>
            </w:r>
            <w:r w:rsidR="009F33E4" w:rsidRPr="0040430F">
              <w:rPr>
                <w:sz w:val="24"/>
              </w:rPr>
              <w:t xml:space="preserve">these </w:t>
            </w:r>
            <w:r w:rsidR="009F33E4">
              <w:rPr>
                <w:b/>
                <w:sz w:val="24"/>
              </w:rPr>
              <w:t>duties</w:t>
            </w:r>
            <w:r w:rsidRPr="006D3902">
              <w:rPr>
                <w:b/>
                <w:sz w:val="24"/>
              </w:rPr>
              <w:t>.</w:t>
            </w:r>
          </w:p>
          <w:p w14:paraId="665A1408" w14:textId="77777777" w:rsidR="009F33E4" w:rsidRDefault="009F33E4" w:rsidP="00942760">
            <w:pPr>
              <w:spacing w:after="0" w:line="240" w:lineRule="auto"/>
              <w:rPr>
                <w:i/>
                <w:sz w:val="24"/>
              </w:rPr>
            </w:pPr>
          </w:p>
          <w:p w14:paraId="2097129A" w14:textId="77777777" w:rsidR="004020EC" w:rsidRDefault="004F1917" w:rsidP="00942760">
            <w:pPr>
              <w:spacing w:after="0" w:line="240" w:lineRule="auto"/>
              <w:rPr>
                <w:i/>
                <w:sz w:val="24"/>
              </w:rPr>
            </w:pPr>
            <w:r>
              <w:rPr>
                <w:i/>
                <w:sz w:val="24"/>
              </w:rPr>
              <w:t xml:space="preserve">For example, have </w:t>
            </w:r>
            <w:r w:rsidR="00B60FDF" w:rsidRPr="00BA4D7B">
              <w:rPr>
                <w:i/>
                <w:sz w:val="24"/>
              </w:rPr>
              <w:t>staff receiv</w:t>
            </w:r>
            <w:r w:rsidR="0040430F">
              <w:rPr>
                <w:i/>
                <w:sz w:val="24"/>
              </w:rPr>
              <w:t>ed disability equality training.</w:t>
            </w:r>
          </w:p>
          <w:p w14:paraId="71049383" w14:textId="77777777" w:rsidR="004020EC" w:rsidRDefault="004020EC" w:rsidP="00942760">
            <w:pPr>
              <w:spacing w:after="0" w:line="240" w:lineRule="auto"/>
              <w:rPr>
                <w:i/>
                <w:sz w:val="20"/>
                <w:szCs w:val="20"/>
              </w:rPr>
            </w:pPr>
          </w:p>
        </w:tc>
        <w:tc>
          <w:tcPr>
            <w:tcW w:w="2968" w:type="pct"/>
            <w:gridSpan w:val="4"/>
          </w:tcPr>
          <w:p w14:paraId="4CA16BE8" w14:textId="77777777" w:rsidR="004C28F2" w:rsidRDefault="004C28F2" w:rsidP="004C28F2">
            <w:pPr>
              <w:spacing w:after="0" w:line="240" w:lineRule="auto"/>
              <w:rPr>
                <w:b/>
              </w:rPr>
            </w:pPr>
            <w:r w:rsidRPr="00092350">
              <w:rPr>
                <w:sz w:val="24"/>
              </w:rPr>
              <w:t xml:space="preserve">All Health and Social Care staff are required to undertake mandatory equality training which cover disability and human rights considerations. Staff will also be aware of the need to consider reasonable adjustments in terms of accessibility of information and communication. The Trust has led on production of the Making Communication Accessible guidance specifically to help HSC staff respond sensitively and effectively with people who have a disability and communication needs. </w:t>
            </w:r>
            <w:r>
              <w:rPr>
                <w:sz w:val="24"/>
              </w:rPr>
              <w:t xml:space="preserve"> Disability Awareness training is also available to any member of staff to attend online.</w:t>
            </w:r>
          </w:p>
          <w:p w14:paraId="4D16AC41" w14:textId="77777777" w:rsidR="00BC6912" w:rsidRPr="00414492" w:rsidRDefault="00BC6912" w:rsidP="00C36177">
            <w:pPr>
              <w:spacing w:after="0" w:line="240" w:lineRule="auto"/>
              <w:rPr>
                <w:b/>
              </w:rPr>
            </w:pPr>
          </w:p>
        </w:tc>
      </w:tr>
      <w:tr w:rsidR="006D3902" w:rsidRPr="001D0A10" w14:paraId="56CBEC45" w14:textId="77777777" w:rsidTr="0040430F">
        <w:tblPrEx>
          <w:tblLook w:val="0000" w:firstRow="0" w:lastRow="0" w:firstColumn="0" w:lastColumn="0" w:noHBand="0" w:noVBand="0"/>
        </w:tblPrEx>
        <w:tc>
          <w:tcPr>
            <w:tcW w:w="5000" w:type="pct"/>
            <w:gridSpan w:val="5"/>
            <w:shd w:val="clear" w:color="auto" w:fill="BDD6EE"/>
          </w:tcPr>
          <w:p w14:paraId="0A1121D9" w14:textId="77777777" w:rsidR="00BA4D7B" w:rsidRDefault="006D3902" w:rsidP="004020EC">
            <w:pPr>
              <w:spacing w:after="0" w:line="240" w:lineRule="auto"/>
              <w:rPr>
                <w:b/>
                <w:szCs w:val="28"/>
              </w:rPr>
            </w:pPr>
            <w:r w:rsidRPr="006D3902">
              <w:rPr>
                <w:b/>
                <w:szCs w:val="28"/>
              </w:rPr>
              <w:t>Section</w:t>
            </w:r>
            <w:r w:rsidR="009F33E4">
              <w:rPr>
                <w:b/>
                <w:szCs w:val="28"/>
              </w:rPr>
              <w:t xml:space="preserve"> 7</w:t>
            </w:r>
            <w:r w:rsidRPr="006D3902">
              <w:rPr>
                <w:b/>
                <w:szCs w:val="28"/>
              </w:rPr>
              <w:t xml:space="preserve">: </w:t>
            </w:r>
            <w:r w:rsidR="009F33E4">
              <w:rPr>
                <w:b/>
                <w:szCs w:val="28"/>
              </w:rPr>
              <w:t>Human Rights</w:t>
            </w:r>
          </w:p>
          <w:p w14:paraId="12A4EA11" w14:textId="77777777" w:rsidR="004020EC" w:rsidRDefault="004020EC" w:rsidP="004020EC">
            <w:pPr>
              <w:spacing w:after="0" w:line="240" w:lineRule="auto"/>
              <w:rPr>
                <w:b/>
                <w:szCs w:val="28"/>
              </w:rPr>
            </w:pPr>
          </w:p>
          <w:p w14:paraId="097AA303" w14:textId="77777777" w:rsidR="00CF55FE" w:rsidRDefault="00CF55FE" w:rsidP="00CF55FE">
            <w:pPr>
              <w:spacing w:after="0" w:line="240" w:lineRule="auto"/>
              <w:rPr>
                <w:rFonts w:cs="Arial"/>
                <w:color w:val="2D3235"/>
                <w:sz w:val="24"/>
                <w:highlight w:val="yellow"/>
              </w:rPr>
            </w:pPr>
            <w:r>
              <w:rPr>
                <w:sz w:val="24"/>
              </w:rPr>
              <w:t xml:space="preserve">Belfast Health and Social Care Trust is committed to providing the </w:t>
            </w:r>
            <w:r w:rsidRPr="0040430F">
              <w:rPr>
                <w:rFonts w:cs="Arial"/>
                <w:b/>
                <w:color w:val="2D3235"/>
                <w:sz w:val="24"/>
              </w:rPr>
              <w:t>highest attainable standard of health</w:t>
            </w:r>
            <w:r w:rsidRPr="00BC6912">
              <w:rPr>
                <w:rFonts w:cs="Arial"/>
                <w:color w:val="2D3235"/>
                <w:sz w:val="24"/>
              </w:rPr>
              <w:t xml:space="preserve"> within our resources.</w:t>
            </w:r>
          </w:p>
          <w:p w14:paraId="5A1EA135" w14:textId="77777777" w:rsidR="00CF55FE" w:rsidRPr="006D3902" w:rsidRDefault="00CF55FE" w:rsidP="004020EC">
            <w:pPr>
              <w:spacing w:after="0" w:line="240" w:lineRule="auto"/>
              <w:rPr>
                <w:b/>
                <w:szCs w:val="28"/>
              </w:rPr>
            </w:pPr>
          </w:p>
        </w:tc>
      </w:tr>
      <w:tr w:rsidR="006D3902" w:rsidRPr="001D0A10" w14:paraId="33882BD1" w14:textId="77777777" w:rsidTr="00B60FDF">
        <w:tblPrEx>
          <w:tblLook w:val="0000" w:firstRow="0" w:lastRow="0" w:firstColumn="0" w:lastColumn="0" w:noHBand="0" w:noVBand="0"/>
        </w:tblPrEx>
        <w:tc>
          <w:tcPr>
            <w:tcW w:w="5000" w:type="pct"/>
            <w:gridSpan w:val="5"/>
            <w:shd w:val="clear" w:color="auto" w:fill="EDF7F9"/>
          </w:tcPr>
          <w:p w14:paraId="79575002" w14:textId="77777777" w:rsidR="00CF55FE" w:rsidRDefault="004F1917" w:rsidP="006D3902">
            <w:pPr>
              <w:spacing w:after="0" w:line="240" w:lineRule="auto"/>
              <w:rPr>
                <w:b/>
                <w:sz w:val="24"/>
              </w:rPr>
            </w:pPr>
            <w:r w:rsidRPr="009F33E4">
              <w:rPr>
                <w:b/>
                <w:sz w:val="24"/>
              </w:rPr>
              <w:t>Does the policy/proposal affect human rights in a positive or negative way?</w:t>
            </w:r>
          </w:p>
          <w:p w14:paraId="58717D39" w14:textId="77777777" w:rsidR="00D36842" w:rsidRPr="001D0A10" w:rsidRDefault="00D36842" w:rsidP="0040430F">
            <w:pPr>
              <w:spacing w:after="0" w:line="240" w:lineRule="auto"/>
              <w:rPr>
                <w:szCs w:val="28"/>
              </w:rPr>
            </w:pPr>
          </w:p>
        </w:tc>
      </w:tr>
      <w:tr w:rsidR="006D3902" w:rsidRPr="001D0A10" w14:paraId="2B85F105" w14:textId="77777777" w:rsidTr="0040430F">
        <w:tblPrEx>
          <w:tblLook w:val="0000" w:firstRow="0" w:lastRow="0" w:firstColumn="0" w:lastColumn="0" w:noHBand="0" w:noVBand="0"/>
        </w:tblPrEx>
        <w:tc>
          <w:tcPr>
            <w:tcW w:w="2939" w:type="pct"/>
            <w:gridSpan w:val="2"/>
            <w:shd w:val="clear" w:color="auto" w:fill="EDF7F9"/>
          </w:tcPr>
          <w:p w14:paraId="1D804A8F" w14:textId="77777777" w:rsidR="00E96334" w:rsidRPr="006D3902" w:rsidRDefault="00E96334" w:rsidP="007661EE">
            <w:pPr>
              <w:spacing w:after="0" w:line="240" w:lineRule="auto"/>
              <w:rPr>
                <w:b/>
                <w:sz w:val="24"/>
              </w:rPr>
            </w:pPr>
            <w:r w:rsidRPr="006D3902">
              <w:rPr>
                <w:b/>
                <w:sz w:val="24"/>
              </w:rPr>
              <w:lastRenderedPageBreak/>
              <w:t xml:space="preserve">Article </w:t>
            </w:r>
          </w:p>
          <w:p w14:paraId="5338A720" w14:textId="77777777" w:rsidR="00E96334" w:rsidRPr="006D3902" w:rsidRDefault="00E96334" w:rsidP="007661EE">
            <w:pPr>
              <w:spacing w:after="0" w:line="240" w:lineRule="auto"/>
              <w:rPr>
                <w:b/>
                <w:sz w:val="24"/>
              </w:rPr>
            </w:pPr>
          </w:p>
        </w:tc>
        <w:tc>
          <w:tcPr>
            <w:tcW w:w="636" w:type="pct"/>
            <w:shd w:val="clear" w:color="auto" w:fill="EDF7F9"/>
          </w:tcPr>
          <w:p w14:paraId="2A3DFE80" w14:textId="77777777" w:rsidR="00E96334" w:rsidRPr="006D3902" w:rsidRDefault="00E96334" w:rsidP="00942760">
            <w:pPr>
              <w:spacing w:after="0" w:line="240" w:lineRule="auto"/>
              <w:jc w:val="center"/>
              <w:rPr>
                <w:b/>
                <w:sz w:val="24"/>
              </w:rPr>
            </w:pPr>
            <w:r w:rsidRPr="006D3902">
              <w:rPr>
                <w:b/>
                <w:sz w:val="24"/>
              </w:rPr>
              <w:t>Positive impact</w:t>
            </w:r>
          </w:p>
        </w:tc>
        <w:tc>
          <w:tcPr>
            <w:tcW w:w="817" w:type="pct"/>
            <w:shd w:val="clear" w:color="auto" w:fill="EDF7F9"/>
          </w:tcPr>
          <w:p w14:paraId="06080A87" w14:textId="77777777" w:rsidR="00E96334" w:rsidRDefault="00E96334" w:rsidP="00942760">
            <w:pPr>
              <w:spacing w:after="0" w:line="240" w:lineRule="auto"/>
              <w:jc w:val="center"/>
              <w:rPr>
                <w:b/>
                <w:sz w:val="24"/>
              </w:rPr>
            </w:pPr>
            <w:r w:rsidRPr="006D3902">
              <w:rPr>
                <w:b/>
                <w:sz w:val="24"/>
              </w:rPr>
              <w:t xml:space="preserve">Negative impact </w:t>
            </w:r>
          </w:p>
          <w:p w14:paraId="44AFCAE2" w14:textId="77777777" w:rsidR="009F33E4" w:rsidRPr="009F33E4" w:rsidRDefault="009F33E4" w:rsidP="00942760">
            <w:pPr>
              <w:spacing w:after="0" w:line="240" w:lineRule="auto"/>
              <w:jc w:val="center"/>
              <w:rPr>
                <w:sz w:val="24"/>
              </w:rPr>
            </w:pPr>
            <w:r w:rsidRPr="009F33E4">
              <w:rPr>
                <w:sz w:val="24"/>
              </w:rPr>
              <w:t>(Human Right has been interfered with or restricted)</w:t>
            </w:r>
          </w:p>
        </w:tc>
        <w:tc>
          <w:tcPr>
            <w:tcW w:w="608" w:type="pct"/>
            <w:shd w:val="clear" w:color="auto" w:fill="EDF7F9"/>
          </w:tcPr>
          <w:p w14:paraId="5C278ACE" w14:textId="77777777" w:rsidR="00E96334" w:rsidRPr="006D3902" w:rsidRDefault="00E96334" w:rsidP="00942760">
            <w:pPr>
              <w:spacing w:after="0" w:line="240" w:lineRule="auto"/>
              <w:jc w:val="center"/>
              <w:rPr>
                <w:b/>
                <w:sz w:val="24"/>
              </w:rPr>
            </w:pPr>
            <w:r w:rsidRPr="006D3902">
              <w:rPr>
                <w:b/>
                <w:sz w:val="24"/>
              </w:rPr>
              <w:t>Neutral impact</w:t>
            </w:r>
          </w:p>
        </w:tc>
      </w:tr>
      <w:tr w:rsidR="006D3902" w:rsidRPr="001D0A10" w14:paraId="1CFFA7A9" w14:textId="77777777" w:rsidTr="0040430F">
        <w:tblPrEx>
          <w:tblLook w:val="0000" w:firstRow="0" w:lastRow="0" w:firstColumn="0" w:lastColumn="0" w:noHBand="0" w:noVBand="0"/>
        </w:tblPrEx>
        <w:tc>
          <w:tcPr>
            <w:tcW w:w="2939" w:type="pct"/>
            <w:gridSpan w:val="2"/>
            <w:shd w:val="clear" w:color="auto" w:fill="EDF7F9"/>
          </w:tcPr>
          <w:p w14:paraId="2299E857" w14:textId="77777777" w:rsidR="00E96334" w:rsidRPr="006D3902" w:rsidRDefault="006D3902" w:rsidP="006D3902">
            <w:pPr>
              <w:spacing w:after="0" w:line="240" w:lineRule="auto"/>
              <w:rPr>
                <w:sz w:val="24"/>
              </w:rPr>
            </w:pPr>
            <w:r>
              <w:rPr>
                <w:sz w:val="24"/>
              </w:rPr>
              <w:t>A2:</w:t>
            </w:r>
            <w:r w:rsidR="00E96334" w:rsidRPr="006D3902">
              <w:rPr>
                <w:sz w:val="24"/>
              </w:rPr>
              <w:t xml:space="preserve"> Right to life</w:t>
            </w:r>
          </w:p>
        </w:tc>
        <w:tc>
          <w:tcPr>
            <w:tcW w:w="636" w:type="pct"/>
            <w:shd w:val="clear" w:color="auto" w:fill="auto"/>
          </w:tcPr>
          <w:p w14:paraId="61DAA4D5" w14:textId="77777777" w:rsidR="00E96334" w:rsidRPr="006D3902" w:rsidRDefault="00E96334" w:rsidP="007661EE">
            <w:pPr>
              <w:spacing w:after="0" w:line="240" w:lineRule="auto"/>
              <w:rPr>
                <w:sz w:val="24"/>
              </w:rPr>
            </w:pPr>
          </w:p>
        </w:tc>
        <w:tc>
          <w:tcPr>
            <w:tcW w:w="817" w:type="pct"/>
            <w:shd w:val="clear" w:color="auto" w:fill="auto"/>
          </w:tcPr>
          <w:p w14:paraId="2AEAF47F" w14:textId="77777777" w:rsidR="00E96334" w:rsidRPr="006D3902" w:rsidRDefault="00E96334" w:rsidP="007661EE">
            <w:pPr>
              <w:spacing w:after="0" w:line="240" w:lineRule="auto"/>
              <w:rPr>
                <w:sz w:val="24"/>
              </w:rPr>
            </w:pPr>
          </w:p>
        </w:tc>
        <w:tc>
          <w:tcPr>
            <w:tcW w:w="608" w:type="pct"/>
            <w:shd w:val="clear" w:color="auto" w:fill="auto"/>
          </w:tcPr>
          <w:p w14:paraId="281B37BA" w14:textId="77777777" w:rsidR="00E96334" w:rsidRPr="006D3902" w:rsidRDefault="00D60D1E" w:rsidP="007661EE">
            <w:pPr>
              <w:spacing w:after="0" w:line="240" w:lineRule="auto"/>
              <w:rPr>
                <w:sz w:val="24"/>
              </w:rPr>
            </w:pPr>
            <w:r>
              <w:rPr>
                <w:rFonts w:ascii="Wingdings 2" w:eastAsia="Wingdings 2" w:hAnsi="Wingdings 2" w:cs="Wingdings 2"/>
                <w:sz w:val="24"/>
              </w:rPr>
              <w:t></w:t>
            </w:r>
          </w:p>
        </w:tc>
      </w:tr>
      <w:tr w:rsidR="006D3902" w:rsidRPr="001D0A10" w14:paraId="0B23345B" w14:textId="77777777" w:rsidTr="0040430F">
        <w:tblPrEx>
          <w:tblLook w:val="0000" w:firstRow="0" w:lastRow="0" w:firstColumn="0" w:lastColumn="0" w:noHBand="0" w:noVBand="0"/>
        </w:tblPrEx>
        <w:tc>
          <w:tcPr>
            <w:tcW w:w="2939" w:type="pct"/>
            <w:gridSpan w:val="2"/>
            <w:shd w:val="clear" w:color="auto" w:fill="EDF7F9"/>
          </w:tcPr>
          <w:p w14:paraId="23AC8693" w14:textId="77777777" w:rsidR="00E96334" w:rsidRPr="006D3902" w:rsidRDefault="00E96334" w:rsidP="006D3902">
            <w:pPr>
              <w:spacing w:after="0" w:line="240" w:lineRule="auto"/>
              <w:rPr>
                <w:sz w:val="24"/>
              </w:rPr>
            </w:pPr>
            <w:r w:rsidRPr="006D3902">
              <w:rPr>
                <w:sz w:val="24"/>
              </w:rPr>
              <w:t>A</w:t>
            </w:r>
            <w:r w:rsidR="006D3902">
              <w:rPr>
                <w:sz w:val="24"/>
              </w:rPr>
              <w:t xml:space="preserve">3: </w:t>
            </w:r>
            <w:r w:rsidRPr="006D3902">
              <w:rPr>
                <w:sz w:val="24"/>
              </w:rPr>
              <w:t>Right to freedom from torture, inhuman or degrading treatment or punishment</w:t>
            </w:r>
          </w:p>
        </w:tc>
        <w:tc>
          <w:tcPr>
            <w:tcW w:w="636" w:type="pct"/>
            <w:shd w:val="clear" w:color="auto" w:fill="auto"/>
          </w:tcPr>
          <w:p w14:paraId="2E500C74" w14:textId="77777777" w:rsidR="00E96334" w:rsidRPr="006D3902" w:rsidRDefault="00E96334" w:rsidP="007661EE">
            <w:pPr>
              <w:spacing w:after="0" w:line="240" w:lineRule="auto"/>
              <w:rPr>
                <w:sz w:val="24"/>
              </w:rPr>
            </w:pPr>
          </w:p>
        </w:tc>
        <w:tc>
          <w:tcPr>
            <w:tcW w:w="817" w:type="pct"/>
            <w:shd w:val="clear" w:color="auto" w:fill="auto"/>
          </w:tcPr>
          <w:p w14:paraId="74CD1D1F" w14:textId="77777777" w:rsidR="00E96334" w:rsidRPr="006D3902" w:rsidRDefault="00E96334" w:rsidP="007661EE">
            <w:pPr>
              <w:spacing w:after="0" w:line="240" w:lineRule="auto"/>
              <w:rPr>
                <w:sz w:val="24"/>
              </w:rPr>
            </w:pPr>
          </w:p>
        </w:tc>
        <w:tc>
          <w:tcPr>
            <w:tcW w:w="608" w:type="pct"/>
            <w:shd w:val="clear" w:color="auto" w:fill="auto"/>
          </w:tcPr>
          <w:p w14:paraId="1C5BEDD8" w14:textId="77777777" w:rsidR="00E96334" w:rsidRPr="006D3902" w:rsidRDefault="00D60D1E" w:rsidP="007661EE">
            <w:pPr>
              <w:spacing w:after="0" w:line="240" w:lineRule="auto"/>
              <w:rPr>
                <w:sz w:val="24"/>
              </w:rPr>
            </w:pPr>
            <w:r>
              <w:rPr>
                <w:rFonts w:ascii="Wingdings 2" w:eastAsia="Wingdings 2" w:hAnsi="Wingdings 2" w:cs="Wingdings 2"/>
                <w:sz w:val="24"/>
              </w:rPr>
              <w:t></w:t>
            </w:r>
          </w:p>
        </w:tc>
      </w:tr>
      <w:tr w:rsidR="006D3902" w:rsidRPr="001D0A10" w14:paraId="2CBF6E69" w14:textId="77777777" w:rsidTr="0040430F">
        <w:tblPrEx>
          <w:tblLook w:val="0000" w:firstRow="0" w:lastRow="0" w:firstColumn="0" w:lastColumn="0" w:noHBand="0" w:noVBand="0"/>
        </w:tblPrEx>
        <w:tc>
          <w:tcPr>
            <w:tcW w:w="2939" w:type="pct"/>
            <w:gridSpan w:val="2"/>
            <w:shd w:val="clear" w:color="auto" w:fill="EDF7F9"/>
          </w:tcPr>
          <w:p w14:paraId="1A6073E1" w14:textId="77777777" w:rsidR="00E96334" w:rsidRPr="006D3902" w:rsidRDefault="00E96334" w:rsidP="006D3902">
            <w:pPr>
              <w:spacing w:after="0" w:line="240" w:lineRule="auto"/>
              <w:rPr>
                <w:sz w:val="24"/>
              </w:rPr>
            </w:pPr>
            <w:r w:rsidRPr="006D3902">
              <w:rPr>
                <w:sz w:val="24"/>
              </w:rPr>
              <w:t>A</w:t>
            </w:r>
            <w:r w:rsidR="006D3902">
              <w:rPr>
                <w:sz w:val="24"/>
              </w:rPr>
              <w:t xml:space="preserve">4: </w:t>
            </w:r>
            <w:r w:rsidRPr="006D3902">
              <w:rPr>
                <w:sz w:val="24"/>
              </w:rPr>
              <w:t>Right to freedom from slavery, servitude &amp; forced or compulsory labour</w:t>
            </w:r>
          </w:p>
        </w:tc>
        <w:tc>
          <w:tcPr>
            <w:tcW w:w="636" w:type="pct"/>
            <w:shd w:val="clear" w:color="auto" w:fill="auto"/>
          </w:tcPr>
          <w:p w14:paraId="02915484" w14:textId="77777777" w:rsidR="00E96334" w:rsidRPr="006D3902" w:rsidRDefault="00E96334" w:rsidP="007661EE">
            <w:pPr>
              <w:spacing w:after="0" w:line="240" w:lineRule="auto"/>
              <w:rPr>
                <w:sz w:val="24"/>
              </w:rPr>
            </w:pPr>
          </w:p>
        </w:tc>
        <w:tc>
          <w:tcPr>
            <w:tcW w:w="817" w:type="pct"/>
            <w:shd w:val="clear" w:color="auto" w:fill="auto"/>
          </w:tcPr>
          <w:p w14:paraId="03B94F49" w14:textId="77777777" w:rsidR="00E96334" w:rsidRPr="006D3902" w:rsidRDefault="00E96334" w:rsidP="007661EE">
            <w:pPr>
              <w:spacing w:after="0" w:line="240" w:lineRule="auto"/>
              <w:rPr>
                <w:sz w:val="24"/>
              </w:rPr>
            </w:pPr>
          </w:p>
        </w:tc>
        <w:tc>
          <w:tcPr>
            <w:tcW w:w="608" w:type="pct"/>
            <w:shd w:val="clear" w:color="auto" w:fill="auto"/>
          </w:tcPr>
          <w:p w14:paraId="6D846F5D" w14:textId="77777777" w:rsidR="00E96334" w:rsidRPr="006D3902" w:rsidRDefault="00D60D1E" w:rsidP="007661EE">
            <w:pPr>
              <w:spacing w:after="0" w:line="240" w:lineRule="auto"/>
              <w:rPr>
                <w:sz w:val="24"/>
              </w:rPr>
            </w:pPr>
            <w:r>
              <w:rPr>
                <w:rFonts w:ascii="Wingdings 2" w:eastAsia="Wingdings 2" w:hAnsi="Wingdings 2" w:cs="Wingdings 2"/>
                <w:sz w:val="24"/>
              </w:rPr>
              <w:t></w:t>
            </w:r>
          </w:p>
        </w:tc>
      </w:tr>
      <w:tr w:rsidR="008B5A6D" w:rsidRPr="001D0A10" w14:paraId="0B654BE9" w14:textId="77777777" w:rsidTr="0040430F">
        <w:tblPrEx>
          <w:tblLook w:val="0000" w:firstRow="0" w:lastRow="0" w:firstColumn="0" w:lastColumn="0" w:noHBand="0" w:noVBand="0"/>
        </w:tblPrEx>
        <w:tc>
          <w:tcPr>
            <w:tcW w:w="2939" w:type="pct"/>
            <w:gridSpan w:val="2"/>
            <w:shd w:val="clear" w:color="auto" w:fill="EDF7F9"/>
          </w:tcPr>
          <w:p w14:paraId="47036BD0" w14:textId="77777777" w:rsidR="008B5A6D" w:rsidRPr="006D3902" w:rsidRDefault="008B5A6D" w:rsidP="006D3902">
            <w:pPr>
              <w:spacing w:after="0" w:line="240" w:lineRule="auto"/>
              <w:rPr>
                <w:sz w:val="24"/>
              </w:rPr>
            </w:pPr>
            <w:r w:rsidRPr="008B5A6D">
              <w:rPr>
                <w:sz w:val="24"/>
              </w:rPr>
              <w:t>A5: Right to liberty &amp; security of person</w:t>
            </w:r>
          </w:p>
        </w:tc>
        <w:tc>
          <w:tcPr>
            <w:tcW w:w="636" w:type="pct"/>
            <w:shd w:val="clear" w:color="auto" w:fill="auto"/>
          </w:tcPr>
          <w:p w14:paraId="62F015AF" w14:textId="77777777" w:rsidR="008B5A6D" w:rsidRPr="006D3902" w:rsidRDefault="008B5A6D" w:rsidP="007661EE">
            <w:pPr>
              <w:spacing w:after="0" w:line="240" w:lineRule="auto"/>
              <w:rPr>
                <w:sz w:val="24"/>
              </w:rPr>
            </w:pPr>
          </w:p>
        </w:tc>
        <w:tc>
          <w:tcPr>
            <w:tcW w:w="817" w:type="pct"/>
            <w:shd w:val="clear" w:color="auto" w:fill="auto"/>
          </w:tcPr>
          <w:p w14:paraId="1B15DD1D" w14:textId="77777777" w:rsidR="008B5A6D" w:rsidRPr="006D3902" w:rsidRDefault="008B5A6D" w:rsidP="007661EE">
            <w:pPr>
              <w:spacing w:after="0" w:line="240" w:lineRule="auto"/>
              <w:rPr>
                <w:sz w:val="24"/>
              </w:rPr>
            </w:pPr>
          </w:p>
        </w:tc>
        <w:tc>
          <w:tcPr>
            <w:tcW w:w="608" w:type="pct"/>
            <w:shd w:val="clear" w:color="auto" w:fill="auto"/>
          </w:tcPr>
          <w:p w14:paraId="6E681184" w14:textId="77777777" w:rsidR="008B5A6D" w:rsidRPr="006D3902" w:rsidRDefault="00D60D1E" w:rsidP="007661EE">
            <w:pPr>
              <w:spacing w:after="0" w:line="240" w:lineRule="auto"/>
              <w:rPr>
                <w:sz w:val="24"/>
              </w:rPr>
            </w:pPr>
            <w:r>
              <w:rPr>
                <w:rFonts w:ascii="Wingdings 2" w:eastAsia="Wingdings 2" w:hAnsi="Wingdings 2" w:cs="Wingdings 2"/>
                <w:sz w:val="24"/>
              </w:rPr>
              <w:t></w:t>
            </w:r>
          </w:p>
        </w:tc>
      </w:tr>
      <w:tr w:rsidR="008B5A6D" w:rsidRPr="001D0A10" w14:paraId="02D28380" w14:textId="77777777" w:rsidTr="0040430F">
        <w:tblPrEx>
          <w:tblLook w:val="0000" w:firstRow="0" w:lastRow="0" w:firstColumn="0" w:lastColumn="0" w:noHBand="0" w:noVBand="0"/>
        </w:tblPrEx>
        <w:tc>
          <w:tcPr>
            <w:tcW w:w="2939" w:type="pct"/>
            <w:gridSpan w:val="2"/>
            <w:shd w:val="clear" w:color="auto" w:fill="EDF7F9"/>
          </w:tcPr>
          <w:p w14:paraId="1044AFE7" w14:textId="77777777" w:rsidR="008B5A6D" w:rsidRPr="006D3902" w:rsidRDefault="008B5A6D" w:rsidP="006D3902">
            <w:pPr>
              <w:spacing w:after="0" w:line="240" w:lineRule="auto"/>
              <w:rPr>
                <w:sz w:val="24"/>
              </w:rPr>
            </w:pPr>
            <w:r w:rsidRPr="008B5A6D">
              <w:rPr>
                <w:sz w:val="24"/>
              </w:rPr>
              <w:t>A6: Right to a fair &amp; public trial within a reasonable time</w:t>
            </w:r>
          </w:p>
        </w:tc>
        <w:tc>
          <w:tcPr>
            <w:tcW w:w="636" w:type="pct"/>
            <w:shd w:val="clear" w:color="auto" w:fill="auto"/>
          </w:tcPr>
          <w:p w14:paraId="230165FA" w14:textId="77777777" w:rsidR="008B5A6D" w:rsidRPr="006D3902" w:rsidRDefault="008B5A6D" w:rsidP="007661EE">
            <w:pPr>
              <w:spacing w:after="0" w:line="240" w:lineRule="auto"/>
              <w:rPr>
                <w:sz w:val="24"/>
              </w:rPr>
            </w:pPr>
          </w:p>
        </w:tc>
        <w:tc>
          <w:tcPr>
            <w:tcW w:w="817" w:type="pct"/>
            <w:shd w:val="clear" w:color="auto" w:fill="auto"/>
          </w:tcPr>
          <w:p w14:paraId="7CB33CA5" w14:textId="77777777" w:rsidR="008B5A6D" w:rsidRPr="006D3902" w:rsidRDefault="008B5A6D" w:rsidP="007661EE">
            <w:pPr>
              <w:spacing w:after="0" w:line="240" w:lineRule="auto"/>
              <w:rPr>
                <w:sz w:val="24"/>
              </w:rPr>
            </w:pPr>
          </w:p>
        </w:tc>
        <w:tc>
          <w:tcPr>
            <w:tcW w:w="608" w:type="pct"/>
            <w:shd w:val="clear" w:color="auto" w:fill="auto"/>
          </w:tcPr>
          <w:p w14:paraId="17414610" w14:textId="77777777" w:rsidR="008B5A6D" w:rsidRPr="006D3902" w:rsidRDefault="00D60D1E" w:rsidP="007661EE">
            <w:pPr>
              <w:spacing w:after="0" w:line="240" w:lineRule="auto"/>
              <w:rPr>
                <w:sz w:val="24"/>
              </w:rPr>
            </w:pPr>
            <w:r>
              <w:rPr>
                <w:rFonts w:ascii="Wingdings 2" w:eastAsia="Wingdings 2" w:hAnsi="Wingdings 2" w:cs="Wingdings 2"/>
                <w:sz w:val="24"/>
              </w:rPr>
              <w:t></w:t>
            </w:r>
          </w:p>
        </w:tc>
      </w:tr>
      <w:tr w:rsidR="008B5A6D" w:rsidRPr="001D0A10" w14:paraId="26EAFE9E" w14:textId="77777777" w:rsidTr="0040430F">
        <w:tblPrEx>
          <w:tblLook w:val="0000" w:firstRow="0" w:lastRow="0" w:firstColumn="0" w:lastColumn="0" w:noHBand="0" w:noVBand="0"/>
        </w:tblPrEx>
        <w:tc>
          <w:tcPr>
            <w:tcW w:w="2939" w:type="pct"/>
            <w:gridSpan w:val="2"/>
            <w:shd w:val="clear" w:color="auto" w:fill="EDF7F9"/>
          </w:tcPr>
          <w:p w14:paraId="2BBE5C4A" w14:textId="77777777" w:rsidR="008B5A6D" w:rsidRPr="006D3902" w:rsidRDefault="008B5A6D" w:rsidP="006D3902">
            <w:pPr>
              <w:spacing w:after="0" w:line="240" w:lineRule="auto"/>
              <w:rPr>
                <w:sz w:val="24"/>
              </w:rPr>
            </w:pPr>
            <w:r w:rsidRPr="008B5A6D">
              <w:rPr>
                <w:sz w:val="24"/>
              </w:rPr>
              <w:t>A7: Right to freedom from retrospective criminal law &amp; no punishment without law</w:t>
            </w:r>
          </w:p>
        </w:tc>
        <w:tc>
          <w:tcPr>
            <w:tcW w:w="636" w:type="pct"/>
            <w:shd w:val="clear" w:color="auto" w:fill="auto"/>
          </w:tcPr>
          <w:p w14:paraId="781DF2CB" w14:textId="77777777" w:rsidR="008B5A6D" w:rsidRPr="006D3902" w:rsidRDefault="008B5A6D" w:rsidP="007661EE">
            <w:pPr>
              <w:spacing w:after="0" w:line="240" w:lineRule="auto"/>
              <w:rPr>
                <w:sz w:val="24"/>
              </w:rPr>
            </w:pPr>
          </w:p>
        </w:tc>
        <w:tc>
          <w:tcPr>
            <w:tcW w:w="817" w:type="pct"/>
            <w:shd w:val="clear" w:color="auto" w:fill="auto"/>
          </w:tcPr>
          <w:p w14:paraId="16788234" w14:textId="77777777" w:rsidR="008B5A6D" w:rsidRPr="006D3902" w:rsidRDefault="008B5A6D" w:rsidP="007661EE">
            <w:pPr>
              <w:spacing w:after="0" w:line="240" w:lineRule="auto"/>
              <w:rPr>
                <w:sz w:val="24"/>
              </w:rPr>
            </w:pPr>
          </w:p>
        </w:tc>
        <w:tc>
          <w:tcPr>
            <w:tcW w:w="608" w:type="pct"/>
            <w:shd w:val="clear" w:color="auto" w:fill="auto"/>
          </w:tcPr>
          <w:p w14:paraId="57A6A0F0" w14:textId="77777777" w:rsidR="008B5A6D" w:rsidRPr="006D3902" w:rsidRDefault="00D60D1E" w:rsidP="007661EE">
            <w:pPr>
              <w:spacing w:after="0" w:line="240" w:lineRule="auto"/>
              <w:rPr>
                <w:sz w:val="24"/>
              </w:rPr>
            </w:pPr>
            <w:r>
              <w:rPr>
                <w:rFonts w:ascii="Wingdings 2" w:eastAsia="Wingdings 2" w:hAnsi="Wingdings 2" w:cs="Wingdings 2"/>
                <w:sz w:val="24"/>
              </w:rPr>
              <w:t></w:t>
            </w:r>
          </w:p>
        </w:tc>
      </w:tr>
      <w:tr w:rsidR="008B5A6D" w:rsidRPr="001D0A10" w14:paraId="0C16B006" w14:textId="77777777" w:rsidTr="0040430F">
        <w:tblPrEx>
          <w:tblLook w:val="0000" w:firstRow="0" w:lastRow="0" w:firstColumn="0" w:lastColumn="0" w:noHBand="0" w:noVBand="0"/>
        </w:tblPrEx>
        <w:tc>
          <w:tcPr>
            <w:tcW w:w="2939" w:type="pct"/>
            <w:gridSpan w:val="2"/>
            <w:shd w:val="clear" w:color="auto" w:fill="EDF7F9"/>
          </w:tcPr>
          <w:p w14:paraId="2D24AD83" w14:textId="77777777" w:rsidR="008B5A6D" w:rsidRPr="006D3902" w:rsidRDefault="008B5A6D" w:rsidP="006D3902">
            <w:pPr>
              <w:spacing w:after="0" w:line="240" w:lineRule="auto"/>
              <w:rPr>
                <w:sz w:val="24"/>
              </w:rPr>
            </w:pPr>
            <w:r w:rsidRPr="008B5A6D">
              <w:rPr>
                <w:sz w:val="24"/>
              </w:rPr>
              <w:t>A8: Right to respect for private &amp; family life, home and correspondence.</w:t>
            </w:r>
          </w:p>
        </w:tc>
        <w:tc>
          <w:tcPr>
            <w:tcW w:w="636" w:type="pct"/>
            <w:shd w:val="clear" w:color="auto" w:fill="auto"/>
          </w:tcPr>
          <w:p w14:paraId="7DF0CA62" w14:textId="77777777" w:rsidR="008B5A6D" w:rsidRPr="006D3902" w:rsidRDefault="008B5A6D" w:rsidP="007661EE">
            <w:pPr>
              <w:spacing w:after="0" w:line="240" w:lineRule="auto"/>
              <w:rPr>
                <w:sz w:val="24"/>
              </w:rPr>
            </w:pPr>
          </w:p>
        </w:tc>
        <w:tc>
          <w:tcPr>
            <w:tcW w:w="817" w:type="pct"/>
            <w:shd w:val="clear" w:color="auto" w:fill="auto"/>
          </w:tcPr>
          <w:p w14:paraId="44BA3426" w14:textId="77777777" w:rsidR="008B5A6D" w:rsidRPr="006D3902" w:rsidRDefault="008B5A6D" w:rsidP="007661EE">
            <w:pPr>
              <w:spacing w:after="0" w:line="240" w:lineRule="auto"/>
              <w:rPr>
                <w:sz w:val="24"/>
              </w:rPr>
            </w:pPr>
          </w:p>
        </w:tc>
        <w:tc>
          <w:tcPr>
            <w:tcW w:w="608" w:type="pct"/>
            <w:shd w:val="clear" w:color="auto" w:fill="auto"/>
          </w:tcPr>
          <w:p w14:paraId="175D53C2" w14:textId="77777777" w:rsidR="008B5A6D" w:rsidRPr="006D3902" w:rsidRDefault="00D60D1E" w:rsidP="007661EE">
            <w:pPr>
              <w:spacing w:after="0" w:line="240" w:lineRule="auto"/>
              <w:rPr>
                <w:sz w:val="24"/>
              </w:rPr>
            </w:pPr>
            <w:r>
              <w:rPr>
                <w:rFonts w:ascii="Wingdings 2" w:eastAsia="Wingdings 2" w:hAnsi="Wingdings 2" w:cs="Wingdings 2"/>
                <w:sz w:val="24"/>
              </w:rPr>
              <w:t></w:t>
            </w:r>
          </w:p>
        </w:tc>
      </w:tr>
      <w:tr w:rsidR="008B5A6D" w:rsidRPr="001D0A10" w14:paraId="554BAB30" w14:textId="77777777" w:rsidTr="0040430F">
        <w:tblPrEx>
          <w:tblLook w:val="0000" w:firstRow="0" w:lastRow="0" w:firstColumn="0" w:lastColumn="0" w:noHBand="0" w:noVBand="0"/>
        </w:tblPrEx>
        <w:tc>
          <w:tcPr>
            <w:tcW w:w="2939" w:type="pct"/>
            <w:gridSpan w:val="2"/>
            <w:shd w:val="clear" w:color="auto" w:fill="EDF7F9"/>
          </w:tcPr>
          <w:p w14:paraId="20F75726" w14:textId="77777777" w:rsidR="008B5A6D" w:rsidRPr="006D3902" w:rsidRDefault="008B5A6D" w:rsidP="006D3902">
            <w:pPr>
              <w:spacing w:after="0" w:line="240" w:lineRule="auto"/>
              <w:rPr>
                <w:sz w:val="24"/>
              </w:rPr>
            </w:pPr>
            <w:r w:rsidRPr="008B5A6D">
              <w:rPr>
                <w:sz w:val="24"/>
              </w:rPr>
              <w:t>A9: Right to freedom of thought, conscience &amp; religion</w:t>
            </w:r>
          </w:p>
        </w:tc>
        <w:tc>
          <w:tcPr>
            <w:tcW w:w="636" w:type="pct"/>
            <w:shd w:val="clear" w:color="auto" w:fill="auto"/>
          </w:tcPr>
          <w:p w14:paraId="7DB1D1D4" w14:textId="77777777" w:rsidR="008B5A6D" w:rsidRPr="006D3902" w:rsidRDefault="008B5A6D" w:rsidP="007661EE">
            <w:pPr>
              <w:spacing w:after="0" w:line="240" w:lineRule="auto"/>
              <w:rPr>
                <w:sz w:val="24"/>
              </w:rPr>
            </w:pPr>
          </w:p>
        </w:tc>
        <w:tc>
          <w:tcPr>
            <w:tcW w:w="817" w:type="pct"/>
            <w:shd w:val="clear" w:color="auto" w:fill="auto"/>
          </w:tcPr>
          <w:p w14:paraId="0841E4F5" w14:textId="77777777" w:rsidR="008B5A6D" w:rsidRPr="006D3902" w:rsidRDefault="008B5A6D" w:rsidP="007661EE">
            <w:pPr>
              <w:spacing w:after="0" w:line="240" w:lineRule="auto"/>
              <w:rPr>
                <w:sz w:val="24"/>
              </w:rPr>
            </w:pPr>
          </w:p>
        </w:tc>
        <w:tc>
          <w:tcPr>
            <w:tcW w:w="608" w:type="pct"/>
            <w:shd w:val="clear" w:color="auto" w:fill="auto"/>
          </w:tcPr>
          <w:p w14:paraId="711A9A35" w14:textId="77777777" w:rsidR="008B5A6D" w:rsidRPr="006D3902" w:rsidRDefault="00D60D1E" w:rsidP="007661EE">
            <w:pPr>
              <w:spacing w:after="0" w:line="240" w:lineRule="auto"/>
              <w:rPr>
                <w:sz w:val="24"/>
              </w:rPr>
            </w:pPr>
            <w:r>
              <w:rPr>
                <w:rFonts w:ascii="Wingdings 2" w:eastAsia="Wingdings 2" w:hAnsi="Wingdings 2" w:cs="Wingdings 2"/>
                <w:sz w:val="24"/>
              </w:rPr>
              <w:t></w:t>
            </w:r>
          </w:p>
        </w:tc>
      </w:tr>
      <w:tr w:rsidR="008B5A6D" w:rsidRPr="001D0A10" w14:paraId="1534CCDA" w14:textId="77777777" w:rsidTr="0040430F">
        <w:tblPrEx>
          <w:tblLook w:val="0000" w:firstRow="0" w:lastRow="0" w:firstColumn="0" w:lastColumn="0" w:noHBand="0" w:noVBand="0"/>
        </w:tblPrEx>
        <w:tc>
          <w:tcPr>
            <w:tcW w:w="2939" w:type="pct"/>
            <w:gridSpan w:val="2"/>
            <w:shd w:val="clear" w:color="auto" w:fill="EDF7F9"/>
          </w:tcPr>
          <w:p w14:paraId="7D4B7B3A" w14:textId="77777777" w:rsidR="008B5A6D" w:rsidRPr="006D3902" w:rsidRDefault="008B5A6D" w:rsidP="006D3902">
            <w:pPr>
              <w:spacing w:after="0" w:line="240" w:lineRule="auto"/>
              <w:rPr>
                <w:sz w:val="24"/>
              </w:rPr>
            </w:pPr>
            <w:r w:rsidRPr="008B5A6D">
              <w:rPr>
                <w:sz w:val="24"/>
              </w:rPr>
              <w:t>A10: Right to freedom of expression</w:t>
            </w:r>
          </w:p>
        </w:tc>
        <w:tc>
          <w:tcPr>
            <w:tcW w:w="636" w:type="pct"/>
            <w:shd w:val="clear" w:color="auto" w:fill="auto"/>
          </w:tcPr>
          <w:p w14:paraId="4EE333D4" w14:textId="77777777" w:rsidR="008B5A6D" w:rsidRPr="006D3902" w:rsidRDefault="008B5A6D" w:rsidP="007661EE">
            <w:pPr>
              <w:spacing w:after="0" w:line="240" w:lineRule="auto"/>
              <w:rPr>
                <w:sz w:val="24"/>
              </w:rPr>
            </w:pPr>
          </w:p>
        </w:tc>
        <w:tc>
          <w:tcPr>
            <w:tcW w:w="817" w:type="pct"/>
            <w:shd w:val="clear" w:color="auto" w:fill="auto"/>
          </w:tcPr>
          <w:p w14:paraId="0D6BC734" w14:textId="77777777" w:rsidR="008B5A6D" w:rsidRPr="006D3902" w:rsidRDefault="008B5A6D" w:rsidP="007661EE">
            <w:pPr>
              <w:spacing w:after="0" w:line="240" w:lineRule="auto"/>
              <w:rPr>
                <w:sz w:val="24"/>
              </w:rPr>
            </w:pPr>
          </w:p>
        </w:tc>
        <w:tc>
          <w:tcPr>
            <w:tcW w:w="608" w:type="pct"/>
            <w:shd w:val="clear" w:color="auto" w:fill="auto"/>
          </w:tcPr>
          <w:p w14:paraId="34A104AC" w14:textId="77777777" w:rsidR="008B5A6D" w:rsidRPr="006D3902" w:rsidRDefault="00D60D1E" w:rsidP="007661EE">
            <w:pPr>
              <w:spacing w:after="0" w:line="240" w:lineRule="auto"/>
              <w:rPr>
                <w:sz w:val="24"/>
              </w:rPr>
            </w:pPr>
            <w:r>
              <w:rPr>
                <w:rFonts w:ascii="Wingdings 2" w:eastAsia="Wingdings 2" w:hAnsi="Wingdings 2" w:cs="Wingdings 2"/>
                <w:sz w:val="24"/>
              </w:rPr>
              <w:t></w:t>
            </w:r>
          </w:p>
        </w:tc>
      </w:tr>
      <w:tr w:rsidR="008B5A6D" w:rsidRPr="001D0A10" w14:paraId="5A1DBE9C" w14:textId="77777777" w:rsidTr="0040430F">
        <w:tblPrEx>
          <w:tblLook w:val="0000" w:firstRow="0" w:lastRow="0" w:firstColumn="0" w:lastColumn="0" w:noHBand="0" w:noVBand="0"/>
        </w:tblPrEx>
        <w:tc>
          <w:tcPr>
            <w:tcW w:w="2939" w:type="pct"/>
            <w:gridSpan w:val="2"/>
            <w:shd w:val="clear" w:color="auto" w:fill="EDF7F9"/>
          </w:tcPr>
          <w:p w14:paraId="49E68070" w14:textId="77777777" w:rsidR="008B5A6D" w:rsidRPr="006D3902" w:rsidRDefault="008B5A6D" w:rsidP="006D3902">
            <w:pPr>
              <w:spacing w:after="0" w:line="240" w:lineRule="auto"/>
              <w:rPr>
                <w:sz w:val="24"/>
              </w:rPr>
            </w:pPr>
            <w:r w:rsidRPr="008B5A6D">
              <w:rPr>
                <w:sz w:val="24"/>
              </w:rPr>
              <w:t>A11: Right to freedom of assembly &amp; association</w:t>
            </w:r>
          </w:p>
        </w:tc>
        <w:tc>
          <w:tcPr>
            <w:tcW w:w="636" w:type="pct"/>
            <w:shd w:val="clear" w:color="auto" w:fill="auto"/>
          </w:tcPr>
          <w:p w14:paraId="114B4F84" w14:textId="77777777" w:rsidR="008B5A6D" w:rsidRPr="006D3902" w:rsidRDefault="008B5A6D" w:rsidP="007661EE">
            <w:pPr>
              <w:spacing w:after="0" w:line="240" w:lineRule="auto"/>
              <w:rPr>
                <w:sz w:val="24"/>
              </w:rPr>
            </w:pPr>
          </w:p>
        </w:tc>
        <w:tc>
          <w:tcPr>
            <w:tcW w:w="817" w:type="pct"/>
            <w:shd w:val="clear" w:color="auto" w:fill="auto"/>
          </w:tcPr>
          <w:p w14:paraId="1AABDC09" w14:textId="77777777" w:rsidR="008B5A6D" w:rsidRPr="006D3902" w:rsidRDefault="008B5A6D" w:rsidP="007661EE">
            <w:pPr>
              <w:spacing w:after="0" w:line="240" w:lineRule="auto"/>
              <w:rPr>
                <w:sz w:val="24"/>
              </w:rPr>
            </w:pPr>
          </w:p>
        </w:tc>
        <w:tc>
          <w:tcPr>
            <w:tcW w:w="608" w:type="pct"/>
            <w:shd w:val="clear" w:color="auto" w:fill="auto"/>
          </w:tcPr>
          <w:p w14:paraId="3F82752B" w14:textId="77777777" w:rsidR="008B5A6D" w:rsidRPr="006D3902" w:rsidRDefault="00D60D1E" w:rsidP="007661EE">
            <w:pPr>
              <w:spacing w:after="0" w:line="240" w:lineRule="auto"/>
              <w:rPr>
                <w:sz w:val="24"/>
              </w:rPr>
            </w:pPr>
            <w:r>
              <w:rPr>
                <w:rFonts w:ascii="Wingdings 2" w:eastAsia="Wingdings 2" w:hAnsi="Wingdings 2" w:cs="Wingdings 2"/>
                <w:sz w:val="24"/>
              </w:rPr>
              <w:t></w:t>
            </w:r>
          </w:p>
        </w:tc>
      </w:tr>
      <w:tr w:rsidR="008B5A6D" w:rsidRPr="001D0A10" w14:paraId="78B3C1A7" w14:textId="77777777" w:rsidTr="0040430F">
        <w:tblPrEx>
          <w:tblLook w:val="0000" w:firstRow="0" w:lastRow="0" w:firstColumn="0" w:lastColumn="0" w:noHBand="0" w:noVBand="0"/>
        </w:tblPrEx>
        <w:tc>
          <w:tcPr>
            <w:tcW w:w="2939" w:type="pct"/>
            <w:gridSpan w:val="2"/>
            <w:shd w:val="clear" w:color="auto" w:fill="EDF7F9"/>
          </w:tcPr>
          <w:p w14:paraId="2357D539" w14:textId="77777777" w:rsidR="008B5A6D" w:rsidRPr="006D3902" w:rsidRDefault="008B5A6D" w:rsidP="006D3902">
            <w:pPr>
              <w:spacing w:after="0" w:line="240" w:lineRule="auto"/>
              <w:rPr>
                <w:sz w:val="24"/>
              </w:rPr>
            </w:pPr>
            <w:r w:rsidRPr="008B5A6D">
              <w:rPr>
                <w:sz w:val="24"/>
              </w:rPr>
              <w:t>A12: Right to marry &amp; found a family</w:t>
            </w:r>
          </w:p>
        </w:tc>
        <w:tc>
          <w:tcPr>
            <w:tcW w:w="636" w:type="pct"/>
            <w:shd w:val="clear" w:color="auto" w:fill="auto"/>
          </w:tcPr>
          <w:p w14:paraId="6CA203BD" w14:textId="77777777" w:rsidR="008B5A6D" w:rsidRPr="006D3902" w:rsidRDefault="008B5A6D" w:rsidP="007661EE">
            <w:pPr>
              <w:spacing w:after="0" w:line="240" w:lineRule="auto"/>
              <w:rPr>
                <w:sz w:val="24"/>
              </w:rPr>
            </w:pPr>
          </w:p>
        </w:tc>
        <w:tc>
          <w:tcPr>
            <w:tcW w:w="817" w:type="pct"/>
            <w:shd w:val="clear" w:color="auto" w:fill="auto"/>
          </w:tcPr>
          <w:p w14:paraId="1EEB5C65" w14:textId="77777777" w:rsidR="008B5A6D" w:rsidRPr="006D3902" w:rsidRDefault="008B5A6D" w:rsidP="007661EE">
            <w:pPr>
              <w:spacing w:after="0" w:line="240" w:lineRule="auto"/>
              <w:rPr>
                <w:sz w:val="24"/>
              </w:rPr>
            </w:pPr>
          </w:p>
        </w:tc>
        <w:tc>
          <w:tcPr>
            <w:tcW w:w="608" w:type="pct"/>
            <w:shd w:val="clear" w:color="auto" w:fill="auto"/>
          </w:tcPr>
          <w:p w14:paraId="27EFE50A" w14:textId="77777777" w:rsidR="008B5A6D" w:rsidRPr="006D3902" w:rsidRDefault="00D60D1E" w:rsidP="007661EE">
            <w:pPr>
              <w:spacing w:after="0" w:line="240" w:lineRule="auto"/>
              <w:rPr>
                <w:sz w:val="24"/>
              </w:rPr>
            </w:pPr>
            <w:r>
              <w:rPr>
                <w:rFonts w:ascii="Wingdings 2" w:eastAsia="Wingdings 2" w:hAnsi="Wingdings 2" w:cs="Wingdings 2"/>
                <w:sz w:val="24"/>
              </w:rPr>
              <w:t></w:t>
            </w:r>
          </w:p>
        </w:tc>
      </w:tr>
      <w:tr w:rsidR="008B5A6D" w:rsidRPr="001D0A10" w14:paraId="2AFAC99D" w14:textId="77777777" w:rsidTr="0040430F">
        <w:tblPrEx>
          <w:tblLook w:val="0000" w:firstRow="0" w:lastRow="0" w:firstColumn="0" w:lastColumn="0" w:noHBand="0" w:noVBand="0"/>
        </w:tblPrEx>
        <w:tc>
          <w:tcPr>
            <w:tcW w:w="2939" w:type="pct"/>
            <w:gridSpan w:val="2"/>
            <w:shd w:val="clear" w:color="auto" w:fill="EDF7F9"/>
          </w:tcPr>
          <w:p w14:paraId="7E15083C" w14:textId="77777777" w:rsidR="008B5A6D" w:rsidRPr="006D3902" w:rsidRDefault="008B5A6D" w:rsidP="006D3902">
            <w:pPr>
              <w:spacing w:after="0" w:line="240" w:lineRule="auto"/>
              <w:rPr>
                <w:sz w:val="24"/>
              </w:rPr>
            </w:pPr>
            <w:r w:rsidRPr="008B5A6D">
              <w:rPr>
                <w:sz w:val="24"/>
              </w:rPr>
              <w:t>A14: Prohibition of discrimination in the enjoyment of the convention rights</w:t>
            </w:r>
          </w:p>
        </w:tc>
        <w:tc>
          <w:tcPr>
            <w:tcW w:w="636" w:type="pct"/>
            <w:shd w:val="clear" w:color="auto" w:fill="auto"/>
          </w:tcPr>
          <w:p w14:paraId="44D1216F" w14:textId="77777777" w:rsidR="008B5A6D" w:rsidRPr="006D3902" w:rsidRDefault="008B5A6D" w:rsidP="007661EE">
            <w:pPr>
              <w:spacing w:after="0" w:line="240" w:lineRule="auto"/>
              <w:rPr>
                <w:sz w:val="24"/>
              </w:rPr>
            </w:pPr>
          </w:p>
        </w:tc>
        <w:tc>
          <w:tcPr>
            <w:tcW w:w="817" w:type="pct"/>
            <w:shd w:val="clear" w:color="auto" w:fill="auto"/>
          </w:tcPr>
          <w:p w14:paraId="3517F98F" w14:textId="77777777" w:rsidR="008B5A6D" w:rsidRPr="006D3902" w:rsidRDefault="008B5A6D" w:rsidP="007661EE">
            <w:pPr>
              <w:spacing w:after="0" w:line="240" w:lineRule="auto"/>
              <w:rPr>
                <w:sz w:val="24"/>
              </w:rPr>
            </w:pPr>
          </w:p>
        </w:tc>
        <w:tc>
          <w:tcPr>
            <w:tcW w:w="608" w:type="pct"/>
            <w:shd w:val="clear" w:color="auto" w:fill="auto"/>
          </w:tcPr>
          <w:p w14:paraId="34223B45" w14:textId="77777777" w:rsidR="008B5A6D" w:rsidRPr="006D3902" w:rsidRDefault="00D60D1E" w:rsidP="007661EE">
            <w:pPr>
              <w:spacing w:after="0" w:line="240" w:lineRule="auto"/>
              <w:rPr>
                <w:sz w:val="24"/>
              </w:rPr>
            </w:pPr>
            <w:r>
              <w:rPr>
                <w:rFonts w:ascii="Wingdings 2" w:eastAsia="Wingdings 2" w:hAnsi="Wingdings 2" w:cs="Wingdings 2"/>
                <w:sz w:val="24"/>
              </w:rPr>
              <w:t></w:t>
            </w:r>
          </w:p>
        </w:tc>
      </w:tr>
      <w:tr w:rsidR="008B5A6D" w:rsidRPr="001D0A10" w14:paraId="0B719527" w14:textId="77777777" w:rsidTr="0040430F">
        <w:tblPrEx>
          <w:tblLook w:val="0000" w:firstRow="0" w:lastRow="0" w:firstColumn="0" w:lastColumn="0" w:noHBand="0" w:noVBand="0"/>
        </w:tblPrEx>
        <w:tc>
          <w:tcPr>
            <w:tcW w:w="2939" w:type="pct"/>
            <w:gridSpan w:val="2"/>
            <w:shd w:val="clear" w:color="auto" w:fill="EDF7F9"/>
          </w:tcPr>
          <w:p w14:paraId="260CA992" w14:textId="77777777" w:rsidR="008B5A6D" w:rsidRPr="008B5A6D" w:rsidRDefault="008B5A6D" w:rsidP="006D3902">
            <w:pPr>
              <w:spacing w:after="0" w:line="240" w:lineRule="auto"/>
              <w:rPr>
                <w:sz w:val="24"/>
              </w:rPr>
            </w:pPr>
            <w:r w:rsidRPr="008B5A6D">
              <w:rPr>
                <w:sz w:val="24"/>
              </w:rPr>
              <w:t>1st protocol Article 1 – Right to a peaceful enjoyment of possessions &amp; protection of property</w:t>
            </w:r>
          </w:p>
        </w:tc>
        <w:tc>
          <w:tcPr>
            <w:tcW w:w="636" w:type="pct"/>
            <w:shd w:val="clear" w:color="auto" w:fill="auto"/>
          </w:tcPr>
          <w:p w14:paraId="539CD7A1" w14:textId="77777777" w:rsidR="008B5A6D" w:rsidRPr="006D3902" w:rsidRDefault="008B5A6D" w:rsidP="007661EE">
            <w:pPr>
              <w:spacing w:after="0" w:line="240" w:lineRule="auto"/>
              <w:rPr>
                <w:sz w:val="24"/>
              </w:rPr>
            </w:pPr>
          </w:p>
        </w:tc>
        <w:tc>
          <w:tcPr>
            <w:tcW w:w="817" w:type="pct"/>
            <w:shd w:val="clear" w:color="auto" w:fill="auto"/>
          </w:tcPr>
          <w:p w14:paraId="6A9A2604" w14:textId="77777777" w:rsidR="008B5A6D" w:rsidRPr="006D3902" w:rsidRDefault="008B5A6D" w:rsidP="007661EE">
            <w:pPr>
              <w:spacing w:after="0" w:line="240" w:lineRule="auto"/>
              <w:rPr>
                <w:sz w:val="24"/>
              </w:rPr>
            </w:pPr>
          </w:p>
        </w:tc>
        <w:tc>
          <w:tcPr>
            <w:tcW w:w="608" w:type="pct"/>
            <w:shd w:val="clear" w:color="auto" w:fill="auto"/>
          </w:tcPr>
          <w:p w14:paraId="3DD220FA" w14:textId="77777777" w:rsidR="008B5A6D" w:rsidRPr="006D3902" w:rsidRDefault="00D60D1E" w:rsidP="007661EE">
            <w:pPr>
              <w:spacing w:after="0" w:line="240" w:lineRule="auto"/>
              <w:rPr>
                <w:sz w:val="24"/>
              </w:rPr>
            </w:pPr>
            <w:r>
              <w:rPr>
                <w:rFonts w:ascii="Wingdings 2" w:eastAsia="Wingdings 2" w:hAnsi="Wingdings 2" w:cs="Wingdings 2"/>
                <w:sz w:val="24"/>
              </w:rPr>
              <w:t></w:t>
            </w:r>
          </w:p>
        </w:tc>
      </w:tr>
      <w:tr w:rsidR="008B5A6D" w:rsidRPr="001D0A10" w14:paraId="1A3528FB" w14:textId="77777777" w:rsidTr="0040430F">
        <w:tblPrEx>
          <w:tblLook w:val="0000" w:firstRow="0" w:lastRow="0" w:firstColumn="0" w:lastColumn="0" w:noHBand="0" w:noVBand="0"/>
        </w:tblPrEx>
        <w:tc>
          <w:tcPr>
            <w:tcW w:w="2939" w:type="pct"/>
            <w:gridSpan w:val="2"/>
            <w:shd w:val="clear" w:color="auto" w:fill="EDF7F9"/>
          </w:tcPr>
          <w:p w14:paraId="0E34D3F8" w14:textId="77777777" w:rsidR="008B5A6D" w:rsidRPr="008B5A6D" w:rsidRDefault="008B5A6D" w:rsidP="006D3902">
            <w:pPr>
              <w:spacing w:after="0" w:line="240" w:lineRule="auto"/>
              <w:rPr>
                <w:sz w:val="24"/>
              </w:rPr>
            </w:pPr>
            <w:r w:rsidRPr="006D3902">
              <w:rPr>
                <w:sz w:val="24"/>
              </w:rPr>
              <w:t>1</w:t>
            </w:r>
            <w:r w:rsidRPr="006D3902">
              <w:rPr>
                <w:sz w:val="24"/>
                <w:vertAlign w:val="superscript"/>
              </w:rPr>
              <w:t>st</w:t>
            </w:r>
            <w:r w:rsidRPr="006D3902">
              <w:rPr>
                <w:sz w:val="24"/>
              </w:rPr>
              <w:t xml:space="preserve"> protocol Article 2 – Right of access to education</w:t>
            </w:r>
          </w:p>
        </w:tc>
        <w:tc>
          <w:tcPr>
            <w:tcW w:w="636" w:type="pct"/>
            <w:shd w:val="clear" w:color="auto" w:fill="auto"/>
          </w:tcPr>
          <w:p w14:paraId="7B186A81" w14:textId="77777777" w:rsidR="008B5A6D" w:rsidRPr="006D3902" w:rsidRDefault="008B5A6D" w:rsidP="007661EE">
            <w:pPr>
              <w:spacing w:after="0" w:line="240" w:lineRule="auto"/>
              <w:rPr>
                <w:sz w:val="24"/>
              </w:rPr>
            </w:pPr>
          </w:p>
        </w:tc>
        <w:tc>
          <w:tcPr>
            <w:tcW w:w="817" w:type="pct"/>
            <w:shd w:val="clear" w:color="auto" w:fill="auto"/>
          </w:tcPr>
          <w:p w14:paraId="4F24943C" w14:textId="77777777" w:rsidR="008B5A6D" w:rsidRPr="006D3902" w:rsidRDefault="008B5A6D" w:rsidP="007661EE">
            <w:pPr>
              <w:spacing w:after="0" w:line="240" w:lineRule="auto"/>
              <w:rPr>
                <w:sz w:val="24"/>
              </w:rPr>
            </w:pPr>
          </w:p>
        </w:tc>
        <w:tc>
          <w:tcPr>
            <w:tcW w:w="608" w:type="pct"/>
            <w:shd w:val="clear" w:color="auto" w:fill="auto"/>
          </w:tcPr>
          <w:p w14:paraId="6AD9664E" w14:textId="77777777" w:rsidR="008B5A6D" w:rsidRPr="006D3902" w:rsidRDefault="00D60D1E" w:rsidP="007661EE">
            <w:pPr>
              <w:spacing w:after="0" w:line="240" w:lineRule="auto"/>
              <w:rPr>
                <w:sz w:val="24"/>
              </w:rPr>
            </w:pPr>
            <w:r>
              <w:rPr>
                <w:rFonts w:ascii="Wingdings 2" w:eastAsia="Wingdings 2" w:hAnsi="Wingdings 2" w:cs="Wingdings 2"/>
                <w:sz w:val="24"/>
              </w:rPr>
              <w:t></w:t>
            </w:r>
          </w:p>
        </w:tc>
      </w:tr>
      <w:tr w:rsidR="004C28F2" w:rsidRPr="001D0A10" w14:paraId="23AA9A4C" w14:textId="77777777" w:rsidTr="0040430F">
        <w:tblPrEx>
          <w:tblLook w:val="0000" w:firstRow="0" w:lastRow="0" w:firstColumn="0" w:lastColumn="0" w:noHBand="0" w:noVBand="0"/>
        </w:tblPrEx>
        <w:tc>
          <w:tcPr>
            <w:tcW w:w="2032" w:type="pct"/>
            <w:shd w:val="clear" w:color="auto" w:fill="EDF7F9"/>
          </w:tcPr>
          <w:p w14:paraId="5B0EBA07" w14:textId="77777777" w:rsidR="004C28F2" w:rsidRDefault="004C28F2" w:rsidP="004C28F2">
            <w:pPr>
              <w:shd w:val="clear" w:color="auto" w:fill="FFFFFF"/>
              <w:spacing w:after="0" w:line="240" w:lineRule="auto"/>
              <w:rPr>
                <w:sz w:val="24"/>
              </w:rPr>
            </w:pPr>
            <w:r w:rsidRPr="00D36842">
              <w:rPr>
                <w:sz w:val="24"/>
              </w:rPr>
              <w:t>Please outline</w:t>
            </w:r>
            <w:r>
              <w:rPr>
                <w:sz w:val="24"/>
              </w:rPr>
              <w:t>:</w:t>
            </w:r>
          </w:p>
          <w:p w14:paraId="7FBEBE8E" w14:textId="77777777" w:rsidR="004C28F2" w:rsidRPr="0040430F" w:rsidRDefault="004C28F2" w:rsidP="004C28F2">
            <w:pPr>
              <w:shd w:val="clear" w:color="auto" w:fill="FFFFFF"/>
              <w:spacing w:after="0" w:line="240" w:lineRule="auto"/>
              <w:rPr>
                <w:sz w:val="24"/>
              </w:rPr>
            </w:pPr>
            <w:r w:rsidRPr="00D36842">
              <w:rPr>
                <w:sz w:val="24"/>
              </w:rPr>
              <w:t xml:space="preserve"> </w:t>
            </w:r>
            <w:r w:rsidRPr="0040430F">
              <w:rPr>
                <w:sz w:val="24"/>
              </w:rPr>
              <w:t xml:space="preserve">any actions you will take to </w:t>
            </w:r>
            <w:r w:rsidRPr="0040430F">
              <w:rPr>
                <w:b/>
                <w:sz w:val="24"/>
              </w:rPr>
              <w:t xml:space="preserve">promote awareness of human rights </w:t>
            </w:r>
            <w:r w:rsidRPr="0040430F">
              <w:rPr>
                <w:i/>
                <w:sz w:val="24"/>
              </w:rPr>
              <w:t>and</w:t>
            </w:r>
          </w:p>
          <w:p w14:paraId="0782A2AC" w14:textId="77777777" w:rsidR="004C28F2" w:rsidRPr="00593167" w:rsidRDefault="004C28F2" w:rsidP="004C28F2">
            <w:pPr>
              <w:numPr>
                <w:ilvl w:val="0"/>
                <w:numId w:val="44"/>
              </w:numPr>
              <w:shd w:val="clear" w:color="auto" w:fill="FFFFFF"/>
              <w:spacing w:after="0" w:line="240" w:lineRule="auto"/>
              <w:rPr>
                <w:sz w:val="24"/>
              </w:rPr>
            </w:pPr>
            <w:r w:rsidRPr="00593167">
              <w:rPr>
                <w:b/>
                <w:sz w:val="24"/>
              </w:rPr>
              <w:t>evidence</w:t>
            </w:r>
            <w:r w:rsidRPr="00593167">
              <w:rPr>
                <w:sz w:val="24"/>
              </w:rPr>
              <w:t xml:space="preserve"> that human rights have been taken into consideration in </w:t>
            </w:r>
            <w:r w:rsidRPr="00593167">
              <w:rPr>
                <w:b/>
                <w:sz w:val="24"/>
              </w:rPr>
              <w:t>decision making</w:t>
            </w:r>
            <w:r w:rsidRPr="00593167">
              <w:rPr>
                <w:sz w:val="24"/>
              </w:rPr>
              <w:t xml:space="preserve"> </w:t>
            </w:r>
          </w:p>
          <w:p w14:paraId="33F463E3" w14:textId="77777777" w:rsidR="004C28F2" w:rsidRPr="0040430F" w:rsidRDefault="004C28F2" w:rsidP="004C28F2">
            <w:pPr>
              <w:shd w:val="clear" w:color="auto" w:fill="FFFFFF"/>
              <w:spacing w:after="0" w:line="240" w:lineRule="auto"/>
              <w:ind w:left="720"/>
              <w:rPr>
                <w:sz w:val="24"/>
              </w:rPr>
            </w:pPr>
            <w:r w:rsidRPr="0040430F">
              <w:rPr>
                <w:sz w:val="24"/>
              </w:rPr>
              <w:t>processes.</w:t>
            </w:r>
          </w:p>
          <w:p w14:paraId="6BF7610E" w14:textId="77777777" w:rsidR="004C28F2" w:rsidRPr="006D3902" w:rsidRDefault="004C28F2" w:rsidP="004C28F2">
            <w:pPr>
              <w:spacing w:after="0" w:line="240" w:lineRule="auto"/>
              <w:rPr>
                <w:sz w:val="24"/>
              </w:rPr>
            </w:pPr>
          </w:p>
        </w:tc>
        <w:tc>
          <w:tcPr>
            <w:tcW w:w="2968" w:type="pct"/>
            <w:gridSpan w:val="4"/>
            <w:shd w:val="clear" w:color="auto" w:fill="auto"/>
          </w:tcPr>
          <w:p w14:paraId="38099079" w14:textId="77777777" w:rsidR="004C28F2" w:rsidRDefault="004C28F2" w:rsidP="004C28F2">
            <w:pPr>
              <w:spacing w:after="0" w:line="240" w:lineRule="auto"/>
              <w:rPr>
                <w:sz w:val="24"/>
              </w:rPr>
            </w:pPr>
            <w:r w:rsidRPr="003E2720">
              <w:rPr>
                <w:sz w:val="24"/>
              </w:rPr>
              <w:t>The Trust is committed to the safeguarding and promotion of Human Rights in all aspects of its work.  The Human Rights Act 1998 gives effect in UK Law to the</w:t>
            </w:r>
            <w:r>
              <w:rPr>
                <w:sz w:val="24"/>
              </w:rPr>
              <w:t xml:space="preserve"> European Convention on Human R</w:t>
            </w:r>
            <w:r w:rsidRPr="003E2720">
              <w:rPr>
                <w:sz w:val="24"/>
              </w:rPr>
              <w:t>ights.  It makes it unlawful for a public body to act incompatibly with the convention rights.  Where a public authority has assumed responsibility for the welfare and safety of individuals, there is a particular duty to guarantee human rights.</w:t>
            </w:r>
          </w:p>
          <w:p w14:paraId="25DC539F" w14:textId="77777777" w:rsidR="004C28F2" w:rsidRDefault="004C28F2" w:rsidP="004C28F2">
            <w:pPr>
              <w:spacing w:after="0" w:line="240" w:lineRule="auto"/>
              <w:rPr>
                <w:sz w:val="24"/>
              </w:rPr>
            </w:pPr>
          </w:p>
          <w:p w14:paraId="67EDBCF9" w14:textId="77777777" w:rsidR="004C28F2" w:rsidRPr="003E2720" w:rsidRDefault="004C28F2" w:rsidP="004C28F2">
            <w:pPr>
              <w:spacing w:after="0" w:line="240" w:lineRule="auto"/>
              <w:rPr>
                <w:sz w:val="24"/>
              </w:rPr>
            </w:pPr>
            <w:r>
              <w:rPr>
                <w:sz w:val="24"/>
              </w:rPr>
              <w:t>It is not anticipated that this proposal will result in any negative impact on the human rights of a patient or service user.</w:t>
            </w:r>
          </w:p>
          <w:p w14:paraId="63E83F18" w14:textId="77777777" w:rsidR="004C28F2" w:rsidRPr="003E2720" w:rsidRDefault="004C28F2" w:rsidP="004C28F2">
            <w:pPr>
              <w:spacing w:after="0" w:line="240" w:lineRule="auto"/>
              <w:rPr>
                <w:sz w:val="24"/>
              </w:rPr>
            </w:pPr>
          </w:p>
          <w:p w14:paraId="080AC9DC" w14:textId="77777777" w:rsidR="004C28F2" w:rsidRPr="003E2720" w:rsidRDefault="004C28F2" w:rsidP="004C28F2">
            <w:pPr>
              <w:spacing w:after="0" w:line="240" w:lineRule="auto"/>
              <w:rPr>
                <w:sz w:val="24"/>
              </w:rPr>
            </w:pPr>
            <w:r w:rsidRPr="003E2720">
              <w:rPr>
                <w:sz w:val="24"/>
              </w:rPr>
              <w:t xml:space="preserve">The Trust will make every effort to ensure that respect for human rights, is part of its day-to-day work and is incorporated and reflected as an integral part of its actions and decision making process.  The Trust will keep human rights considerations and </w:t>
            </w:r>
            <w:r w:rsidRPr="003E2720">
              <w:rPr>
                <w:sz w:val="24"/>
              </w:rPr>
              <w:lastRenderedPageBreak/>
              <w:t>relevant legislation and previous judicial reviews at the core of any decisions or considerations.</w:t>
            </w:r>
          </w:p>
          <w:p w14:paraId="6FBAD364" w14:textId="77777777" w:rsidR="004C28F2" w:rsidRPr="00270065" w:rsidRDefault="004C28F2" w:rsidP="004C28F2">
            <w:pPr>
              <w:spacing w:after="0" w:line="240" w:lineRule="auto"/>
              <w:rPr>
                <w:sz w:val="24"/>
              </w:rPr>
            </w:pPr>
          </w:p>
          <w:p w14:paraId="52787009" w14:textId="77777777" w:rsidR="004C28F2" w:rsidRDefault="004C28F2" w:rsidP="004C28F2">
            <w:pPr>
              <w:spacing w:after="0" w:line="240" w:lineRule="auto"/>
              <w:rPr>
                <w:sz w:val="24"/>
              </w:rPr>
            </w:pPr>
            <w:r w:rsidRPr="00270065">
              <w:rPr>
                <w:sz w:val="24"/>
              </w:rPr>
              <w:t xml:space="preserve">The Trust is committed to upholding the principles of the UN Convention on the Rights of Persons with Disability (UNCRPD) which seeks to promote, protect and ensure full and equal enjoyment of all human rights and fundamental freedoms by all persons with disabilities and to promote respect for their inherent dignity. </w:t>
            </w:r>
          </w:p>
          <w:p w14:paraId="5DC4596E" w14:textId="77777777" w:rsidR="004C28F2" w:rsidRDefault="004C28F2" w:rsidP="004C28F2">
            <w:pPr>
              <w:spacing w:after="0" w:line="240" w:lineRule="auto"/>
              <w:rPr>
                <w:sz w:val="24"/>
              </w:rPr>
            </w:pPr>
          </w:p>
          <w:p w14:paraId="27189D9E" w14:textId="77777777" w:rsidR="004C28F2" w:rsidRPr="00270065" w:rsidRDefault="004C28F2" w:rsidP="004C28F2">
            <w:pPr>
              <w:spacing w:after="0" w:line="240" w:lineRule="auto"/>
              <w:rPr>
                <w:sz w:val="24"/>
              </w:rPr>
            </w:pPr>
            <w:r>
              <w:rPr>
                <w:sz w:val="24"/>
              </w:rPr>
              <w:t>All staff are required to attend mandatory Equality, Good Relations and Human Rights training.</w:t>
            </w:r>
          </w:p>
          <w:p w14:paraId="71E9947C" w14:textId="77777777" w:rsidR="004C28F2" w:rsidRPr="003930CF" w:rsidRDefault="004C28F2" w:rsidP="004C28F2">
            <w:pPr>
              <w:spacing w:after="0" w:line="240" w:lineRule="auto"/>
              <w:rPr>
                <w:rFonts w:cs="Arial"/>
                <w:sz w:val="24"/>
              </w:rPr>
            </w:pPr>
          </w:p>
          <w:p w14:paraId="1413D853" w14:textId="77777777" w:rsidR="004C28F2" w:rsidRPr="003930CF" w:rsidRDefault="004C28F2" w:rsidP="004C28F2">
            <w:pPr>
              <w:spacing w:after="0" w:line="240" w:lineRule="auto"/>
              <w:rPr>
                <w:rFonts w:cs="Arial"/>
                <w:sz w:val="24"/>
              </w:rPr>
            </w:pPr>
          </w:p>
        </w:tc>
      </w:tr>
    </w:tbl>
    <w:p w14:paraId="2A7A9836" w14:textId="77777777" w:rsidR="00B60FDF" w:rsidRDefault="00B60FDF">
      <w:pPr>
        <w:rPr>
          <w:i/>
          <w:sz w:val="24"/>
        </w:rPr>
      </w:pPr>
    </w:p>
    <w:p w14:paraId="47CE7A2C" w14:textId="77777777" w:rsidR="009F33E4" w:rsidRPr="00B60FDF" w:rsidRDefault="009F33E4">
      <w:pPr>
        <w:rPr>
          <w:i/>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62"/>
        <w:gridCol w:w="4191"/>
        <w:gridCol w:w="18"/>
        <w:gridCol w:w="1099"/>
        <w:gridCol w:w="976"/>
        <w:gridCol w:w="142"/>
        <w:gridCol w:w="1533"/>
        <w:gridCol w:w="841"/>
        <w:gridCol w:w="2100"/>
        <w:gridCol w:w="1734"/>
      </w:tblGrid>
      <w:tr w:rsidR="00CD1D9B" w:rsidRPr="00ED4288" w14:paraId="54F8E681" w14:textId="77777777" w:rsidTr="5DC35256">
        <w:trPr>
          <w:trHeight w:val="533"/>
        </w:trPr>
        <w:tc>
          <w:tcPr>
            <w:tcW w:w="2984" w:type="pct"/>
            <w:gridSpan w:val="6"/>
            <w:shd w:val="clear" w:color="auto" w:fill="B6DDE8"/>
          </w:tcPr>
          <w:p w14:paraId="06F99A6F" w14:textId="77777777" w:rsidR="00CD1D9B" w:rsidRDefault="00E228B5" w:rsidP="0040430F">
            <w:pPr>
              <w:shd w:val="clear" w:color="auto" w:fill="BDD6EE"/>
              <w:spacing w:after="0" w:line="240" w:lineRule="auto"/>
              <w:rPr>
                <w:b/>
                <w:szCs w:val="28"/>
              </w:rPr>
            </w:pPr>
            <w:r>
              <w:rPr>
                <w:bCs/>
                <w:szCs w:val="28"/>
              </w:rPr>
              <w:br w:type="page"/>
            </w:r>
            <w:r w:rsidR="00CD1D9B" w:rsidRPr="00ED4288">
              <w:rPr>
                <w:b/>
                <w:szCs w:val="28"/>
              </w:rPr>
              <w:t xml:space="preserve">Section </w:t>
            </w:r>
            <w:r w:rsidR="009F33E4">
              <w:rPr>
                <w:b/>
                <w:szCs w:val="28"/>
              </w:rPr>
              <w:t>8</w:t>
            </w:r>
            <w:r w:rsidR="00CD1D9B" w:rsidRPr="00ED4288">
              <w:rPr>
                <w:b/>
                <w:szCs w:val="28"/>
              </w:rPr>
              <w:t xml:space="preserve">: </w:t>
            </w:r>
            <w:r w:rsidR="009F33E4">
              <w:rPr>
                <w:b/>
                <w:szCs w:val="28"/>
              </w:rPr>
              <w:t>Screening Decision</w:t>
            </w:r>
            <w:r w:rsidR="00CD1D9B" w:rsidRPr="00ED4288">
              <w:rPr>
                <w:b/>
                <w:szCs w:val="28"/>
              </w:rPr>
              <w:t xml:space="preserve"> </w:t>
            </w:r>
          </w:p>
          <w:p w14:paraId="2C7DA92C" w14:textId="77777777" w:rsidR="009F33E4" w:rsidRDefault="009F33E4" w:rsidP="0040430F">
            <w:pPr>
              <w:shd w:val="clear" w:color="auto" w:fill="BDD6EE"/>
              <w:spacing w:after="0" w:line="240" w:lineRule="auto"/>
              <w:rPr>
                <w:b/>
                <w:szCs w:val="28"/>
              </w:rPr>
            </w:pPr>
          </w:p>
          <w:p w14:paraId="5BEE6A39" w14:textId="77777777" w:rsidR="009F33E4" w:rsidRDefault="009F33E4" w:rsidP="0040430F">
            <w:pPr>
              <w:shd w:val="clear" w:color="auto" w:fill="BDD6EE"/>
              <w:spacing w:after="0" w:line="240" w:lineRule="auto"/>
              <w:rPr>
                <w:b/>
                <w:bCs/>
                <w:sz w:val="24"/>
              </w:rPr>
            </w:pPr>
            <w:r>
              <w:rPr>
                <w:b/>
                <w:bCs/>
                <w:sz w:val="24"/>
              </w:rPr>
              <w:t>(8</w:t>
            </w:r>
            <w:r w:rsidRPr="00CD1D9B">
              <w:rPr>
                <w:b/>
                <w:bCs/>
                <w:sz w:val="24"/>
              </w:rPr>
              <w:t>.1) How would you categorise the impacts of this policy</w:t>
            </w:r>
            <w:r w:rsidR="00310560">
              <w:rPr>
                <w:b/>
                <w:bCs/>
                <w:sz w:val="24"/>
              </w:rPr>
              <w:t xml:space="preserve"> </w:t>
            </w:r>
            <w:r w:rsidRPr="00CD1D9B">
              <w:rPr>
                <w:b/>
                <w:bCs/>
                <w:sz w:val="24"/>
              </w:rPr>
              <w:t>/</w:t>
            </w:r>
            <w:r w:rsidR="00310560">
              <w:rPr>
                <w:b/>
                <w:bCs/>
                <w:sz w:val="24"/>
              </w:rPr>
              <w:t xml:space="preserve"> </w:t>
            </w:r>
            <w:r w:rsidRPr="00CD1D9B">
              <w:rPr>
                <w:b/>
                <w:bCs/>
                <w:sz w:val="24"/>
              </w:rPr>
              <w:t>proposal?</w:t>
            </w:r>
          </w:p>
          <w:p w14:paraId="6DD3521A" w14:textId="77777777" w:rsidR="009F33E4" w:rsidRPr="00ED4288" w:rsidRDefault="009F33E4" w:rsidP="0040430F">
            <w:pPr>
              <w:shd w:val="clear" w:color="auto" w:fill="BDD6EE"/>
              <w:spacing w:after="0" w:line="240" w:lineRule="auto"/>
              <w:rPr>
                <w:b/>
                <w:szCs w:val="28"/>
              </w:rPr>
            </w:pPr>
            <w:r w:rsidRPr="009F33E4">
              <w:rPr>
                <w:bCs/>
                <w:sz w:val="24"/>
              </w:rPr>
              <w:t xml:space="preserve">(Please </w:t>
            </w:r>
            <w:r>
              <w:rPr>
                <w:bCs/>
                <w:sz w:val="24"/>
              </w:rPr>
              <w:t>underline</w:t>
            </w:r>
            <w:r w:rsidRPr="009F33E4">
              <w:rPr>
                <w:bCs/>
                <w:sz w:val="24"/>
              </w:rPr>
              <w:t xml:space="preserve"> one category)</w:t>
            </w:r>
          </w:p>
        </w:tc>
        <w:tc>
          <w:tcPr>
            <w:tcW w:w="771" w:type="pct"/>
            <w:gridSpan w:val="2"/>
            <w:shd w:val="clear" w:color="auto" w:fill="EDF7F9"/>
          </w:tcPr>
          <w:p w14:paraId="50F2DABA" w14:textId="77777777" w:rsidR="00CD1D9B" w:rsidRDefault="006E5021" w:rsidP="006E5021">
            <w:pPr>
              <w:jc w:val="center"/>
              <w:rPr>
                <w:b/>
                <w:sz w:val="24"/>
              </w:rPr>
            </w:pPr>
            <w:r>
              <w:rPr>
                <w:b/>
                <w:sz w:val="24"/>
              </w:rPr>
              <w:t xml:space="preserve"> M</w:t>
            </w:r>
            <w:r w:rsidR="00CD1D9B" w:rsidRPr="00ED4288">
              <w:rPr>
                <w:b/>
                <w:sz w:val="24"/>
              </w:rPr>
              <w:t>ajor</w:t>
            </w:r>
          </w:p>
          <w:p w14:paraId="3F904CCB" w14:textId="77777777" w:rsidR="009F33E4" w:rsidRDefault="009F33E4" w:rsidP="006E5021">
            <w:pPr>
              <w:jc w:val="center"/>
              <w:rPr>
                <w:b/>
                <w:sz w:val="24"/>
              </w:rPr>
            </w:pPr>
          </w:p>
          <w:p w14:paraId="39BBDA07" w14:textId="77777777" w:rsidR="009F33E4" w:rsidRPr="009F33E4" w:rsidRDefault="009F33E4" w:rsidP="006E5021">
            <w:pPr>
              <w:jc w:val="center"/>
              <w:rPr>
                <w:sz w:val="24"/>
              </w:rPr>
            </w:pPr>
            <w:r w:rsidRPr="009F33E4">
              <w:rPr>
                <w:sz w:val="24"/>
              </w:rPr>
              <w:t>(</w:t>
            </w:r>
            <w:r>
              <w:rPr>
                <w:sz w:val="24"/>
              </w:rPr>
              <w:t>Screened I</w:t>
            </w:r>
            <w:r w:rsidRPr="009F33E4">
              <w:rPr>
                <w:sz w:val="24"/>
              </w:rPr>
              <w:t>n for an Equality Impact Assessment)</w:t>
            </w:r>
          </w:p>
        </w:tc>
        <w:tc>
          <w:tcPr>
            <w:tcW w:w="682" w:type="pct"/>
            <w:shd w:val="clear" w:color="auto" w:fill="EDF7F9"/>
          </w:tcPr>
          <w:p w14:paraId="0F8B43CB" w14:textId="77777777" w:rsidR="00CD1D9B" w:rsidRDefault="00CD1D9B" w:rsidP="00CD1D9B">
            <w:pPr>
              <w:jc w:val="center"/>
              <w:rPr>
                <w:b/>
                <w:sz w:val="24"/>
              </w:rPr>
            </w:pPr>
            <w:r w:rsidRPr="00ED4288">
              <w:rPr>
                <w:b/>
                <w:sz w:val="24"/>
              </w:rPr>
              <w:t>Min</w:t>
            </w:r>
            <w:r>
              <w:rPr>
                <w:b/>
                <w:sz w:val="24"/>
              </w:rPr>
              <w:t>o</w:t>
            </w:r>
            <w:r w:rsidRPr="00ED4288">
              <w:rPr>
                <w:b/>
                <w:sz w:val="24"/>
              </w:rPr>
              <w:t>r</w:t>
            </w:r>
          </w:p>
          <w:p w14:paraId="040360B8" w14:textId="77777777" w:rsidR="009F33E4" w:rsidRDefault="009F33E4" w:rsidP="00CD1D9B">
            <w:pPr>
              <w:jc w:val="center"/>
              <w:rPr>
                <w:b/>
                <w:sz w:val="24"/>
              </w:rPr>
            </w:pPr>
          </w:p>
          <w:p w14:paraId="6ACE5DFA" w14:textId="77777777" w:rsidR="009F33E4" w:rsidRPr="009F33E4" w:rsidRDefault="009F33E4" w:rsidP="00CD1D9B">
            <w:pPr>
              <w:jc w:val="center"/>
              <w:rPr>
                <w:sz w:val="24"/>
              </w:rPr>
            </w:pPr>
            <w:r w:rsidRPr="009F33E4">
              <w:rPr>
                <w:sz w:val="24"/>
              </w:rPr>
              <w:t>(Screened Out with mitigation)</w:t>
            </w:r>
          </w:p>
        </w:tc>
        <w:tc>
          <w:tcPr>
            <w:tcW w:w="563" w:type="pct"/>
            <w:shd w:val="clear" w:color="auto" w:fill="EDF7F9"/>
          </w:tcPr>
          <w:p w14:paraId="729EF84A" w14:textId="77777777" w:rsidR="00CD1D9B" w:rsidRDefault="00CD1D9B" w:rsidP="00CD1D9B">
            <w:pPr>
              <w:jc w:val="center"/>
              <w:rPr>
                <w:b/>
                <w:sz w:val="24"/>
              </w:rPr>
            </w:pPr>
            <w:r w:rsidRPr="00ED4288">
              <w:rPr>
                <w:b/>
                <w:sz w:val="24"/>
              </w:rPr>
              <w:t>None</w:t>
            </w:r>
          </w:p>
          <w:p w14:paraId="17A1CA98" w14:textId="77777777" w:rsidR="009F33E4" w:rsidRDefault="009F33E4" w:rsidP="00CD1D9B">
            <w:pPr>
              <w:jc w:val="center"/>
              <w:rPr>
                <w:b/>
                <w:sz w:val="24"/>
              </w:rPr>
            </w:pPr>
          </w:p>
          <w:p w14:paraId="6202BF6E" w14:textId="77777777" w:rsidR="009F33E4" w:rsidRDefault="009F33E4" w:rsidP="00CD1D9B">
            <w:pPr>
              <w:jc w:val="center"/>
              <w:rPr>
                <w:sz w:val="24"/>
              </w:rPr>
            </w:pPr>
            <w:r w:rsidRPr="009F33E4">
              <w:rPr>
                <w:sz w:val="24"/>
              </w:rPr>
              <w:t>(Screened Out)</w:t>
            </w:r>
          </w:p>
          <w:p w14:paraId="1A55251A" w14:textId="77777777" w:rsidR="00D60D1E" w:rsidRPr="009F33E4" w:rsidRDefault="00D60D1E" w:rsidP="00CD1D9B">
            <w:pPr>
              <w:jc w:val="center"/>
              <w:rPr>
                <w:sz w:val="24"/>
              </w:rPr>
            </w:pPr>
            <w:r>
              <w:rPr>
                <w:rFonts w:ascii="Wingdings 2" w:eastAsia="Wingdings 2" w:hAnsi="Wingdings 2" w:cs="Wingdings 2"/>
                <w:sz w:val="24"/>
              </w:rPr>
              <w:t></w:t>
            </w:r>
          </w:p>
        </w:tc>
      </w:tr>
      <w:tr w:rsidR="00B60FDF" w:rsidRPr="00ED4288" w14:paraId="7CEBC5CF" w14:textId="77777777" w:rsidTr="5DC35256">
        <w:trPr>
          <w:trHeight w:val="1040"/>
        </w:trPr>
        <w:tc>
          <w:tcPr>
            <w:tcW w:w="2258" w:type="pct"/>
            <w:gridSpan w:val="2"/>
            <w:shd w:val="clear" w:color="auto" w:fill="EDF7F9"/>
          </w:tcPr>
          <w:p w14:paraId="4B924453" w14:textId="77777777" w:rsidR="009F33E4" w:rsidRDefault="00B60FDF" w:rsidP="006E5021">
            <w:pPr>
              <w:spacing w:after="0" w:line="240" w:lineRule="auto"/>
              <w:rPr>
                <w:b/>
                <w:sz w:val="24"/>
              </w:rPr>
            </w:pPr>
            <w:r>
              <w:rPr>
                <w:b/>
                <w:sz w:val="24"/>
              </w:rPr>
              <w:t>(</w:t>
            </w:r>
            <w:r w:rsidR="009F33E4">
              <w:rPr>
                <w:b/>
                <w:sz w:val="24"/>
              </w:rPr>
              <w:t>8</w:t>
            </w:r>
            <w:r>
              <w:rPr>
                <w:b/>
                <w:sz w:val="24"/>
              </w:rPr>
              <w:t xml:space="preserve">.2) </w:t>
            </w:r>
            <w:r w:rsidRPr="0040430F">
              <w:rPr>
                <w:sz w:val="24"/>
              </w:rPr>
              <w:t>If you have identified any impact, what</w:t>
            </w:r>
            <w:r w:rsidRPr="00CD1D9B">
              <w:rPr>
                <w:b/>
                <w:sz w:val="24"/>
              </w:rPr>
              <w:t xml:space="preserve"> mitigation </w:t>
            </w:r>
            <w:r w:rsidRPr="0040430F">
              <w:rPr>
                <w:sz w:val="24"/>
              </w:rPr>
              <w:t>have</w:t>
            </w:r>
          </w:p>
          <w:p w14:paraId="4FFF7E7A" w14:textId="77777777" w:rsidR="002B48B0" w:rsidRPr="0040430F" w:rsidRDefault="009F33E4" w:rsidP="006E5021">
            <w:pPr>
              <w:spacing w:after="0" w:line="240" w:lineRule="auto"/>
              <w:rPr>
                <w:sz w:val="24"/>
              </w:rPr>
            </w:pPr>
            <w:r>
              <w:rPr>
                <w:b/>
                <w:sz w:val="24"/>
              </w:rPr>
              <w:t xml:space="preserve">      </w:t>
            </w:r>
            <w:r w:rsidR="00B60FDF" w:rsidRPr="00CD1D9B">
              <w:rPr>
                <w:b/>
                <w:sz w:val="24"/>
              </w:rPr>
              <w:t xml:space="preserve"> </w:t>
            </w:r>
            <w:r>
              <w:rPr>
                <w:b/>
                <w:sz w:val="24"/>
              </w:rPr>
              <w:t xml:space="preserve"> </w:t>
            </w:r>
            <w:r w:rsidR="00B60FDF" w:rsidRPr="0040430F">
              <w:rPr>
                <w:sz w:val="24"/>
              </w:rPr>
              <w:t>you considered to address this?</w:t>
            </w:r>
          </w:p>
          <w:p w14:paraId="4F6D2C48" w14:textId="77777777" w:rsidR="002B48B0" w:rsidRDefault="002B48B0" w:rsidP="006E5021">
            <w:pPr>
              <w:spacing w:after="0" w:line="240" w:lineRule="auto"/>
              <w:rPr>
                <w:b/>
                <w:sz w:val="24"/>
              </w:rPr>
            </w:pPr>
          </w:p>
          <w:p w14:paraId="31F27C88" w14:textId="77777777" w:rsidR="00B60FDF" w:rsidRDefault="00B60FDF" w:rsidP="006E5021">
            <w:pPr>
              <w:spacing w:after="0" w:line="240" w:lineRule="auto"/>
              <w:rPr>
                <w:b/>
                <w:sz w:val="24"/>
              </w:rPr>
            </w:pPr>
          </w:p>
          <w:p w14:paraId="79B88F8C" w14:textId="77777777" w:rsidR="00B60FDF" w:rsidRDefault="00B60FDF" w:rsidP="006E5021">
            <w:pPr>
              <w:spacing w:after="0" w:line="240" w:lineRule="auto"/>
              <w:rPr>
                <w:b/>
                <w:sz w:val="24"/>
              </w:rPr>
            </w:pPr>
          </w:p>
        </w:tc>
        <w:tc>
          <w:tcPr>
            <w:tcW w:w="2742" w:type="pct"/>
            <w:gridSpan w:val="8"/>
            <w:shd w:val="clear" w:color="auto" w:fill="FFFFFF" w:themeFill="background1"/>
          </w:tcPr>
          <w:p w14:paraId="145C11DD" w14:textId="77777777" w:rsidR="00B60FDF" w:rsidRDefault="00B60FDF" w:rsidP="006E5021">
            <w:pPr>
              <w:spacing w:after="0" w:line="240" w:lineRule="auto"/>
              <w:rPr>
                <w:b/>
                <w:sz w:val="24"/>
              </w:rPr>
            </w:pPr>
          </w:p>
          <w:p w14:paraId="65DF8342" w14:textId="77777777" w:rsidR="00B60FDF" w:rsidRPr="00D60D1E" w:rsidRDefault="00D60D1E" w:rsidP="006E5021">
            <w:pPr>
              <w:spacing w:after="0" w:line="240" w:lineRule="auto"/>
              <w:rPr>
                <w:sz w:val="24"/>
              </w:rPr>
            </w:pPr>
            <w:r w:rsidRPr="00D60D1E">
              <w:rPr>
                <w:sz w:val="24"/>
              </w:rPr>
              <w:t>No adverse impact has been identified.</w:t>
            </w:r>
          </w:p>
          <w:p w14:paraId="6B40E7A7" w14:textId="77777777" w:rsidR="00B60FDF" w:rsidRPr="00ED4288" w:rsidRDefault="00B60FDF" w:rsidP="006E5021">
            <w:pPr>
              <w:spacing w:after="0" w:line="240" w:lineRule="auto"/>
              <w:rPr>
                <w:b/>
                <w:sz w:val="24"/>
              </w:rPr>
            </w:pPr>
          </w:p>
        </w:tc>
      </w:tr>
      <w:tr w:rsidR="00953638" w:rsidRPr="00ED4288" w14:paraId="7D9EE3DD" w14:textId="77777777" w:rsidTr="5DC35256">
        <w:tc>
          <w:tcPr>
            <w:tcW w:w="2264" w:type="pct"/>
            <w:gridSpan w:val="3"/>
            <w:shd w:val="clear" w:color="auto" w:fill="EDF7F9"/>
          </w:tcPr>
          <w:p w14:paraId="4E3EA22C" w14:textId="77777777" w:rsidR="009F33E4" w:rsidRPr="0040430F" w:rsidRDefault="00953638" w:rsidP="00A12FCB">
            <w:pPr>
              <w:spacing w:after="0" w:line="240" w:lineRule="auto"/>
              <w:rPr>
                <w:sz w:val="24"/>
              </w:rPr>
            </w:pPr>
            <w:r w:rsidRPr="00A12FCB">
              <w:rPr>
                <w:b/>
                <w:sz w:val="24"/>
              </w:rPr>
              <w:t>(</w:t>
            </w:r>
            <w:r w:rsidR="009F33E4">
              <w:rPr>
                <w:b/>
                <w:sz w:val="24"/>
              </w:rPr>
              <w:t>8</w:t>
            </w:r>
            <w:r w:rsidRPr="00A12FCB">
              <w:rPr>
                <w:b/>
                <w:sz w:val="24"/>
              </w:rPr>
              <w:t>.</w:t>
            </w:r>
            <w:r w:rsidR="009F33E4">
              <w:rPr>
                <w:b/>
                <w:sz w:val="24"/>
              </w:rPr>
              <w:t>3</w:t>
            </w:r>
            <w:r w:rsidRPr="00A12FCB">
              <w:rPr>
                <w:b/>
                <w:sz w:val="24"/>
              </w:rPr>
              <w:t xml:space="preserve">) </w:t>
            </w:r>
            <w:r w:rsidRPr="0040430F">
              <w:rPr>
                <w:sz w:val="24"/>
              </w:rPr>
              <w:t xml:space="preserve">Do you consider the policy/proposal needs to be </w:t>
            </w:r>
          </w:p>
          <w:p w14:paraId="3815F4F2" w14:textId="77777777" w:rsidR="00953638" w:rsidRDefault="009F33E4" w:rsidP="00A12FCB">
            <w:pPr>
              <w:spacing w:after="0" w:line="240" w:lineRule="auto"/>
              <w:rPr>
                <w:b/>
                <w:sz w:val="24"/>
              </w:rPr>
            </w:pPr>
            <w:r w:rsidRPr="0040430F">
              <w:rPr>
                <w:sz w:val="24"/>
              </w:rPr>
              <w:t xml:space="preserve">        </w:t>
            </w:r>
            <w:r w:rsidR="00953638" w:rsidRPr="0040430F">
              <w:rPr>
                <w:sz w:val="24"/>
              </w:rPr>
              <w:t>subjected to</w:t>
            </w:r>
            <w:r w:rsidR="00953638" w:rsidRPr="00A12FCB">
              <w:rPr>
                <w:b/>
                <w:sz w:val="24"/>
              </w:rPr>
              <w:t xml:space="preserve"> on</w:t>
            </w:r>
            <w:r w:rsidR="00953638">
              <w:rPr>
                <w:b/>
                <w:sz w:val="24"/>
              </w:rPr>
              <w:t>-</w:t>
            </w:r>
            <w:r w:rsidR="00953638" w:rsidRPr="00A12FCB">
              <w:rPr>
                <w:b/>
                <w:sz w:val="24"/>
              </w:rPr>
              <w:t>going screening?</w:t>
            </w:r>
          </w:p>
          <w:p w14:paraId="3FFF7D4A" w14:textId="77777777" w:rsidR="00953638" w:rsidRDefault="00953638" w:rsidP="00A12FCB">
            <w:pPr>
              <w:spacing w:after="0" w:line="240" w:lineRule="auto"/>
              <w:rPr>
                <w:b/>
                <w:sz w:val="24"/>
              </w:rPr>
            </w:pPr>
          </w:p>
          <w:p w14:paraId="287B69A3" w14:textId="77777777" w:rsidR="00953638" w:rsidRPr="00A12FCB" w:rsidRDefault="00953638" w:rsidP="00A12FCB">
            <w:pPr>
              <w:spacing w:after="0" w:line="240" w:lineRule="auto"/>
              <w:rPr>
                <w:b/>
                <w:sz w:val="24"/>
              </w:rPr>
            </w:pPr>
          </w:p>
        </w:tc>
        <w:tc>
          <w:tcPr>
            <w:tcW w:w="357" w:type="pct"/>
            <w:shd w:val="clear" w:color="auto" w:fill="auto"/>
          </w:tcPr>
          <w:p w14:paraId="65F0DFC2" w14:textId="77777777" w:rsidR="00953638" w:rsidRPr="00ED4288" w:rsidRDefault="00953638" w:rsidP="00953638">
            <w:pPr>
              <w:spacing w:after="0" w:line="240" w:lineRule="auto"/>
              <w:jc w:val="center"/>
              <w:rPr>
                <w:b/>
                <w:sz w:val="24"/>
              </w:rPr>
            </w:pPr>
            <w:r w:rsidRPr="00CD1D9B">
              <w:rPr>
                <w:b/>
                <w:sz w:val="24"/>
              </w:rPr>
              <w:t>Yes</w:t>
            </w:r>
          </w:p>
        </w:tc>
        <w:tc>
          <w:tcPr>
            <w:tcW w:w="317" w:type="pct"/>
          </w:tcPr>
          <w:p w14:paraId="7C5AC6C2" w14:textId="77777777" w:rsidR="00953638" w:rsidRDefault="00953638" w:rsidP="00953638">
            <w:pPr>
              <w:spacing w:after="0"/>
              <w:jc w:val="center"/>
              <w:rPr>
                <w:b/>
                <w:sz w:val="24"/>
              </w:rPr>
            </w:pPr>
            <w:r w:rsidRPr="00CD1D9B">
              <w:rPr>
                <w:b/>
                <w:sz w:val="24"/>
              </w:rPr>
              <w:t>No</w:t>
            </w:r>
          </w:p>
          <w:p w14:paraId="63A0829D" w14:textId="77777777" w:rsidR="00D60D1E" w:rsidRPr="00ED4288" w:rsidRDefault="00D60D1E" w:rsidP="00953638">
            <w:pPr>
              <w:spacing w:after="0"/>
              <w:jc w:val="center"/>
              <w:rPr>
                <w:b/>
                <w:sz w:val="24"/>
              </w:rPr>
            </w:pPr>
            <w:r>
              <w:rPr>
                <w:rFonts w:ascii="Wingdings 2" w:eastAsia="Wingdings 2" w:hAnsi="Wingdings 2" w:cs="Wingdings 2"/>
                <w:sz w:val="24"/>
              </w:rPr>
              <w:t></w:t>
            </w:r>
          </w:p>
        </w:tc>
        <w:tc>
          <w:tcPr>
            <w:tcW w:w="2062" w:type="pct"/>
            <w:gridSpan w:val="5"/>
          </w:tcPr>
          <w:p w14:paraId="5C0DC14F" w14:textId="77777777" w:rsidR="00D60D1E" w:rsidRDefault="00953638" w:rsidP="00D60D1E">
            <w:pPr>
              <w:spacing w:after="0" w:line="240" w:lineRule="auto"/>
              <w:rPr>
                <w:b/>
                <w:sz w:val="24"/>
              </w:rPr>
            </w:pPr>
            <w:r>
              <w:rPr>
                <w:b/>
                <w:sz w:val="24"/>
              </w:rPr>
              <w:t>Reaso</w:t>
            </w:r>
            <w:r w:rsidR="00D60D1E">
              <w:rPr>
                <w:b/>
                <w:sz w:val="24"/>
              </w:rPr>
              <w:t>ns</w:t>
            </w:r>
          </w:p>
          <w:p w14:paraId="7BE1E8F7" w14:textId="77777777" w:rsidR="00D60D1E" w:rsidRPr="00D60D1E" w:rsidRDefault="00D60D1E" w:rsidP="00D60D1E">
            <w:pPr>
              <w:spacing w:after="0" w:line="240" w:lineRule="auto"/>
              <w:rPr>
                <w:sz w:val="24"/>
              </w:rPr>
            </w:pPr>
            <w:r w:rsidRPr="00D60D1E">
              <w:rPr>
                <w:sz w:val="24"/>
              </w:rPr>
              <w:t>No adverse impact has been identified.</w:t>
            </w:r>
          </w:p>
          <w:p w14:paraId="39CA8924" w14:textId="77777777" w:rsidR="00953638" w:rsidRPr="00ED4288" w:rsidRDefault="00953638" w:rsidP="00953638">
            <w:pPr>
              <w:spacing w:after="0" w:line="240" w:lineRule="auto"/>
              <w:rPr>
                <w:b/>
                <w:sz w:val="24"/>
              </w:rPr>
            </w:pPr>
          </w:p>
        </w:tc>
      </w:tr>
      <w:tr w:rsidR="00953638" w:rsidRPr="00ED4288" w14:paraId="78DA5165" w14:textId="77777777" w:rsidTr="5DC35256">
        <w:tc>
          <w:tcPr>
            <w:tcW w:w="2264" w:type="pct"/>
            <w:gridSpan w:val="3"/>
            <w:shd w:val="clear" w:color="auto" w:fill="EDF7F9"/>
          </w:tcPr>
          <w:p w14:paraId="1D715332" w14:textId="77777777" w:rsidR="009F33E4" w:rsidRPr="0040430F" w:rsidRDefault="00953638" w:rsidP="00A12FCB">
            <w:pPr>
              <w:spacing w:after="0" w:line="240" w:lineRule="auto"/>
              <w:rPr>
                <w:sz w:val="24"/>
              </w:rPr>
            </w:pPr>
            <w:r w:rsidRPr="00A12FCB">
              <w:rPr>
                <w:b/>
                <w:sz w:val="24"/>
              </w:rPr>
              <w:t>(</w:t>
            </w:r>
            <w:r w:rsidR="009F33E4">
              <w:rPr>
                <w:b/>
                <w:sz w:val="24"/>
              </w:rPr>
              <w:t>8</w:t>
            </w:r>
            <w:r w:rsidRPr="00A12FCB">
              <w:rPr>
                <w:b/>
                <w:sz w:val="24"/>
              </w:rPr>
              <w:t>.</w:t>
            </w:r>
            <w:r w:rsidR="009F33E4">
              <w:rPr>
                <w:b/>
                <w:sz w:val="24"/>
              </w:rPr>
              <w:t>4</w:t>
            </w:r>
            <w:r w:rsidRPr="00A12FCB">
              <w:rPr>
                <w:b/>
                <w:sz w:val="24"/>
              </w:rPr>
              <w:t xml:space="preserve">) </w:t>
            </w:r>
            <w:r w:rsidRPr="0040430F">
              <w:rPr>
                <w:sz w:val="24"/>
              </w:rPr>
              <w:t xml:space="preserve">Do you think the policy/proposal should be subject to </w:t>
            </w:r>
          </w:p>
          <w:p w14:paraId="2185E214" w14:textId="77777777" w:rsidR="00953638" w:rsidRDefault="009F33E4" w:rsidP="00A12FCB">
            <w:pPr>
              <w:spacing w:after="0" w:line="240" w:lineRule="auto"/>
              <w:rPr>
                <w:b/>
                <w:sz w:val="24"/>
              </w:rPr>
            </w:pPr>
            <w:r w:rsidRPr="0040430F">
              <w:rPr>
                <w:sz w:val="24"/>
              </w:rPr>
              <w:t xml:space="preserve">        </w:t>
            </w:r>
            <w:r w:rsidR="00953638" w:rsidRPr="0040430F">
              <w:rPr>
                <w:sz w:val="24"/>
              </w:rPr>
              <w:t>an</w:t>
            </w:r>
            <w:r w:rsidR="00953638" w:rsidRPr="00A12FCB">
              <w:rPr>
                <w:b/>
                <w:sz w:val="24"/>
              </w:rPr>
              <w:t xml:space="preserve"> Equality Impact Assessment (EQIA)?</w:t>
            </w:r>
          </w:p>
          <w:p w14:paraId="1BB6F150" w14:textId="77777777" w:rsidR="009F33E4" w:rsidRDefault="009F33E4" w:rsidP="00A12FCB">
            <w:pPr>
              <w:spacing w:after="0" w:line="240" w:lineRule="auto"/>
              <w:rPr>
                <w:b/>
                <w:sz w:val="24"/>
              </w:rPr>
            </w:pPr>
          </w:p>
          <w:p w14:paraId="6FEC5D14" w14:textId="77777777" w:rsidR="00953638" w:rsidRPr="009F33E4" w:rsidRDefault="00953638" w:rsidP="009F33E4">
            <w:pPr>
              <w:spacing w:after="0" w:line="240" w:lineRule="auto"/>
              <w:rPr>
                <w:b/>
                <w:sz w:val="24"/>
              </w:rPr>
            </w:pPr>
            <w:r w:rsidRPr="009F33E4">
              <w:rPr>
                <w:sz w:val="24"/>
              </w:rPr>
              <w:t xml:space="preserve">NB: A full Equality Impact Assessment (EQIA) is usually confined to those policies or </w:t>
            </w:r>
            <w:r w:rsidR="002B48B0" w:rsidRPr="009F33E4">
              <w:rPr>
                <w:sz w:val="24"/>
              </w:rPr>
              <w:t>proposals</w:t>
            </w:r>
            <w:r w:rsidRPr="009F33E4">
              <w:rPr>
                <w:sz w:val="24"/>
              </w:rPr>
              <w:t xml:space="preserve"> considered to</w:t>
            </w:r>
            <w:r w:rsidR="009F33E4">
              <w:rPr>
                <w:sz w:val="24"/>
              </w:rPr>
              <w:t xml:space="preserve"> </w:t>
            </w:r>
            <w:r w:rsidRPr="009F33E4">
              <w:rPr>
                <w:sz w:val="24"/>
              </w:rPr>
              <w:t xml:space="preserve">have </w:t>
            </w:r>
            <w:r w:rsidRPr="009F33E4">
              <w:rPr>
                <w:sz w:val="24"/>
                <w:u w:val="single"/>
              </w:rPr>
              <w:t>major</w:t>
            </w:r>
            <w:r w:rsidRPr="009F33E4">
              <w:rPr>
                <w:sz w:val="24"/>
              </w:rPr>
              <w:t xml:space="preserve"> implications for equality of opportunity</w:t>
            </w:r>
            <w:r w:rsidR="009F33E4">
              <w:rPr>
                <w:sz w:val="24"/>
              </w:rPr>
              <w:t>/good relations/human rights</w:t>
            </w:r>
            <w:r w:rsidRPr="009F33E4">
              <w:rPr>
                <w:sz w:val="24"/>
              </w:rPr>
              <w:t>.</w:t>
            </w:r>
          </w:p>
        </w:tc>
        <w:tc>
          <w:tcPr>
            <w:tcW w:w="357" w:type="pct"/>
            <w:shd w:val="clear" w:color="auto" w:fill="auto"/>
          </w:tcPr>
          <w:p w14:paraId="604D630B" w14:textId="77777777" w:rsidR="00953638" w:rsidRPr="00ED4288" w:rsidRDefault="00953638" w:rsidP="00953638">
            <w:pPr>
              <w:spacing w:after="0" w:line="240" w:lineRule="auto"/>
              <w:jc w:val="center"/>
              <w:rPr>
                <w:b/>
                <w:sz w:val="24"/>
              </w:rPr>
            </w:pPr>
            <w:r w:rsidRPr="00CD1D9B">
              <w:rPr>
                <w:b/>
                <w:sz w:val="24"/>
              </w:rPr>
              <w:lastRenderedPageBreak/>
              <w:t>Yes</w:t>
            </w:r>
          </w:p>
        </w:tc>
        <w:tc>
          <w:tcPr>
            <w:tcW w:w="317" w:type="pct"/>
          </w:tcPr>
          <w:p w14:paraId="1A09B756" w14:textId="77777777" w:rsidR="00953638" w:rsidRDefault="00953638" w:rsidP="00953638">
            <w:pPr>
              <w:spacing w:after="0"/>
              <w:jc w:val="center"/>
              <w:rPr>
                <w:b/>
                <w:sz w:val="24"/>
              </w:rPr>
            </w:pPr>
            <w:r w:rsidRPr="00CD1D9B">
              <w:rPr>
                <w:b/>
                <w:sz w:val="24"/>
              </w:rPr>
              <w:t>No</w:t>
            </w:r>
          </w:p>
          <w:p w14:paraId="04338875" w14:textId="77777777" w:rsidR="00D60D1E" w:rsidRPr="00ED4288" w:rsidRDefault="00D60D1E" w:rsidP="00953638">
            <w:pPr>
              <w:spacing w:after="0"/>
              <w:jc w:val="center"/>
              <w:rPr>
                <w:b/>
                <w:sz w:val="24"/>
              </w:rPr>
            </w:pPr>
            <w:r>
              <w:rPr>
                <w:rFonts w:ascii="Wingdings 2" w:eastAsia="Wingdings 2" w:hAnsi="Wingdings 2" w:cs="Wingdings 2"/>
                <w:sz w:val="24"/>
              </w:rPr>
              <w:t></w:t>
            </w:r>
          </w:p>
        </w:tc>
        <w:tc>
          <w:tcPr>
            <w:tcW w:w="2062" w:type="pct"/>
            <w:gridSpan w:val="5"/>
          </w:tcPr>
          <w:p w14:paraId="3A1B014D" w14:textId="77777777" w:rsidR="00D60D1E" w:rsidRDefault="00953638" w:rsidP="00D60D1E">
            <w:pPr>
              <w:spacing w:after="0" w:line="240" w:lineRule="auto"/>
              <w:rPr>
                <w:sz w:val="24"/>
              </w:rPr>
            </w:pPr>
            <w:r>
              <w:rPr>
                <w:b/>
                <w:sz w:val="24"/>
              </w:rPr>
              <w:t>Reasons</w:t>
            </w:r>
            <w:r w:rsidR="00D60D1E" w:rsidRPr="00D60D1E">
              <w:rPr>
                <w:sz w:val="24"/>
              </w:rPr>
              <w:t xml:space="preserve"> </w:t>
            </w:r>
          </w:p>
          <w:p w14:paraId="62F6D1F7" w14:textId="77777777" w:rsidR="00D60D1E" w:rsidRPr="00D60D1E" w:rsidRDefault="00D60D1E" w:rsidP="00D60D1E">
            <w:pPr>
              <w:spacing w:after="0" w:line="240" w:lineRule="auto"/>
              <w:rPr>
                <w:sz w:val="24"/>
              </w:rPr>
            </w:pPr>
            <w:r w:rsidRPr="00D60D1E">
              <w:rPr>
                <w:sz w:val="24"/>
              </w:rPr>
              <w:t>No adverse impact has been identified.</w:t>
            </w:r>
          </w:p>
          <w:p w14:paraId="2CCB938B" w14:textId="77777777" w:rsidR="00953638" w:rsidRDefault="00953638" w:rsidP="00953638">
            <w:pPr>
              <w:spacing w:after="0" w:line="240" w:lineRule="auto"/>
              <w:rPr>
                <w:b/>
                <w:sz w:val="24"/>
              </w:rPr>
            </w:pPr>
          </w:p>
        </w:tc>
      </w:tr>
      <w:tr w:rsidR="00B60FDF" w:rsidRPr="00ED4288" w14:paraId="552C3457" w14:textId="77777777" w:rsidTr="5DC35256">
        <w:tc>
          <w:tcPr>
            <w:tcW w:w="2258" w:type="pct"/>
            <w:gridSpan w:val="2"/>
            <w:shd w:val="clear" w:color="auto" w:fill="EDF7F9"/>
          </w:tcPr>
          <w:p w14:paraId="1095BA56" w14:textId="77777777" w:rsidR="009F33E4" w:rsidRPr="009F33E4" w:rsidRDefault="009F33E4" w:rsidP="002B48B0">
            <w:pPr>
              <w:spacing w:after="0" w:line="240" w:lineRule="auto"/>
              <w:rPr>
                <w:b/>
                <w:szCs w:val="28"/>
              </w:rPr>
            </w:pPr>
            <w:r w:rsidRPr="009F33E4">
              <w:rPr>
                <w:b/>
                <w:szCs w:val="28"/>
              </w:rPr>
              <w:lastRenderedPageBreak/>
              <w:t>Section 9:  Monitoring</w:t>
            </w:r>
          </w:p>
          <w:p w14:paraId="796B98D5" w14:textId="77777777" w:rsidR="009F33E4" w:rsidRDefault="009F33E4" w:rsidP="002B48B0">
            <w:pPr>
              <w:spacing w:after="0" w:line="240" w:lineRule="auto"/>
              <w:rPr>
                <w:b/>
                <w:sz w:val="24"/>
              </w:rPr>
            </w:pPr>
          </w:p>
          <w:p w14:paraId="0EF845E4" w14:textId="77777777" w:rsidR="009F33E4" w:rsidRPr="0040430F" w:rsidRDefault="009F33E4" w:rsidP="002B48B0">
            <w:pPr>
              <w:spacing w:after="0" w:line="240" w:lineRule="auto"/>
              <w:rPr>
                <w:sz w:val="24"/>
              </w:rPr>
            </w:pPr>
            <w:r>
              <w:rPr>
                <w:b/>
                <w:sz w:val="24"/>
              </w:rPr>
              <w:t xml:space="preserve">(9.1) </w:t>
            </w:r>
            <w:r w:rsidR="00B60FDF" w:rsidRPr="0040430F">
              <w:rPr>
                <w:sz w:val="24"/>
              </w:rPr>
              <w:t>Please detail how you will</w:t>
            </w:r>
            <w:r w:rsidR="00B60FDF" w:rsidRPr="00CD1D9B">
              <w:rPr>
                <w:b/>
                <w:sz w:val="24"/>
              </w:rPr>
              <w:t xml:space="preserve"> monitor </w:t>
            </w:r>
            <w:r w:rsidR="00B60FDF" w:rsidRPr="0040430F">
              <w:rPr>
                <w:sz w:val="24"/>
              </w:rPr>
              <w:t>the effect of the</w:t>
            </w:r>
          </w:p>
          <w:p w14:paraId="4755BD2F" w14:textId="77777777" w:rsidR="00310560" w:rsidRDefault="009F33E4" w:rsidP="002B48B0">
            <w:pPr>
              <w:spacing w:after="0" w:line="240" w:lineRule="auto"/>
              <w:rPr>
                <w:b/>
                <w:sz w:val="24"/>
              </w:rPr>
            </w:pPr>
            <w:r w:rsidRPr="0040430F">
              <w:rPr>
                <w:sz w:val="24"/>
              </w:rPr>
              <w:t xml:space="preserve">       </w:t>
            </w:r>
            <w:r w:rsidR="00B60FDF" w:rsidRPr="0040430F">
              <w:rPr>
                <w:sz w:val="24"/>
              </w:rPr>
              <w:t xml:space="preserve">policy/proposal for </w:t>
            </w:r>
            <w:r w:rsidR="00310560">
              <w:rPr>
                <w:sz w:val="24"/>
              </w:rPr>
              <w:t xml:space="preserve">impact in terms of </w:t>
            </w:r>
            <w:r w:rsidR="00B60FDF" w:rsidRPr="00CD1D9B">
              <w:rPr>
                <w:b/>
                <w:sz w:val="24"/>
              </w:rPr>
              <w:t xml:space="preserve">equality of </w:t>
            </w:r>
            <w:r w:rsidR="00310560">
              <w:rPr>
                <w:b/>
                <w:sz w:val="24"/>
              </w:rPr>
              <w:t xml:space="preserve"> </w:t>
            </w:r>
          </w:p>
          <w:p w14:paraId="27B249AB" w14:textId="77777777" w:rsidR="00310560" w:rsidRDefault="00310560" w:rsidP="002B48B0">
            <w:pPr>
              <w:spacing w:after="0" w:line="240" w:lineRule="auto"/>
              <w:rPr>
                <w:b/>
                <w:sz w:val="24"/>
              </w:rPr>
            </w:pPr>
            <w:r>
              <w:rPr>
                <w:b/>
                <w:sz w:val="24"/>
              </w:rPr>
              <w:t xml:space="preserve">       </w:t>
            </w:r>
            <w:r w:rsidR="00B60FDF" w:rsidRPr="00CD1D9B">
              <w:rPr>
                <w:b/>
                <w:sz w:val="24"/>
              </w:rPr>
              <w:t>opportunity</w:t>
            </w:r>
            <w:r>
              <w:rPr>
                <w:sz w:val="24"/>
              </w:rPr>
              <w:t>,</w:t>
            </w:r>
            <w:r w:rsidR="00B60FDF" w:rsidRPr="00CD1D9B">
              <w:rPr>
                <w:b/>
                <w:sz w:val="24"/>
              </w:rPr>
              <w:t xml:space="preserve"> good </w:t>
            </w:r>
            <w:r>
              <w:rPr>
                <w:b/>
                <w:sz w:val="24"/>
              </w:rPr>
              <w:t>r</w:t>
            </w:r>
            <w:r w:rsidR="00B60FDF" w:rsidRPr="00CD1D9B">
              <w:rPr>
                <w:b/>
                <w:sz w:val="24"/>
              </w:rPr>
              <w:t xml:space="preserve">elations, disability duties </w:t>
            </w:r>
            <w:r w:rsidR="00B60FDF" w:rsidRPr="0040430F">
              <w:rPr>
                <w:sz w:val="24"/>
              </w:rPr>
              <w:t>and</w:t>
            </w:r>
            <w:r w:rsidR="00B60FDF" w:rsidRPr="00CD1D9B">
              <w:rPr>
                <w:b/>
                <w:sz w:val="24"/>
              </w:rPr>
              <w:t xml:space="preserve"> </w:t>
            </w:r>
          </w:p>
          <w:p w14:paraId="66C013FD" w14:textId="77777777" w:rsidR="00B60FDF" w:rsidRDefault="00310560" w:rsidP="002B48B0">
            <w:pPr>
              <w:spacing w:after="0" w:line="240" w:lineRule="auto"/>
              <w:rPr>
                <w:b/>
                <w:sz w:val="24"/>
              </w:rPr>
            </w:pPr>
            <w:r>
              <w:rPr>
                <w:b/>
                <w:sz w:val="24"/>
              </w:rPr>
              <w:t xml:space="preserve">       </w:t>
            </w:r>
            <w:r w:rsidR="00B60FDF" w:rsidRPr="00CD1D9B">
              <w:rPr>
                <w:b/>
                <w:sz w:val="24"/>
              </w:rPr>
              <w:t>human rights?</w:t>
            </w:r>
          </w:p>
          <w:p w14:paraId="344BE600" w14:textId="77777777" w:rsidR="002B48B0" w:rsidRDefault="002B48B0" w:rsidP="002B48B0">
            <w:pPr>
              <w:spacing w:after="0" w:line="240" w:lineRule="auto"/>
              <w:rPr>
                <w:b/>
                <w:sz w:val="24"/>
              </w:rPr>
            </w:pPr>
          </w:p>
        </w:tc>
        <w:tc>
          <w:tcPr>
            <w:tcW w:w="2742" w:type="pct"/>
            <w:gridSpan w:val="8"/>
            <w:shd w:val="clear" w:color="auto" w:fill="FFFFFF" w:themeFill="background1"/>
          </w:tcPr>
          <w:p w14:paraId="32A69C98" w14:textId="77777777" w:rsidR="00B60FDF" w:rsidRPr="00D60D1E" w:rsidRDefault="00D60D1E" w:rsidP="00D60D1E">
            <w:pPr>
              <w:spacing w:after="0" w:line="240" w:lineRule="auto"/>
              <w:rPr>
                <w:sz w:val="24"/>
              </w:rPr>
            </w:pPr>
            <w:r>
              <w:rPr>
                <w:sz w:val="24"/>
              </w:rPr>
              <w:t>Should any unforeseen impacts on equality grounds arise, the service area will contact the Planning &amp; Equality team for advice/input. This equality screening will be revisited if necessary.</w:t>
            </w:r>
          </w:p>
        </w:tc>
      </w:tr>
      <w:tr w:rsidR="002B24C6" w:rsidRPr="006D7CED" w14:paraId="7EF13860" w14:textId="77777777" w:rsidTr="5DC35256">
        <w:trPr>
          <w:trHeight w:val="565"/>
        </w:trPr>
        <w:tc>
          <w:tcPr>
            <w:tcW w:w="5000" w:type="pct"/>
            <w:gridSpan w:val="10"/>
            <w:shd w:val="clear" w:color="auto" w:fill="BDD6EE" w:themeFill="accent5" w:themeFillTint="66"/>
          </w:tcPr>
          <w:p w14:paraId="7EE3B4B9" w14:textId="77777777" w:rsidR="00942760" w:rsidRDefault="00942760" w:rsidP="006E5021">
            <w:pPr>
              <w:spacing w:after="0" w:line="240" w:lineRule="auto"/>
              <w:rPr>
                <w:b/>
                <w:sz w:val="24"/>
              </w:rPr>
            </w:pPr>
          </w:p>
          <w:p w14:paraId="351BE1F8" w14:textId="77777777" w:rsidR="00FD6214" w:rsidRDefault="00FD6214" w:rsidP="00FD6214">
            <w:pPr>
              <w:spacing w:after="0" w:line="240" w:lineRule="auto"/>
              <w:rPr>
                <w:sz w:val="24"/>
              </w:rPr>
            </w:pPr>
            <w:r>
              <w:rPr>
                <w:sz w:val="24"/>
              </w:rPr>
              <w:t>Please sign</w:t>
            </w:r>
            <w:r w:rsidR="00310560">
              <w:rPr>
                <w:sz w:val="24"/>
              </w:rPr>
              <w:t xml:space="preserve"> /</w:t>
            </w:r>
            <w:r w:rsidRPr="00D8066A">
              <w:rPr>
                <w:sz w:val="24"/>
              </w:rPr>
              <w:t>date and forward to the Equality</w:t>
            </w:r>
            <w:r>
              <w:rPr>
                <w:sz w:val="24"/>
              </w:rPr>
              <w:t xml:space="preserve"> and Planning </w:t>
            </w:r>
            <w:r w:rsidRPr="00D8066A">
              <w:rPr>
                <w:sz w:val="24"/>
              </w:rPr>
              <w:t>Team for consideration</w:t>
            </w:r>
            <w:r>
              <w:rPr>
                <w:sz w:val="24"/>
              </w:rPr>
              <w:t xml:space="preserve"> - </w:t>
            </w:r>
            <w:r w:rsidRPr="00D8066A">
              <w:rPr>
                <w:sz w:val="24"/>
              </w:rPr>
              <w:t xml:space="preserve"> </w:t>
            </w:r>
            <w:hyperlink r:id="rId21" w:history="1">
              <w:r w:rsidRPr="006A133C">
                <w:rPr>
                  <w:rStyle w:val="Hyperlink"/>
                  <w:sz w:val="24"/>
                </w:rPr>
                <w:t>Lesley.Jamieson@belfasttrust.hscni.net</w:t>
              </w:r>
            </w:hyperlink>
            <w:r>
              <w:rPr>
                <w:sz w:val="24"/>
              </w:rPr>
              <w:t xml:space="preserve">.  </w:t>
            </w:r>
          </w:p>
          <w:p w14:paraId="17D63EA2" w14:textId="77777777" w:rsidR="0040430F" w:rsidRDefault="0040430F" w:rsidP="00FD6214">
            <w:pPr>
              <w:spacing w:after="0" w:line="240" w:lineRule="auto"/>
              <w:rPr>
                <w:rFonts w:cs="Arial"/>
                <w:b/>
                <w:sz w:val="24"/>
              </w:rPr>
            </w:pPr>
          </w:p>
          <w:p w14:paraId="4BE321D4" w14:textId="77777777" w:rsidR="00FD6214" w:rsidRDefault="00FD6214" w:rsidP="00FD6214">
            <w:pPr>
              <w:spacing w:after="0" w:line="240" w:lineRule="auto"/>
              <w:rPr>
                <w:rFonts w:cs="Arial"/>
                <w:b/>
                <w:sz w:val="24"/>
              </w:rPr>
            </w:pPr>
            <w:r>
              <w:rPr>
                <w:rFonts w:cs="Arial"/>
                <w:b/>
                <w:sz w:val="24"/>
              </w:rPr>
              <w:t xml:space="preserve">Equality screenings are completed with information provided by the policy / proposal author subject to advice and assistance </w:t>
            </w:r>
            <w:r w:rsidR="00310560">
              <w:rPr>
                <w:rFonts w:cs="Arial"/>
                <w:b/>
                <w:sz w:val="24"/>
              </w:rPr>
              <w:t>from</w:t>
            </w:r>
            <w:r>
              <w:rPr>
                <w:rFonts w:cs="Arial"/>
                <w:b/>
                <w:sz w:val="24"/>
              </w:rPr>
              <w:t xml:space="preserve"> the Trust’s Equality Managers.   </w:t>
            </w:r>
          </w:p>
          <w:p w14:paraId="52E608EF" w14:textId="77777777" w:rsidR="00FD6214" w:rsidRDefault="00FD6214" w:rsidP="009F33E4">
            <w:pPr>
              <w:spacing w:after="0" w:line="240" w:lineRule="auto"/>
              <w:rPr>
                <w:b/>
                <w:sz w:val="24"/>
              </w:rPr>
            </w:pPr>
          </w:p>
          <w:p w14:paraId="64F5B4DB" w14:textId="77777777" w:rsidR="009F33E4" w:rsidRDefault="009F33E4" w:rsidP="009F33E4">
            <w:pPr>
              <w:spacing w:after="0" w:line="240" w:lineRule="auto"/>
              <w:rPr>
                <w:rFonts w:cs="Arial"/>
                <w:b/>
                <w:sz w:val="24"/>
              </w:rPr>
            </w:pPr>
            <w:r>
              <w:rPr>
                <w:b/>
                <w:sz w:val="24"/>
              </w:rPr>
              <w:t xml:space="preserve">Please note that </w:t>
            </w:r>
            <w:r w:rsidRPr="009F33E4">
              <w:rPr>
                <w:rFonts w:cs="Arial"/>
                <w:b/>
                <w:sz w:val="24"/>
              </w:rPr>
              <w:t xml:space="preserve">Completed </w:t>
            </w:r>
            <w:r w:rsidR="00FD6214">
              <w:rPr>
                <w:rFonts w:cs="Arial"/>
                <w:b/>
                <w:sz w:val="24"/>
              </w:rPr>
              <w:t xml:space="preserve">and </w:t>
            </w:r>
            <w:r w:rsidR="00A949DC">
              <w:rPr>
                <w:rFonts w:cs="Arial"/>
                <w:b/>
                <w:sz w:val="24"/>
              </w:rPr>
              <w:t xml:space="preserve">Signed </w:t>
            </w:r>
            <w:r w:rsidRPr="009F33E4">
              <w:rPr>
                <w:rFonts w:cs="Arial"/>
                <w:b/>
                <w:sz w:val="24"/>
              </w:rPr>
              <w:t>Screening Templates are public documents and are posted on the Trust’s website</w:t>
            </w:r>
            <w:r>
              <w:rPr>
                <w:rFonts w:cs="Arial"/>
                <w:b/>
                <w:sz w:val="24"/>
              </w:rPr>
              <w:t>.</w:t>
            </w:r>
          </w:p>
          <w:p w14:paraId="074E47F7" w14:textId="77777777" w:rsidR="00A949DC" w:rsidRDefault="00A949DC" w:rsidP="009F33E4">
            <w:pPr>
              <w:spacing w:after="0" w:line="240" w:lineRule="auto"/>
              <w:rPr>
                <w:rFonts w:cs="Arial"/>
                <w:b/>
                <w:sz w:val="24"/>
              </w:rPr>
            </w:pPr>
          </w:p>
          <w:p w14:paraId="4A852BA6" w14:textId="77777777" w:rsidR="00D56C08" w:rsidRDefault="00D56C08" w:rsidP="00A949DC">
            <w:pPr>
              <w:spacing w:after="0" w:line="240" w:lineRule="auto"/>
              <w:rPr>
                <w:rFonts w:cs="Arial"/>
                <w:b/>
                <w:sz w:val="24"/>
              </w:rPr>
            </w:pPr>
          </w:p>
          <w:p w14:paraId="1299FC03" w14:textId="77777777" w:rsidR="00D56C08" w:rsidRPr="00E765DA" w:rsidRDefault="00D56C08" w:rsidP="0040430F">
            <w:pPr>
              <w:spacing w:after="0" w:line="240" w:lineRule="auto"/>
              <w:rPr>
                <w:b/>
                <w:sz w:val="24"/>
              </w:rPr>
            </w:pPr>
          </w:p>
        </w:tc>
      </w:tr>
      <w:tr w:rsidR="006E5021" w:rsidRPr="006D7CED" w14:paraId="2A1020D2" w14:textId="77777777" w:rsidTr="5DC35256">
        <w:trPr>
          <w:trHeight w:val="488"/>
        </w:trPr>
        <w:tc>
          <w:tcPr>
            <w:tcW w:w="897" w:type="pct"/>
            <w:tcBorders>
              <w:right w:val="dashSmallGap" w:sz="4" w:space="0" w:color="auto"/>
            </w:tcBorders>
            <w:shd w:val="clear" w:color="auto" w:fill="EDF7F9"/>
          </w:tcPr>
          <w:p w14:paraId="53508331" w14:textId="77777777" w:rsidR="008342D3" w:rsidRPr="00B60FDF" w:rsidRDefault="008342D3" w:rsidP="002B24C6">
            <w:pPr>
              <w:spacing w:after="0" w:line="240" w:lineRule="auto"/>
              <w:rPr>
                <w:b/>
                <w:sz w:val="24"/>
              </w:rPr>
            </w:pPr>
          </w:p>
          <w:p w14:paraId="1F9B567E" w14:textId="77777777" w:rsidR="006E5021" w:rsidRPr="00B60FDF" w:rsidRDefault="008342D3" w:rsidP="00E765DA">
            <w:pPr>
              <w:spacing w:after="0" w:line="240" w:lineRule="auto"/>
              <w:rPr>
                <w:b/>
                <w:sz w:val="24"/>
              </w:rPr>
            </w:pPr>
            <w:r w:rsidRPr="00B60FDF">
              <w:rPr>
                <w:b/>
                <w:sz w:val="24"/>
              </w:rPr>
              <w:t>Approved Lead Officer</w:t>
            </w:r>
          </w:p>
        </w:tc>
        <w:tc>
          <w:tcPr>
            <w:tcW w:w="1367" w:type="pct"/>
            <w:gridSpan w:val="2"/>
            <w:tcBorders>
              <w:left w:val="dashSmallGap" w:sz="4" w:space="0" w:color="auto"/>
              <w:right w:val="single" w:sz="4" w:space="0" w:color="auto"/>
            </w:tcBorders>
            <w:shd w:val="clear" w:color="auto" w:fill="FFFFFF" w:themeFill="background1"/>
          </w:tcPr>
          <w:p w14:paraId="4C694B97" w14:textId="04FEF274" w:rsidR="006E5021" w:rsidRPr="006D7CED" w:rsidRDefault="006E5021" w:rsidP="5DC35256">
            <w:pPr>
              <w:spacing w:after="0" w:line="240" w:lineRule="auto"/>
            </w:pPr>
            <w:r>
              <w:rPr>
                <w:noProof/>
                <w:lang w:eastAsia="en-GB"/>
              </w:rPr>
              <w:drawing>
                <wp:inline distT="0" distB="0" distL="0" distR="0" wp14:anchorId="3A47F487" wp14:editId="0832E574">
                  <wp:extent cx="1535292" cy="419100"/>
                  <wp:effectExtent l="0" t="0" r="0" b="0"/>
                  <wp:docPr id="1554498111" name="Picture 1554498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535292" cy="419100"/>
                          </a:xfrm>
                          <a:prstGeom prst="rect">
                            <a:avLst/>
                          </a:prstGeom>
                        </pic:spPr>
                      </pic:pic>
                    </a:graphicData>
                  </a:graphic>
                </wp:inline>
              </w:drawing>
            </w:r>
          </w:p>
        </w:tc>
        <w:tc>
          <w:tcPr>
            <w:tcW w:w="2736" w:type="pct"/>
            <w:gridSpan w:val="7"/>
            <w:tcBorders>
              <w:left w:val="single" w:sz="4" w:space="0" w:color="auto"/>
            </w:tcBorders>
            <w:shd w:val="clear" w:color="auto" w:fill="EDF7F9"/>
          </w:tcPr>
          <w:p w14:paraId="5EB26D91" w14:textId="77777777" w:rsidR="00E765DA" w:rsidRDefault="00E765DA" w:rsidP="006E5021">
            <w:pPr>
              <w:spacing w:after="0" w:line="240" w:lineRule="auto"/>
              <w:rPr>
                <w:sz w:val="24"/>
              </w:rPr>
            </w:pPr>
          </w:p>
          <w:p w14:paraId="6CD8CEB5" w14:textId="77777777" w:rsidR="006E5021" w:rsidRPr="002B48B0" w:rsidRDefault="00CA138A" w:rsidP="00A949DC">
            <w:pPr>
              <w:spacing w:after="0" w:line="240" w:lineRule="auto"/>
              <w:rPr>
                <w:b/>
                <w:sz w:val="24"/>
              </w:rPr>
            </w:pPr>
            <w:r w:rsidRPr="002B48B0">
              <w:rPr>
                <w:b/>
                <w:sz w:val="24"/>
              </w:rPr>
              <w:t>Co</w:t>
            </w:r>
            <w:r w:rsidR="00942760" w:rsidRPr="002B48B0">
              <w:rPr>
                <w:b/>
                <w:sz w:val="24"/>
              </w:rPr>
              <w:t>untersigned</w:t>
            </w:r>
            <w:r w:rsidR="006E5021" w:rsidRPr="002B48B0">
              <w:rPr>
                <w:b/>
                <w:sz w:val="24"/>
              </w:rPr>
              <w:t xml:space="preserve"> by:</w:t>
            </w:r>
            <w:r w:rsidR="009F33E4">
              <w:rPr>
                <w:b/>
                <w:sz w:val="24"/>
              </w:rPr>
              <w:t xml:space="preserve"> </w:t>
            </w:r>
          </w:p>
        </w:tc>
      </w:tr>
      <w:tr w:rsidR="006E5021" w:rsidRPr="006D7CED" w14:paraId="1C48AA76" w14:textId="77777777" w:rsidTr="5DC35256">
        <w:trPr>
          <w:trHeight w:val="562"/>
        </w:trPr>
        <w:tc>
          <w:tcPr>
            <w:tcW w:w="897" w:type="pct"/>
            <w:tcBorders>
              <w:right w:val="dashSmallGap" w:sz="4" w:space="0" w:color="auto"/>
            </w:tcBorders>
            <w:shd w:val="clear" w:color="auto" w:fill="EDF7F9"/>
          </w:tcPr>
          <w:p w14:paraId="3BC8F9AD" w14:textId="77777777" w:rsidR="008342D3" w:rsidRPr="00B60FDF" w:rsidRDefault="008342D3" w:rsidP="00E765DA">
            <w:pPr>
              <w:spacing w:after="0" w:line="240" w:lineRule="auto"/>
              <w:rPr>
                <w:b/>
                <w:sz w:val="24"/>
              </w:rPr>
            </w:pPr>
          </w:p>
          <w:p w14:paraId="5EF8972E" w14:textId="77777777" w:rsidR="006E5021" w:rsidRPr="00B60FDF" w:rsidRDefault="008342D3" w:rsidP="00E765DA">
            <w:pPr>
              <w:spacing w:after="0" w:line="240" w:lineRule="auto"/>
              <w:rPr>
                <w:b/>
                <w:sz w:val="24"/>
              </w:rPr>
            </w:pPr>
            <w:r w:rsidRPr="00B60FDF">
              <w:rPr>
                <w:b/>
                <w:sz w:val="24"/>
              </w:rPr>
              <w:t>Position</w:t>
            </w:r>
          </w:p>
        </w:tc>
        <w:tc>
          <w:tcPr>
            <w:tcW w:w="1367" w:type="pct"/>
            <w:gridSpan w:val="2"/>
            <w:tcBorders>
              <w:left w:val="dashSmallGap" w:sz="4" w:space="0" w:color="auto"/>
              <w:right w:val="single" w:sz="4" w:space="0" w:color="auto"/>
            </w:tcBorders>
            <w:shd w:val="clear" w:color="auto" w:fill="FFFFFF" w:themeFill="background1"/>
          </w:tcPr>
          <w:p w14:paraId="18D160CB" w14:textId="761B921D" w:rsidR="006E5021" w:rsidRPr="006D7CED" w:rsidRDefault="5DC35256" w:rsidP="5DC35256">
            <w:pPr>
              <w:spacing w:after="0" w:line="240" w:lineRule="auto"/>
              <w:rPr>
                <w:sz w:val="24"/>
              </w:rPr>
            </w:pPr>
            <w:r w:rsidRPr="5DC35256">
              <w:rPr>
                <w:sz w:val="24"/>
              </w:rPr>
              <w:t>Consultant Diabetologist</w:t>
            </w:r>
          </w:p>
        </w:tc>
        <w:tc>
          <w:tcPr>
            <w:tcW w:w="1218" w:type="pct"/>
            <w:gridSpan w:val="4"/>
            <w:tcBorders>
              <w:left w:val="single" w:sz="4" w:space="0" w:color="auto"/>
              <w:right w:val="dashSmallGap" w:sz="4" w:space="0" w:color="auto"/>
            </w:tcBorders>
            <w:shd w:val="clear" w:color="auto" w:fill="EDF7F9"/>
          </w:tcPr>
          <w:p w14:paraId="61AC30FB" w14:textId="77777777" w:rsidR="00942760" w:rsidRPr="00942760" w:rsidRDefault="00942760" w:rsidP="00E765DA">
            <w:pPr>
              <w:spacing w:after="0" w:line="240" w:lineRule="auto"/>
              <w:rPr>
                <w:b/>
                <w:sz w:val="24"/>
              </w:rPr>
            </w:pPr>
          </w:p>
          <w:p w14:paraId="012A4A2A" w14:textId="77777777" w:rsidR="006E5021" w:rsidRPr="00942760" w:rsidRDefault="009F33E4" w:rsidP="009F33E4">
            <w:pPr>
              <w:spacing w:after="0" w:line="240" w:lineRule="auto"/>
              <w:rPr>
                <w:b/>
                <w:sz w:val="24"/>
              </w:rPr>
            </w:pPr>
            <w:r>
              <w:rPr>
                <w:b/>
                <w:sz w:val="24"/>
              </w:rPr>
              <w:t xml:space="preserve">Equality </w:t>
            </w:r>
            <w:r w:rsidR="006E5021" w:rsidRPr="00942760">
              <w:rPr>
                <w:b/>
                <w:sz w:val="24"/>
              </w:rPr>
              <w:t>Ma</w:t>
            </w:r>
            <w:r w:rsidR="008342D3" w:rsidRPr="00942760">
              <w:rPr>
                <w:b/>
                <w:sz w:val="24"/>
              </w:rPr>
              <w:t>nager</w:t>
            </w:r>
          </w:p>
        </w:tc>
        <w:tc>
          <w:tcPr>
            <w:tcW w:w="1518" w:type="pct"/>
            <w:gridSpan w:val="3"/>
            <w:tcBorders>
              <w:left w:val="dashSmallGap" w:sz="4" w:space="0" w:color="auto"/>
            </w:tcBorders>
            <w:shd w:val="clear" w:color="auto" w:fill="EDF7F9"/>
          </w:tcPr>
          <w:p w14:paraId="25D67602" w14:textId="77777777" w:rsidR="006E5021" w:rsidRPr="006D7CED" w:rsidRDefault="00D60D1E" w:rsidP="002B24C6">
            <w:pPr>
              <w:spacing w:after="0" w:line="240" w:lineRule="auto"/>
              <w:rPr>
                <w:sz w:val="24"/>
              </w:rPr>
            </w:pPr>
            <w:r>
              <w:rPr>
                <w:sz w:val="24"/>
              </w:rPr>
              <w:t>L. Neeson</w:t>
            </w:r>
          </w:p>
        </w:tc>
      </w:tr>
      <w:tr w:rsidR="006E5021" w:rsidRPr="006D7CED" w14:paraId="1AF28A06" w14:textId="77777777" w:rsidTr="5DC35256">
        <w:trPr>
          <w:trHeight w:val="573"/>
        </w:trPr>
        <w:tc>
          <w:tcPr>
            <w:tcW w:w="897" w:type="pct"/>
            <w:tcBorders>
              <w:right w:val="dashSmallGap" w:sz="4" w:space="0" w:color="auto"/>
            </w:tcBorders>
            <w:shd w:val="clear" w:color="auto" w:fill="EDF7F9"/>
          </w:tcPr>
          <w:p w14:paraId="26B1A375" w14:textId="77777777" w:rsidR="008342D3" w:rsidRPr="00B60FDF" w:rsidRDefault="008342D3" w:rsidP="006E5021">
            <w:pPr>
              <w:spacing w:after="0" w:line="240" w:lineRule="auto"/>
              <w:rPr>
                <w:b/>
                <w:sz w:val="24"/>
              </w:rPr>
            </w:pPr>
          </w:p>
          <w:p w14:paraId="491072FA" w14:textId="77777777" w:rsidR="006E5021" w:rsidRPr="00B60FDF" w:rsidRDefault="006E5021" w:rsidP="006E5021">
            <w:pPr>
              <w:spacing w:after="0" w:line="240" w:lineRule="auto"/>
              <w:rPr>
                <w:b/>
                <w:sz w:val="24"/>
              </w:rPr>
            </w:pPr>
            <w:r w:rsidRPr="00B60FDF">
              <w:rPr>
                <w:b/>
                <w:sz w:val="24"/>
              </w:rPr>
              <w:t>Date</w:t>
            </w:r>
          </w:p>
        </w:tc>
        <w:tc>
          <w:tcPr>
            <w:tcW w:w="1367" w:type="pct"/>
            <w:gridSpan w:val="2"/>
            <w:tcBorders>
              <w:left w:val="dashSmallGap" w:sz="4" w:space="0" w:color="auto"/>
              <w:right w:val="single" w:sz="4" w:space="0" w:color="auto"/>
            </w:tcBorders>
            <w:shd w:val="clear" w:color="auto" w:fill="FFFFFF" w:themeFill="background1"/>
          </w:tcPr>
          <w:p w14:paraId="211FC6EA" w14:textId="16E7E14A" w:rsidR="006E5021" w:rsidRPr="006D7CED" w:rsidRDefault="5DC35256" w:rsidP="5DC35256">
            <w:pPr>
              <w:spacing w:after="0" w:line="240" w:lineRule="auto"/>
              <w:rPr>
                <w:sz w:val="24"/>
              </w:rPr>
            </w:pPr>
            <w:r w:rsidRPr="5DC35256">
              <w:rPr>
                <w:sz w:val="24"/>
              </w:rPr>
              <w:t>11/10/22</w:t>
            </w:r>
          </w:p>
        </w:tc>
        <w:tc>
          <w:tcPr>
            <w:tcW w:w="1218" w:type="pct"/>
            <w:gridSpan w:val="4"/>
            <w:tcBorders>
              <w:left w:val="single" w:sz="4" w:space="0" w:color="auto"/>
              <w:right w:val="dashSmallGap" w:sz="4" w:space="0" w:color="auto"/>
            </w:tcBorders>
            <w:shd w:val="clear" w:color="auto" w:fill="EDF7F9"/>
          </w:tcPr>
          <w:p w14:paraId="764ED501" w14:textId="77777777" w:rsidR="00942760" w:rsidRPr="00942760" w:rsidRDefault="00942760" w:rsidP="008342D3">
            <w:pPr>
              <w:spacing w:after="0" w:line="240" w:lineRule="auto"/>
              <w:rPr>
                <w:b/>
                <w:sz w:val="24"/>
              </w:rPr>
            </w:pPr>
          </w:p>
          <w:p w14:paraId="0014529C" w14:textId="77777777" w:rsidR="006E5021" w:rsidRPr="00942760" w:rsidRDefault="008342D3" w:rsidP="008342D3">
            <w:pPr>
              <w:spacing w:after="0" w:line="240" w:lineRule="auto"/>
              <w:rPr>
                <w:b/>
                <w:sz w:val="24"/>
              </w:rPr>
            </w:pPr>
            <w:r w:rsidRPr="00942760">
              <w:rPr>
                <w:b/>
                <w:sz w:val="24"/>
              </w:rPr>
              <w:t>Employment Equality Manager</w:t>
            </w:r>
          </w:p>
        </w:tc>
        <w:tc>
          <w:tcPr>
            <w:tcW w:w="1518" w:type="pct"/>
            <w:gridSpan w:val="3"/>
            <w:tcBorders>
              <w:left w:val="dashSmallGap" w:sz="4" w:space="0" w:color="auto"/>
            </w:tcBorders>
            <w:shd w:val="clear" w:color="auto" w:fill="EDF7F9"/>
          </w:tcPr>
          <w:p w14:paraId="0AB93745" w14:textId="77777777" w:rsidR="006E5021" w:rsidRPr="006D7CED" w:rsidRDefault="006E5021" w:rsidP="002B24C6">
            <w:pPr>
              <w:spacing w:after="0" w:line="240" w:lineRule="auto"/>
              <w:rPr>
                <w:sz w:val="24"/>
              </w:rPr>
            </w:pPr>
          </w:p>
        </w:tc>
      </w:tr>
    </w:tbl>
    <w:p w14:paraId="49635555" w14:textId="77777777" w:rsidR="00A62C04" w:rsidRDefault="00A62C04" w:rsidP="00176C28">
      <w:pPr>
        <w:spacing w:after="0" w:line="240" w:lineRule="auto"/>
        <w:rPr>
          <w:bCs/>
          <w:szCs w:val="28"/>
        </w:rPr>
      </w:pPr>
    </w:p>
    <w:p w14:paraId="17A53FC6" w14:textId="77777777" w:rsidR="00A62C04" w:rsidRDefault="00A62C04" w:rsidP="00176C28">
      <w:pPr>
        <w:spacing w:after="0" w:line="240" w:lineRule="auto"/>
        <w:rPr>
          <w:bCs/>
          <w:szCs w:val="28"/>
        </w:rPr>
      </w:pPr>
    </w:p>
    <w:p w14:paraId="1CDEAE01" w14:textId="77777777" w:rsidR="00A62C04" w:rsidRDefault="00A62C04" w:rsidP="00176C28">
      <w:pPr>
        <w:spacing w:after="0" w:line="240" w:lineRule="auto"/>
        <w:rPr>
          <w:bCs/>
          <w:szCs w:val="28"/>
        </w:rPr>
      </w:pPr>
    </w:p>
    <w:p w14:paraId="50F07069" w14:textId="77777777" w:rsidR="00A62C04" w:rsidRDefault="00A62C04" w:rsidP="00176C28">
      <w:pPr>
        <w:spacing w:after="0" w:line="240" w:lineRule="auto"/>
        <w:rPr>
          <w:bCs/>
          <w:szCs w:val="28"/>
        </w:rPr>
      </w:pPr>
    </w:p>
    <w:p w14:paraId="2FF85D32" w14:textId="77777777" w:rsidR="00D36842" w:rsidRDefault="00D36842" w:rsidP="00176C28">
      <w:pPr>
        <w:spacing w:after="0" w:line="240" w:lineRule="auto"/>
        <w:rPr>
          <w:bCs/>
          <w:szCs w:val="28"/>
        </w:rPr>
      </w:pPr>
    </w:p>
    <w:p w14:paraId="1E954643" w14:textId="77777777" w:rsidR="00B60FDF" w:rsidRPr="001D0A10" w:rsidRDefault="00B60FDF" w:rsidP="00F3721C">
      <w:pPr>
        <w:spacing w:after="0" w:line="240" w:lineRule="auto"/>
        <w:rPr>
          <w:bCs/>
          <w:szCs w:val="28"/>
        </w:rPr>
      </w:pPr>
    </w:p>
    <w:sectPr w:rsidR="00B60FDF" w:rsidRPr="001D0A10" w:rsidSect="00E957BD">
      <w:footerReference w:type="even" r:id="rId23"/>
      <w:footerReference w:type="default" r:id="rId24"/>
      <w:footnotePr>
        <w:pos w:val="beneathText"/>
      </w:footnotePr>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7AF15D" w14:textId="77777777" w:rsidR="00EE5ECC" w:rsidRDefault="00EE5ECC">
      <w:r>
        <w:separator/>
      </w:r>
    </w:p>
  </w:endnote>
  <w:endnote w:type="continuationSeparator" w:id="0">
    <w:p w14:paraId="06686FEF" w14:textId="77777777" w:rsidR="00EE5ECC" w:rsidRDefault="00EE5E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Reference Sans Serif">
    <w:panose1 w:val="020B0604030504040204"/>
    <w:charset w:val="00"/>
    <w:family w:val="swiss"/>
    <w:pitch w:val="variable"/>
    <w:sig w:usb0="20000287" w:usb1="00000000" w:usb2="00000000" w:usb3="00000000" w:csb0="0000019F" w:csb1="00000000"/>
  </w:font>
  <w:font w:name="Wingdings 2">
    <w:panose1 w:val="05020102010507070707"/>
    <w:charset w:val="02"/>
    <w:family w:val="roman"/>
    <w:pitch w:val="variable"/>
    <w:sig w:usb0="00000000" w:usb1="10000000" w:usb2="00000000" w:usb3="00000000" w:csb0="80000000"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928121" w14:textId="77777777" w:rsidR="005D0BC9" w:rsidRDefault="005D0BC9"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048BA75" w14:textId="77777777" w:rsidR="005D0BC9" w:rsidRDefault="005D0BC9"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59B97D" w14:textId="0CAD0B62" w:rsidR="00A52F30" w:rsidRDefault="00A52F30">
    <w:pPr>
      <w:pStyle w:val="Footer"/>
      <w:jc w:val="right"/>
    </w:pPr>
    <w:r>
      <w:fldChar w:fldCharType="begin"/>
    </w:r>
    <w:r>
      <w:instrText xml:space="preserve"> PAGE   \* MERGEFORMAT </w:instrText>
    </w:r>
    <w:r>
      <w:fldChar w:fldCharType="separate"/>
    </w:r>
    <w:r w:rsidR="00E7294C">
      <w:rPr>
        <w:noProof/>
      </w:rPr>
      <w:t>2</w:t>
    </w:r>
    <w:r>
      <w:rPr>
        <w:noProof/>
      </w:rPr>
      <w:fldChar w:fldCharType="end"/>
    </w:r>
  </w:p>
  <w:p w14:paraId="627AA0AC" w14:textId="77777777" w:rsidR="005D0BC9" w:rsidRDefault="005D0BC9"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1A7268" w14:textId="77777777" w:rsidR="00EE5ECC" w:rsidRDefault="00EE5ECC">
      <w:r>
        <w:separator/>
      </w:r>
    </w:p>
  </w:footnote>
  <w:footnote w:type="continuationSeparator" w:id="0">
    <w:p w14:paraId="752F30A4" w14:textId="77777777" w:rsidR="00EE5ECC" w:rsidRDefault="00EE5ECC">
      <w:r>
        <w:continuationSeparator/>
      </w:r>
    </w:p>
  </w:footnote>
  <w:footnote w:id="1">
    <w:p w14:paraId="681A0B17" w14:textId="77777777" w:rsidR="00DB0D96" w:rsidRDefault="00DB0D96">
      <w:pPr>
        <w:pStyle w:val="FootnoteText"/>
      </w:pPr>
      <w:r>
        <w:rPr>
          <w:rStyle w:val="FootnoteReference"/>
        </w:rPr>
        <w:footnoteRef/>
      </w:r>
      <w:r>
        <w:t xml:space="preserve"> </w:t>
      </w:r>
      <w:hyperlink r:id="rId1" w:history="1">
        <w:r>
          <w:rPr>
            <w:rStyle w:val="Hyperlink"/>
          </w:rPr>
          <w:t>untitled (diabetes.org.uk)</w:t>
        </w:r>
      </w:hyperlink>
    </w:p>
  </w:footnote>
  <w:footnote w:id="2">
    <w:p w14:paraId="4594B2F9" w14:textId="77777777" w:rsidR="00DB0D96" w:rsidRDefault="00DB0D96">
      <w:pPr>
        <w:pStyle w:val="FootnoteText"/>
      </w:pPr>
      <w:r>
        <w:rPr>
          <w:rStyle w:val="FootnoteReference"/>
        </w:rPr>
        <w:footnoteRef/>
      </w:r>
      <w:r>
        <w:t xml:space="preserve"> </w:t>
      </w:r>
      <w:hyperlink r:id="rId2" w:anchor=":~:text=You%20can%20develop%20type%202,or%20are%20overweight%20or%20obese." w:history="1">
        <w:r>
          <w:rPr>
            <w:rStyle w:val="Hyperlink"/>
          </w:rPr>
          <w:t>Type 2 Diabetes | NIDDK (nih.gov)</w:t>
        </w:r>
      </w:hyperlink>
    </w:p>
  </w:footnote>
  <w:footnote w:id="3">
    <w:p w14:paraId="223AA0E2" w14:textId="77777777" w:rsidR="00DB0D96" w:rsidRDefault="00DB0D96">
      <w:pPr>
        <w:pStyle w:val="FootnoteText"/>
      </w:pPr>
      <w:r>
        <w:rPr>
          <w:rStyle w:val="FootnoteReference"/>
        </w:rPr>
        <w:footnoteRef/>
      </w:r>
      <w:r>
        <w:t xml:space="preserve"> </w:t>
      </w:r>
      <w:hyperlink r:id="rId3" w:anchor="age-at-diagnosis" w:history="1">
        <w:r>
          <w:rPr>
            <w:rStyle w:val="Hyperlink"/>
          </w:rPr>
          <w:t>Age of Onset for Type 2 Diabetes: Risk Factors and More (healthline.com)</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810DE5"/>
    <w:multiLevelType w:val="multilevel"/>
    <w:tmpl w:val="09E018DC"/>
    <w:lvl w:ilvl="0">
      <w:start w:val="2"/>
      <w:numFmt w:val="decimal"/>
      <w:lvlText w:val="%1"/>
      <w:lvlJc w:val="left"/>
      <w:pPr>
        <w:tabs>
          <w:tab w:val="num" w:pos="390"/>
        </w:tabs>
        <w:ind w:left="390" w:hanging="39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15:restartNumberingAfterBreak="0">
    <w:nsid w:val="054146F1"/>
    <w:multiLevelType w:val="hybridMultilevel"/>
    <w:tmpl w:val="B1548EA6"/>
    <w:lvl w:ilvl="0" w:tplc="4BBAA5E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965D0D"/>
    <w:multiLevelType w:val="multilevel"/>
    <w:tmpl w:val="09E018DC"/>
    <w:lvl w:ilvl="0">
      <w:start w:val="2"/>
      <w:numFmt w:val="decimal"/>
      <w:lvlText w:val="%1"/>
      <w:lvlJc w:val="left"/>
      <w:pPr>
        <w:tabs>
          <w:tab w:val="num" w:pos="390"/>
        </w:tabs>
        <w:ind w:left="390" w:hanging="39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 w15:restartNumberingAfterBreak="0">
    <w:nsid w:val="07A023F6"/>
    <w:multiLevelType w:val="hybridMultilevel"/>
    <w:tmpl w:val="046881F0"/>
    <w:lvl w:ilvl="0" w:tplc="97D0A78A">
      <w:start w:val="2"/>
      <w:numFmt w:val="decimal"/>
      <w:lvlText w:val="(%1)"/>
      <w:lvlJc w:val="left"/>
      <w:pPr>
        <w:tabs>
          <w:tab w:val="num" w:pos="1065"/>
        </w:tabs>
        <w:ind w:left="1065" w:hanging="705"/>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083F1005"/>
    <w:multiLevelType w:val="hybridMultilevel"/>
    <w:tmpl w:val="8AAC87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B561444"/>
    <w:multiLevelType w:val="multilevel"/>
    <w:tmpl w:val="42F64F94"/>
    <w:lvl w:ilvl="0">
      <w:start w:val="1"/>
      <w:numFmt w:val="decimal"/>
      <w:lvlText w:val="%1"/>
      <w:lvlJc w:val="left"/>
      <w:pPr>
        <w:tabs>
          <w:tab w:val="num" w:pos="720"/>
        </w:tabs>
        <w:ind w:left="720" w:hanging="720"/>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6" w15:restartNumberingAfterBreak="0">
    <w:nsid w:val="0BF90A58"/>
    <w:multiLevelType w:val="multilevel"/>
    <w:tmpl w:val="F34AF852"/>
    <w:lvl w:ilvl="0">
      <w:start w:val="2"/>
      <w:numFmt w:val="decimal"/>
      <w:lvlText w:val="%1"/>
      <w:lvlJc w:val="left"/>
      <w:pPr>
        <w:tabs>
          <w:tab w:val="num" w:pos="450"/>
        </w:tabs>
        <w:ind w:left="450" w:hanging="450"/>
      </w:pPr>
      <w:rPr>
        <w:rFonts w:hint="default"/>
        <w:sz w:val="32"/>
      </w:rPr>
    </w:lvl>
    <w:lvl w:ilvl="1">
      <w:start w:val="1"/>
      <w:numFmt w:val="decimal"/>
      <w:lvlText w:val="%1.%2"/>
      <w:lvlJc w:val="left"/>
      <w:pPr>
        <w:tabs>
          <w:tab w:val="num" w:pos="720"/>
        </w:tabs>
        <w:ind w:left="720" w:hanging="720"/>
      </w:pPr>
      <w:rPr>
        <w:rFonts w:hint="default"/>
        <w:sz w:val="32"/>
      </w:rPr>
    </w:lvl>
    <w:lvl w:ilvl="2">
      <w:start w:val="1"/>
      <w:numFmt w:val="decimal"/>
      <w:lvlText w:val="%1.%2.%3"/>
      <w:lvlJc w:val="left"/>
      <w:pPr>
        <w:tabs>
          <w:tab w:val="num" w:pos="720"/>
        </w:tabs>
        <w:ind w:left="720" w:hanging="720"/>
      </w:pPr>
      <w:rPr>
        <w:rFonts w:hint="default"/>
        <w:sz w:val="32"/>
      </w:rPr>
    </w:lvl>
    <w:lvl w:ilvl="3">
      <w:start w:val="1"/>
      <w:numFmt w:val="decimal"/>
      <w:lvlText w:val="%1.%2.%3.%4"/>
      <w:lvlJc w:val="left"/>
      <w:pPr>
        <w:tabs>
          <w:tab w:val="num" w:pos="1080"/>
        </w:tabs>
        <w:ind w:left="1080" w:hanging="1080"/>
      </w:pPr>
      <w:rPr>
        <w:rFonts w:hint="default"/>
        <w:sz w:val="32"/>
      </w:rPr>
    </w:lvl>
    <w:lvl w:ilvl="4">
      <w:start w:val="1"/>
      <w:numFmt w:val="decimal"/>
      <w:lvlText w:val="%1.%2.%3.%4.%5"/>
      <w:lvlJc w:val="left"/>
      <w:pPr>
        <w:tabs>
          <w:tab w:val="num" w:pos="1440"/>
        </w:tabs>
        <w:ind w:left="1440" w:hanging="1440"/>
      </w:pPr>
      <w:rPr>
        <w:rFonts w:hint="default"/>
        <w:sz w:val="32"/>
      </w:rPr>
    </w:lvl>
    <w:lvl w:ilvl="5">
      <w:start w:val="1"/>
      <w:numFmt w:val="decimal"/>
      <w:lvlText w:val="%1.%2.%3.%4.%5.%6"/>
      <w:lvlJc w:val="left"/>
      <w:pPr>
        <w:tabs>
          <w:tab w:val="num" w:pos="1440"/>
        </w:tabs>
        <w:ind w:left="1440" w:hanging="1440"/>
      </w:pPr>
      <w:rPr>
        <w:rFonts w:hint="default"/>
        <w:sz w:val="32"/>
      </w:rPr>
    </w:lvl>
    <w:lvl w:ilvl="6">
      <w:start w:val="1"/>
      <w:numFmt w:val="decimal"/>
      <w:lvlText w:val="%1.%2.%3.%4.%5.%6.%7"/>
      <w:lvlJc w:val="left"/>
      <w:pPr>
        <w:tabs>
          <w:tab w:val="num" w:pos="1800"/>
        </w:tabs>
        <w:ind w:left="1800" w:hanging="1800"/>
      </w:pPr>
      <w:rPr>
        <w:rFonts w:hint="default"/>
        <w:sz w:val="32"/>
      </w:rPr>
    </w:lvl>
    <w:lvl w:ilvl="7">
      <w:start w:val="1"/>
      <w:numFmt w:val="decimal"/>
      <w:lvlText w:val="%1.%2.%3.%4.%5.%6.%7.%8"/>
      <w:lvlJc w:val="left"/>
      <w:pPr>
        <w:tabs>
          <w:tab w:val="num" w:pos="1800"/>
        </w:tabs>
        <w:ind w:left="1800" w:hanging="1800"/>
      </w:pPr>
      <w:rPr>
        <w:rFonts w:hint="default"/>
        <w:sz w:val="32"/>
      </w:rPr>
    </w:lvl>
    <w:lvl w:ilvl="8">
      <w:start w:val="1"/>
      <w:numFmt w:val="decimal"/>
      <w:lvlText w:val="%1.%2.%3.%4.%5.%6.%7.%8.%9"/>
      <w:lvlJc w:val="left"/>
      <w:pPr>
        <w:tabs>
          <w:tab w:val="num" w:pos="2160"/>
        </w:tabs>
        <w:ind w:left="2160" w:hanging="2160"/>
      </w:pPr>
      <w:rPr>
        <w:rFonts w:hint="default"/>
        <w:sz w:val="32"/>
      </w:rPr>
    </w:lvl>
  </w:abstractNum>
  <w:abstractNum w:abstractNumId="7" w15:restartNumberingAfterBreak="0">
    <w:nsid w:val="0C000853"/>
    <w:multiLevelType w:val="hybridMultilevel"/>
    <w:tmpl w:val="03E8526E"/>
    <w:lvl w:ilvl="0" w:tplc="4BBAA5E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9" w15:restartNumberingAfterBreak="0">
    <w:nsid w:val="1389225A"/>
    <w:multiLevelType w:val="hybridMultilevel"/>
    <w:tmpl w:val="FBBE697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0" w15:restartNumberingAfterBreak="0">
    <w:nsid w:val="17F83C13"/>
    <w:multiLevelType w:val="multilevel"/>
    <w:tmpl w:val="795AE6F6"/>
    <w:lvl w:ilvl="0">
      <w:start w:val="1"/>
      <w:numFmt w:val="decimal"/>
      <w:lvlText w:val="%1"/>
      <w:lvlJc w:val="left"/>
      <w:pPr>
        <w:tabs>
          <w:tab w:val="num" w:pos="405"/>
        </w:tabs>
        <w:ind w:left="405" w:hanging="405"/>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1" w15:restartNumberingAfterBreak="0">
    <w:nsid w:val="193E0B5A"/>
    <w:multiLevelType w:val="multilevel"/>
    <w:tmpl w:val="49A0D0D6"/>
    <w:lvl w:ilvl="0">
      <w:start w:val="1"/>
      <w:numFmt w:val="decimal"/>
      <w:lvlText w:val="%1"/>
      <w:lvlJc w:val="left"/>
      <w:pPr>
        <w:tabs>
          <w:tab w:val="num" w:pos="720"/>
        </w:tabs>
        <w:ind w:left="720" w:hanging="720"/>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12" w15:restartNumberingAfterBreak="0">
    <w:nsid w:val="1E747483"/>
    <w:multiLevelType w:val="multilevel"/>
    <w:tmpl w:val="463E1E44"/>
    <w:lvl w:ilvl="0">
      <w:start w:val="1"/>
      <w:numFmt w:val="decimal"/>
      <w:lvlText w:val="(%1."/>
      <w:lvlJc w:val="left"/>
      <w:pPr>
        <w:ind w:left="585" w:hanging="585"/>
      </w:pPr>
      <w:rPr>
        <w:rFonts w:hint="default"/>
      </w:rPr>
    </w:lvl>
    <w:lvl w:ilvl="1">
      <w:start w:val="6"/>
      <w:numFmt w:val="decimal"/>
      <w:lvlText w:val="(%1.%2)"/>
      <w:lvlJc w:val="left"/>
      <w:pPr>
        <w:ind w:left="720" w:hanging="720"/>
      </w:pPr>
      <w:rPr>
        <w:rFonts w:hint="default"/>
        <w:b/>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3" w15:restartNumberingAfterBreak="0">
    <w:nsid w:val="1FEC4949"/>
    <w:multiLevelType w:val="multilevel"/>
    <w:tmpl w:val="838E868A"/>
    <w:lvl w:ilvl="0">
      <w:start w:val="2"/>
      <w:numFmt w:val="decimal"/>
      <w:lvlText w:val="%1"/>
      <w:lvlJc w:val="left"/>
      <w:pPr>
        <w:tabs>
          <w:tab w:val="num" w:pos="720"/>
        </w:tabs>
        <w:ind w:left="720" w:hanging="720"/>
      </w:pPr>
      <w:rPr>
        <w:rFonts w:hint="default"/>
        <w:color w:val="auto"/>
      </w:rPr>
    </w:lvl>
    <w:lvl w:ilvl="1">
      <w:start w:val="1"/>
      <w:numFmt w:val="decimal"/>
      <w:lvlText w:val="%1.%2"/>
      <w:lvlJc w:val="left"/>
      <w:pPr>
        <w:tabs>
          <w:tab w:val="num" w:pos="720"/>
        </w:tabs>
        <w:ind w:left="720" w:hanging="720"/>
      </w:pPr>
      <w:rPr>
        <w:rFonts w:hint="default"/>
        <w:color w:val="auto"/>
      </w:rPr>
    </w:lvl>
    <w:lvl w:ilvl="2">
      <w:start w:val="1"/>
      <w:numFmt w:val="decimal"/>
      <w:lvlText w:val="%1.%2.%3"/>
      <w:lvlJc w:val="left"/>
      <w:pPr>
        <w:tabs>
          <w:tab w:val="num" w:pos="720"/>
        </w:tabs>
        <w:ind w:left="720" w:hanging="720"/>
      </w:pPr>
      <w:rPr>
        <w:rFonts w:hint="default"/>
        <w:color w:val="auto"/>
      </w:rPr>
    </w:lvl>
    <w:lvl w:ilvl="3">
      <w:start w:val="1"/>
      <w:numFmt w:val="decimal"/>
      <w:lvlText w:val="%1.%2.%3.%4"/>
      <w:lvlJc w:val="left"/>
      <w:pPr>
        <w:tabs>
          <w:tab w:val="num" w:pos="1080"/>
        </w:tabs>
        <w:ind w:left="1080" w:hanging="1080"/>
      </w:pPr>
      <w:rPr>
        <w:rFonts w:hint="default"/>
        <w:color w:val="auto"/>
      </w:rPr>
    </w:lvl>
    <w:lvl w:ilvl="4">
      <w:start w:val="1"/>
      <w:numFmt w:val="decimal"/>
      <w:lvlText w:val="%1.%2.%3.%4.%5"/>
      <w:lvlJc w:val="left"/>
      <w:pPr>
        <w:tabs>
          <w:tab w:val="num" w:pos="1440"/>
        </w:tabs>
        <w:ind w:left="1440" w:hanging="1440"/>
      </w:pPr>
      <w:rPr>
        <w:rFonts w:hint="default"/>
        <w:color w:val="auto"/>
      </w:rPr>
    </w:lvl>
    <w:lvl w:ilvl="5">
      <w:start w:val="1"/>
      <w:numFmt w:val="decimal"/>
      <w:lvlText w:val="%1.%2.%3.%4.%5.%6"/>
      <w:lvlJc w:val="left"/>
      <w:pPr>
        <w:tabs>
          <w:tab w:val="num" w:pos="1440"/>
        </w:tabs>
        <w:ind w:left="1440" w:hanging="1440"/>
      </w:pPr>
      <w:rPr>
        <w:rFonts w:hint="default"/>
        <w:color w:val="auto"/>
      </w:rPr>
    </w:lvl>
    <w:lvl w:ilvl="6">
      <w:start w:val="1"/>
      <w:numFmt w:val="decimal"/>
      <w:lvlText w:val="%1.%2.%3.%4.%5.%6.%7"/>
      <w:lvlJc w:val="left"/>
      <w:pPr>
        <w:tabs>
          <w:tab w:val="num" w:pos="1800"/>
        </w:tabs>
        <w:ind w:left="1800" w:hanging="1800"/>
      </w:pPr>
      <w:rPr>
        <w:rFonts w:hint="default"/>
        <w:color w:val="auto"/>
      </w:rPr>
    </w:lvl>
    <w:lvl w:ilvl="7">
      <w:start w:val="1"/>
      <w:numFmt w:val="decimal"/>
      <w:lvlText w:val="%1.%2.%3.%4.%5.%6.%7.%8"/>
      <w:lvlJc w:val="left"/>
      <w:pPr>
        <w:tabs>
          <w:tab w:val="num" w:pos="1800"/>
        </w:tabs>
        <w:ind w:left="1800" w:hanging="1800"/>
      </w:pPr>
      <w:rPr>
        <w:rFonts w:hint="default"/>
        <w:color w:val="auto"/>
      </w:rPr>
    </w:lvl>
    <w:lvl w:ilvl="8">
      <w:start w:val="1"/>
      <w:numFmt w:val="decimal"/>
      <w:lvlText w:val="%1.%2.%3.%4.%5.%6.%7.%8.%9"/>
      <w:lvlJc w:val="left"/>
      <w:pPr>
        <w:tabs>
          <w:tab w:val="num" w:pos="2160"/>
        </w:tabs>
        <w:ind w:left="2160" w:hanging="2160"/>
      </w:pPr>
      <w:rPr>
        <w:rFonts w:hint="default"/>
        <w:color w:val="auto"/>
      </w:rPr>
    </w:lvl>
  </w:abstractNum>
  <w:abstractNum w:abstractNumId="14" w15:restartNumberingAfterBreak="0">
    <w:nsid w:val="21CE171F"/>
    <w:multiLevelType w:val="multilevel"/>
    <w:tmpl w:val="795AE6F6"/>
    <w:lvl w:ilvl="0">
      <w:start w:val="1"/>
      <w:numFmt w:val="decimal"/>
      <w:lvlText w:val="%1"/>
      <w:lvlJc w:val="left"/>
      <w:pPr>
        <w:tabs>
          <w:tab w:val="num" w:pos="405"/>
        </w:tabs>
        <w:ind w:left="405" w:hanging="405"/>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5" w15:restartNumberingAfterBreak="0">
    <w:nsid w:val="228B78E4"/>
    <w:multiLevelType w:val="hybridMultilevel"/>
    <w:tmpl w:val="1F847E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5142C28"/>
    <w:multiLevelType w:val="multilevel"/>
    <w:tmpl w:val="49A0D0D6"/>
    <w:lvl w:ilvl="0">
      <w:start w:val="1"/>
      <w:numFmt w:val="decimal"/>
      <w:lvlText w:val="%1"/>
      <w:lvlJc w:val="left"/>
      <w:pPr>
        <w:tabs>
          <w:tab w:val="num" w:pos="720"/>
        </w:tabs>
        <w:ind w:left="720" w:hanging="720"/>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17"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AA531B3"/>
    <w:multiLevelType w:val="hybridMultilevel"/>
    <w:tmpl w:val="7ED0640A"/>
    <w:lvl w:ilvl="0" w:tplc="FFBC5ED4">
      <w:start w:val="5"/>
      <w:numFmt w:val="decimal"/>
      <w:lvlText w:val="(%1)"/>
      <w:lvlJc w:val="left"/>
      <w:pPr>
        <w:tabs>
          <w:tab w:val="num" w:pos="920"/>
        </w:tabs>
        <w:ind w:left="920" w:hanging="360"/>
      </w:pPr>
      <w:rPr>
        <w:rFonts w:hint="default"/>
      </w:rPr>
    </w:lvl>
    <w:lvl w:ilvl="1" w:tplc="08090019" w:tentative="1">
      <w:start w:val="1"/>
      <w:numFmt w:val="lowerLetter"/>
      <w:lvlText w:val="%2."/>
      <w:lvlJc w:val="left"/>
      <w:pPr>
        <w:tabs>
          <w:tab w:val="num" w:pos="1640"/>
        </w:tabs>
        <w:ind w:left="1640" w:hanging="360"/>
      </w:pPr>
    </w:lvl>
    <w:lvl w:ilvl="2" w:tplc="0809001B" w:tentative="1">
      <w:start w:val="1"/>
      <w:numFmt w:val="lowerRoman"/>
      <w:lvlText w:val="%3."/>
      <w:lvlJc w:val="right"/>
      <w:pPr>
        <w:tabs>
          <w:tab w:val="num" w:pos="2360"/>
        </w:tabs>
        <w:ind w:left="2360" w:hanging="180"/>
      </w:pPr>
    </w:lvl>
    <w:lvl w:ilvl="3" w:tplc="0809000F" w:tentative="1">
      <w:start w:val="1"/>
      <w:numFmt w:val="decimal"/>
      <w:lvlText w:val="%4."/>
      <w:lvlJc w:val="left"/>
      <w:pPr>
        <w:tabs>
          <w:tab w:val="num" w:pos="3080"/>
        </w:tabs>
        <w:ind w:left="3080" w:hanging="360"/>
      </w:pPr>
    </w:lvl>
    <w:lvl w:ilvl="4" w:tplc="08090019" w:tentative="1">
      <w:start w:val="1"/>
      <w:numFmt w:val="lowerLetter"/>
      <w:lvlText w:val="%5."/>
      <w:lvlJc w:val="left"/>
      <w:pPr>
        <w:tabs>
          <w:tab w:val="num" w:pos="3800"/>
        </w:tabs>
        <w:ind w:left="3800" w:hanging="360"/>
      </w:pPr>
    </w:lvl>
    <w:lvl w:ilvl="5" w:tplc="0809001B" w:tentative="1">
      <w:start w:val="1"/>
      <w:numFmt w:val="lowerRoman"/>
      <w:lvlText w:val="%6."/>
      <w:lvlJc w:val="right"/>
      <w:pPr>
        <w:tabs>
          <w:tab w:val="num" w:pos="4520"/>
        </w:tabs>
        <w:ind w:left="4520" w:hanging="180"/>
      </w:pPr>
    </w:lvl>
    <w:lvl w:ilvl="6" w:tplc="0809000F" w:tentative="1">
      <w:start w:val="1"/>
      <w:numFmt w:val="decimal"/>
      <w:lvlText w:val="%7."/>
      <w:lvlJc w:val="left"/>
      <w:pPr>
        <w:tabs>
          <w:tab w:val="num" w:pos="5240"/>
        </w:tabs>
        <w:ind w:left="5240" w:hanging="360"/>
      </w:pPr>
    </w:lvl>
    <w:lvl w:ilvl="7" w:tplc="08090019" w:tentative="1">
      <w:start w:val="1"/>
      <w:numFmt w:val="lowerLetter"/>
      <w:lvlText w:val="%8."/>
      <w:lvlJc w:val="left"/>
      <w:pPr>
        <w:tabs>
          <w:tab w:val="num" w:pos="5960"/>
        </w:tabs>
        <w:ind w:left="5960" w:hanging="360"/>
      </w:pPr>
    </w:lvl>
    <w:lvl w:ilvl="8" w:tplc="0809001B" w:tentative="1">
      <w:start w:val="1"/>
      <w:numFmt w:val="lowerRoman"/>
      <w:lvlText w:val="%9."/>
      <w:lvlJc w:val="right"/>
      <w:pPr>
        <w:tabs>
          <w:tab w:val="num" w:pos="6680"/>
        </w:tabs>
        <w:ind w:left="6680" w:hanging="180"/>
      </w:pPr>
    </w:lvl>
  </w:abstractNum>
  <w:abstractNum w:abstractNumId="19" w15:restartNumberingAfterBreak="0">
    <w:nsid w:val="2D777066"/>
    <w:multiLevelType w:val="multilevel"/>
    <w:tmpl w:val="DA0487A6"/>
    <w:lvl w:ilvl="0">
      <w:start w:val="1"/>
      <w:numFmt w:val="bullet"/>
      <w:lvlText w:val="o"/>
      <w:lvlJc w:val="left"/>
      <w:pPr>
        <w:tabs>
          <w:tab w:val="num" w:pos="360"/>
        </w:tabs>
        <w:ind w:left="360" w:hanging="360"/>
      </w:pPr>
      <w:rPr>
        <w:rFonts w:ascii="Courier New" w:hAnsi="Courier New"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24C4D51"/>
    <w:multiLevelType w:val="multilevel"/>
    <w:tmpl w:val="795AE6F6"/>
    <w:lvl w:ilvl="0">
      <w:start w:val="1"/>
      <w:numFmt w:val="decimal"/>
      <w:lvlText w:val="%1"/>
      <w:lvlJc w:val="left"/>
      <w:pPr>
        <w:tabs>
          <w:tab w:val="num" w:pos="405"/>
        </w:tabs>
        <w:ind w:left="405" w:hanging="405"/>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2" w15:restartNumberingAfterBreak="0">
    <w:nsid w:val="357F7B56"/>
    <w:multiLevelType w:val="hybridMultilevel"/>
    <w:tmpl w:val="DA0487A6"/>
    <w:lvl w:ilvl="0" w:tplc="04090003">
      <w:start w:val="1"/>
      <w:numFmt w:val="bullet"/>
      <w:lvlText w:val="o"/>
      <w:lvlJc w:val="left"/>
      <w:pPr>
        <w:tabs>
          <w:tab w:val="num" w:pos="360"/>
        </w:tabs>
        <w:ind w:left="360" w:hanging="360"/>
      </w:pPr>
      <w:rPr>
        <w:rFonts w:ascii="Courier New" w:hAnsi="Courier New"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3A337E07"/>
    <w:multiLevelType w:val="hybridMultilevel"/>
    <w:tmpl w:val="6D46710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AFF0AE0"/>
    <w:multiLevelType w:val="multilevel"/>
    <w:tmpl w:val="D70C99A2"/>
    <w:lvl w:ilvl="0">
      <w:start w:val="1"/>
      <w:numFmt w:val="decimal"/>
      <w:lvlText w:val="(%1."/>
      <w:lvlJc w:val="left"/>
      <w:pPr>
        <w:ind w:left="585" w:hanging="585"/>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5" w15:restartNumberingAfterBreak="0">
    <w:nsid w:val="3B142347"/>
    <w:multiLevelType w:val="multilevel"/>
    <w:tmpl w:val="F81E2800"/>
    <w:lvl w:ilvl="0">
      <w:start w:val="3"/>
      <w:numFmt w:val="decimal"/>
      <w:lvlText w:val="(%1."/>
      <w:lvlJc w:val="left"/>
      <w:pPr>
        <w:ind w:left="480" w:hanging="48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6"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1EC49BA"/>
    <w:multiLevelType w:val="hybridMultilevel"/>
    <w:tmpl w:val="664600F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36F32A9"/>
    <w:multiLevelType w:val="multilevel"/>
    <w:tmpl w:val="C4F6961E"/>
    <w:lvl w:ilvl="0">
      <w:start w:val="1"/>
      <w:numFmt w:val="decimal"/>
      <w:lvlText w:val="(%1."/>
      <w:lvlJc w:val="left"/>
      <w:pPr>
        <w:ind w:left="645" w:hanging="64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30" w15:restartNumberingAfterBreak="0">
    <w:nsid w:val="4410666C"/>
    <w:multiLevelType w:val="hybridMultilevel"/>
    <w:tmpl w:val="F3C69DE6"/>
    <w:lvl w:ilvl="0" w:tplc="596AA884">
      <w:start w:val="1"/>
      <w:numFmt w:val="bullet"/>
      <w:lvlText w:val=""/>
      <w:lvlJc w:val="left"/>
      <w:pPr>
        <w:tabs>
          <w:tab w:val="num" w:pos="360"/>
        </w:tabs>
        <w:ind w:left="340" w:hanging="34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6B137F6"/>
    <w:multiLevelType w:val="hybridMultilevel"/>
    <w:tmpl w:val="2DA69B54"/>
    <w:lvl w:ilvl="0" w:tplc="4BBAA5E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8273124"/>
    <w:multiLevelType w:val="hybridMultilevel"/>
    <w:tmpl w:val="DC26317C"/>
    <w:lvl w:ilvl="0" w:tplc="9AD8C762">
      <w:start w:val="1"/>
      <w:numFmt w:val="bullet"/>
      <w:lvlText w:val=""/>
      <w:lvlJc w:val="left"/>
      <w:pPr>
        <w:tabs>
          <w:tab w:val="num" w:pos="510"/>
        </w:tabs>
        <w:ind w:left="510" w:hanging="39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495E5B93"/>
    <w:multiLevelType w:val="hybridMultilevel"/>
    <w:tmpl w:val="AE80EE2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4" w15:restartNumberingAfterBreak="0">
    <w:nsid w:val="49F8634F"/>
    <w:multiLevelType w:val="hybridMultilevel"/>
    <w:tmpl w:val="50007860"/>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5" w15:restartNumberingAfterBreak="0">
    <w:nsid w:val="4ABE24C8"/>
    <w:multiLevelType w:val="hybridMultilevel"/>
    <w:tmpl w:val="A79A43E8"/>
    <w:lvl w:ilvl="0" w:tplc="9AD8C762">
      <w:start w:val="1"/>
      <w:numFmt w:val="bullet"/>
      <w:lvlText w:val=""/>
      <w:lvlJc w:val="left"/>
      <w:pPr>
        <w:tabs>
          <w:tab w:val="num" w:pos="510"/>
        </w:tabs>
        <w:ind w:left="510" w:hanging="39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4B4A250F"/>
    <w:multiLevelType w:val="hybridMultilevel"/>
    <w:tmpl w:val="EBD2956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8" w15:restartNumberingAfterBreak="0">
    <w:nsid w:val="4EE73229"/>
    <w:multiLevelType w:val="hybridMultilevel"/>
    <w:tmpl w:val="D6287722"/>
    <w:lvl w:ilvl="0" w:tplc="A9F6BE30">
      <w:start w:val="4"/>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9" w15:restartNumberingAfterBreak="0">
    <w:nsid w:val="4F0772DD"/>
    <w:multiLevelType w:val="multilevel"/>
    <w:tmpl w:val="A60202BC"/>
    <w:lvl w:ilvl="0">
      <w:start w:val="1"/>
      <w:numFmt w:val="decimal"/>
      <w:lvlText w:val="(%1."/>
      <w:lvlJc w:val="left"/>
      <w:pPr>
        <w:ind w:left="585" w:hanging="585"/>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40" w15:restartNumberingAfterBreak="0">
    <w:nsid w:val="508E15DB"/>
    <w:multiLevelType w:val="hybridMultilevel"/>
    <w:tmpl w:val="2D161F2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1" w15:restartNumberingAfterBreak="0">
    <w:nsid w:val="53761881"/>
    <w:multiLevelType w:val="hybridMultilevel"/>
    <w:tmpl w:val="6E228352"/>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2" w15:restartNumberingAfterBreak="0">
    <w:nsid w:val="62424561"/>
    <w:multiLevelType w:val="hybridMultilevel"/>
    <w:tmpl w:val="9E8ABC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44" w15:restartNumberingAfterBreak="0">
    <w:nsid w:val="6FAC75E9"/>
    <w:multiLevelType w:val="multilevel"/>
    <w:tmpl w:val="70CE1ACA"/>
    <w:lvl w:ilvl="0">
      <w:start w:val="2"/>
      <w:numFmt w:val="decimal"/>
      <w:lvlText w:val="%1"/>
      <w:lvlJc w:val="left"/>
      <w:pPr>
        <w:tabs>
          <w:tab w:val="num" w:pos="720"/>
        </w:tabs>
        <w:ind w:left="720" w:hanging="720"/>
      </w:pPr>
      <w:rPr>
        <w:rFonts w:hint="default"/>
        <w:sz w:val="32"/>
      </w:rPr>
    </w:lvl>
    <w:lvl w:ilvl="1">
      <w:start w:val="2"/>
      <w:numFmt w:val="decimal"/>
      <w:lvlText w:val="%1.%2"/>
      <w:lvlJc w:val="left"/>
      <w:pPr>
        <w:tabs>
          <w:tab w:val="num" w:pos="720"/>
        </w:tabs>
        <w:ind w:left="720" w:hanging="720"/>
      </w:pPr>
      <w:rPr>
        <w:rFonts w:hint="default"/>
        <w:sz w:val="32"/>
      </w:rPr>
    </w:lvl>
    <w:lvl w:ilvl="2">
      <w:start w:val="1"/>
      <w:numFmt w:val="decimal"/>
      <w:lvlText w:val="%1.%2.%3"/>
      <w:lvlJc w:val="left"/>
      <w:pPr>
        <w:tabs>
          <w:tab w:val="num" w:pos="720"/>
        </w:tabs>
        <w:ind w:left="720" w:hanging="720"/>
      </w:pPr>
      <w:rPr>
        <w:rFonts w:hint="default"/>
        <w:sz w:val="32"/>
      </w:rPr>
    </w:lvl>
    <w:lvl w:ilvl="3">
      <w:start w:val="1"/>
      <w:numFmt w:val="decimal"/>
      <w:lvlText w:val="%1.%2.%3.%4"/>
      <w:lvlJc w:val="left"/>
      <w:pPr>
        <w:tabs>
          <w:tab w:val="num" w:pos="1080"/>
        </w:tabs>
        <w:ind w:left="1080" w:hanging="1080"/>
      </w:pPr>
      <w:rPr>
        <w:rFonts w:hint="default"/>
        <w:sz w:val="32"/>
      </w:rPr>
    </w:lvl>
    <w:lvl w:ilvl="4">
      <w:start w:val="1"/>
      <w:numFmt w:val="decimal"/>
      <w:lvlText w:val="%1.%2.%3.%4.%5"/>
      <w:lvlJc w:val="left"/>
      <w:pPr>
        <w:tabs>
          <w:tab w:val="num" w:pos="1440"/>
        </w:tabs>
        <w:ind w:left="1440" w:hanging="1440"/>
      </w:pPr>
      <w:rPr>
        <w:rFonts w:hint="default"/>
        <w:sz w:val="32"/>
      </w:rPr>
    </w:lvl>
    <w:lvl w:ilvl="5">
      <w:start w:val="1"/>
      <w:numFmt w:val="decimal"/>
      <w:lvlText w:val="%1.%2.%3.%4.%5.%6"/>
      <w:lvlJc w:val="left"/>
      <w:pPr>
        <w:tabs>
          <w:tab w:val="num" w:pos="1440"/>
        </w:tabs>
        <w:ind w:left="1440" w:hanging="1440"/>
      </w:pPr>
      <w:rPr>
        <w:rFonts w:hint="default"/>
        <w:sz w:val="32"/>
      </w:rPr>
    </w:lvl>
    <w:lvl w:ilvl="6">
      <w:start w:val="1"/>
      <w:numFmt w:val="decimal"/>
      <w:lvlText w:val="%1.%2.%3.%4.%5.%6.%7"/>
      <w:lvlJc w:val="left"/>
      <w:pPr>
        <w:tabs>
          <w:tab w:val="num" w:pos="1800"/>
        </w:tabs>
        <w:ind w:left="1800" w:hanging="1800"/>
      </w:pPr>
      <w:rPr>
        <w:rFonts w:hint="default"/>
        <w:sz w:val="32"/>
      </w:rPr>
    </w:lvl>
    <w:lvl w:ilvl="7">
      <w:start w:val="1"/>
      <w:numFmt w:val="decimal"/>
      <w:lvlText w:val="%1.%2.%3.%4.%5.%6.%7.%8"/>
      <w:lvlJc w:val="left"/>
      <w:pPr>
        <w:tabs>
          <w:tab w:val="num" w:pos="1800"/>
        </w:tabs>
        <w:ind w:left="1800" w:hanging="1800"/>
      </w:pPr>
      <w:rPr>
        <w:rFonts w:hint="default"/>
        <w:sz w:val="32"/>
      </w:rPr>
    </w:lvl>
    <w:lvl w:ilvl="8">
      <w:start w:val="1"/>
      <w:numFmt w:val="decimal"/>
      <w:lvlText w:val="%1.%2.%3.%4.%5.%6.%7.%8.%9"/>
      <w:lvlJc w:val="left"/>
      <w:pPr>
        <w:tabs>
          <w:tab w:val="num" w:pos="2160"/>
        </w:tabs>
        <w:ind w:left="2160" w:hanging="2160"/>
      </w:pPr>
      <w:rPr>
        <w:rFonts w:hint="default"/>
        <w:sz w:val="32"/>
      </w:rPr>
    </w:lvl>
  </w:abstractNum>
  <w:num w:numId="1">
    <w:abstractNumId w:val="35"/>
  </w:num>
  <w:num w:numId="2">
    <w:abstractNumId w:val="5"/>
  </w:num>
  <w:num w:numId="3">
    <w:abstractNumId w:val="32"/>
  </w:num>
  <w:num w:numId="4">
    <w:abstractNumId w:val="43"/>
  </w:num>
  <w:num w:numId="5">
    <w:abstractNumId w:val="30"/>
  </w:num>
  <w:num w:numId="6">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2"/>
  </w:num>
  <w:num w:numId="8">
    <w:abstractNumId w:val="19"/>
  </w:num>
  <w:num w:numId="9">
    <w:abstractNumId w:val="33"/>
  </w:num>
  <w:num w:numId="10">
    <w:abstractNumId w:val="13"/>
  </w:num>
  <w:num w:numId="11">
    <w:abstractNumId w:val="34"/>
  </w:num>
  <w:num w:numId="12">
    <w:abstractNumId w:val="44"/>
  </w:num>
  <w:num w:numId="13">
    <w:abstractNumId w:val="6"/>
  </w:num>
  <w:num w:numId="14">
    <w:abstractNumId w:val="2"/>
  </w:num>
  <w:num w:numId="15">
    <w:abstractNumId w:val="0"/>
  </w:num>
  <w:num w:numId="16">
    <w:abstractNumId w:val="16"/>
  </w:num>
  <w:num w:numId="17">
    <w:abstractNumId w:val="11"/>
  </w:num>
  <w:num w:numId="18">
    <w:abstractNumId w:val="14"/>
  </w:num>
  <w:num w:numId="19">
    <w:abstractNumId w:val="10"/>
  </w:num>
  <w:num w:numId="20">
    <w:abstractNumId w:val="21"/>
  </w:num>
  <w:num w:numId="21">
    <w:abstractNumId w:val="18"/>
  </w:num>
  <w:num w:numId="22">
    <w:abstractNumId w:val="38"/>
  </w:num>
  <w:num w:numId="23">
    <w:abstractNumId w:val="3"/>
  </w:num>
  <w:num w:numId="24">
    <w:abstractNumId w:val="29"/>
  </w:num>
  <w:num w:numId="25">
    <w:abstractNumId w:val="39"/>
  </w:num>
  <w:num w:numId="26">
    <w:abstractNumId w:val="24"/>
  </w:num>
  <w:num w:numId="27">
    <w:abstractNumId w:val="4"/>
  </w:num>
  <w:num w:numId="28">
    <w:abstractNumId w:val="1"/>
  </w:num>
  <w:num w:numId="29">
    <w:abstractNumId w:val="8"/>
  </w:num>
  <w:num w:numId="30">
    <w:abstractNumId w:val="12"/>
  </w:num>
  <w:num w:numId="31">
    <w:abstractNumId w:val="7"/>
  </w:num>
  <w:num w:numId="32">
    <w:abstractNumId w:val="31"/>
  </w:num>
  <w:num w:numId="33">
    <w:abstractNumId w:val="25"/>
  </w:num>
  <w:num w:numId="34">
    <w:abstractNumId w:val="15"/>
  </w:num>
  <w:num w:numId="35">
    <w:abstractNumId w:val="40"/>
  </w:num>
  <w:num w:numId="36">
    <w:abstractNumId w:val="26"/>
  </w:num>
  <w:num w:numId="37">
    <w:abstractNumId w:val="9"/>
  </w:num>
  <w:num w:numId="38">
    <w:abstractNumId w:val="27"/>
  </w:num>
  <w:num w:numId="39">
    <w:abstractNumId w:val="17"/>
  </w:num>
  <w:num w:numId="40">
    <w:abstractNumId w:val="20"/>
  </w:num>
  <w:num w:numId="41">
    <w:abstractNumId w:val="23"/>
  </w:num>
  <w:num w:numId="42">
    <w:abstractNumId w:val="37"/>
  </w:num>
  <w:num w:numId="43">
    <w:abstractNumId w:val="36"/>
  </w:num>
  <w:num w:numId="44">
    <w:abstractNumId w:val="42"/>
  </w:num>
  <w:num w:numId="4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720"/>
  <w:drawingGridHorizontalSpacing w:val="140"/>
  <w:drawingGridVerticalSpacing w:val="381"/>
  <w:displayHorizontalDrawingGridEvery w:val="2"/>
  <w:noPunctuationKerning/>
  <w:characterSpacingControl w:val="doNotCompress"/>
  <w:hdrShapeDefaults>
    <o:shapedefaults v:ext="edit" spidmax="5121">
      <o:colormru v:ext="edit" colors="#e8f5f8,#f3f9fb"/>
    </o:shapedefaults>
  </w:hdrShapeDefault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6110"/>
    <w:rsid w:val="00016A74"/>
    <w:rsid w:val="0002052B"/>
    <w:rsid w:val="00021D92"/>
    <w:rsid w:val="00022C4E"/>
    <w:rsid w:val="00027365"/>
    <w:rsid w:val="00032FEE"/>
    <w:rsid w:val="00033B7C"/>
    <w:rsid w:val="00035DF7"/>
    <w:rsid w:val="0004000F"/>
    <w:rsid w:val="0004519A"/>
    <w:rsid w:val="00045DDF"/>
    <w:rsid w:val="000574B6"/>
    <w:rsid w:val="00060A14"/>
    <w:rsid w:val="0006249C"/>
    <w:rsid w:val="00062837"/>
    <w:rsid w:val="00063CCA"/>
    <w:rsid w:val="00064BF9"/>
    <w:rsid w:val="00064D18"/>
    <w:rsid w:val="00065BDC"/>
    <w:rsid w:val="00067C0A"/>
    <w:rsid w:val="000748FC"/>
    <w:rsid w:val="00081A58"/>
    <w:rsid w:val="00084505"/>
    <w:rsid w:val="000861A3"/>
    <w:rsid w:val="00095A8D"/>
    <w:rsid w:val="000A0AA6"/>
    <w:rsid w:val="000A14C7"/>
    <w:rsid w:val="000A6AA2"/>
    <w:rsid w:val="000A6AF1"/>
    <w:rsid w:val="000A78D6"/>
    <w:rsid w:val="000B5AFA"/>
    <w:rsid w:val="000C229E"/>
    <w:rsid w:val="000C3836"/>
    <w:rsid w:val="000D5831"/>
    <w:rsid w:val="000D746F"/>
    <w:rsid w:val="000E5C98"/>
    <w:rsid w:val="000E5DE3"/>
    <w:rsid w:val="000F33E4"/>
    <w:rsid w:val="00100030"/>
    <w:rsid w:val="00103D2C"/>
    <w:rsid w:val="00125049"/>
    <w:rsid w:val="001301D1"/>
    <w:rsid w:val="00131A37"/>
    <w:rsid w:val="00132E07"/>
    <w:rsid w:val="001363BA"/>
    <w:rsid w:val="001379A6"/>
    <w:rsid w:val="001401BE"/>
    <w:rsid w:val="001417E3"/>
    <w:rsid w:val="0015089B"/>
    <w:rsid w:val="00153A84"/>
    <w:rsid w:val="0015663A"/>
    <w:rsid w:val="00156AD6"/>
    <w:rsid w:val="00166036"/>
    <w:rsid w:val="00173C08"/>
    <w:rsid w:val="00175288"/>
    <w:rsid w:val="00176C28"/>
    <w:rsid w:val="00181253"/>
    <w:rsid w:val="00193EB5"/>
    <w:rsid w:val="00195028"/>
    <w:rsid w:val="001A325C"/>
    <w:rsid w:val="001B59EA"/>
    <w:rsid w:val="001B6B08"/>
    <w:rsid w:val="001B756D"/>
    <w:rsid w:val="001D0A10"/>
    <w:rsid w:val="001D152A"/>
    <w:rsid w:val="001D1AD5"/>
    <w:rsid w:val="001D3063"/>
    <w:rsid w:val="001D3290"/>
    <w:rsid w:val="001D46B2"/>
    <w:rsid w:val="001E011D"/>
    <w:rsid w:val="001E46E3"/>
    <w:rsid w:val="001E6491"/>
    <w:rsid w:val="001F0F7C"/>
    <w:rsid w:val="001F1B73"/>
    <w:rsid w:val="001F7D4C"/>
    <w:rsid w:val="0021324B"/>
    <w:rsid w:val="00214856"/>
    <w:rsid w:val="00216848"/>
    <w:rsid w:val="00217D50"/>
    <w:rsid w:val="002214DC"/>
    <w:rsid w:val="00227D73"/>
    <w:rsid w:val="00230685"/>
    <w:rsid w:val="00235E08"/>
    <w:rsid w:val="00237CD1"/>
    <w:rsid w:val="00243BE0"/>
    <w:rsid w:val="002442EE"/>
    <w:rsid w:val="00245636"/>
    <w:rsid w:val="00245774"/>
    <w:rsid w:val="002460A9"/>
    <w:rsid w:val="00252BC9"/>
    <w:rsid w:val="00252D0D"/>
    <w:rsid w:val="00255925"/>
    <w:rsid w:val="002573FD"/>
    <w:rsid w:val="00257984"/>
    <w:rsid w:val="00257C85"/>
    <w:rsid w:val="00261A4B"/>
    <w:rsid w:val="00263400"/>
    <w:rsid w:val="00267A1E"/>
    <w:rsid w:val="00290BBF"/>
    <w:rsid w:val="00290DE6"/>
    <w:rsid w:val="002A2BFD"/>
    <w:rsid w:val="002A2E5B"/>
    <w:rsid w:val="002A6183"/>
    <w:rsid w:val="002B24C6"/>
    <w:rsid w:val="002B48B0"/>
    <w:rsid w:val="002B4E37"/>
    <w:rsid w:val="002C2341"/>
    <w:rsid w:val="002C31DC"/>
    <w:rsid w:val="002D04F5"/>
    <w:rsid w:val="002D09D0"/>
    <w:rsid w:val="002E6493"/>
    <w:rsid w:val="002F0035"/>
    <w:rsid w:val="002F3C45"/>
    <w:rsid w:val="00304491"/>
    <w:rsid w:val="003059CB"/>
    <w:rsid w:val="00310560"/>
    <w:rsid w:val="00310D3C"/>
    <w:rsid w:val="003110AE"/>
    <w:rsid w:val="00315AA6"/>
    <w:rsid w:val="00316AF1"/>
    <w:rsid w:val="00325F54"/>
    <w:rsid w:val="00331D1F"/>
    <w:rsid w:val="00333E13"/>
    <w:rsid w:val="00335F86"/>
    <w:rsid w:val="00342870"/>
    <w:rsid w:val="00346FFD"/>
    <w:rsid w:val="00350E8C"/>
    <w:rsid w:val="00351CF0"/>
    <w:rsid w:val="00352640"/>
    <w:rsid w:val="00354795"/>
    <w:rsid w:val="003556F6"/>
    <w:rsid w:val="00364453"/>
    <w:rsid w:val="00366232"/>
    <w:rsid w:val="00370052"/>
    <w:rsid w:val="00373361"/>
    <w:rsid w:val="00381517"/>
    <w:rsid w:val="00383F51"/>
    <w:rsid w:val="00386730"/>
    <w:rsid w:val="00387291"/>
    <w:rsid w:val="00390276"/>
    <w:rsid w:val="003934D6"/>
    <w:rsid w:val="00393B3F"/>
    <w:rsid w:val="00393D87"/>
    <w:rsid w:val="00395034"/>
    <w:rsid w:val="003A582F"/>
    <w:rsid w:val="003A7487"/>
    <w:rsid w:val="003B4620"/>
    <w:rsid w:val="003B4845"/>
    <w:rsid w:val="003C79C3"/>
    <w:rsid w:val="003D15C1"/>
    <w:rsid w:val="003D3852"/>
    <w:rsid w:val="003D3E15"/>
    <w:rsid w:val="003D42A1"/>
    <w:rsid w:val="003D79DA"/>
    <w:rsid w:val="003E1759"/>
    <w:rsid w:val="003E20D8"/>
    <w:rsid w:val="003E2F1D"/>
    <w:rsid w:val="003F4450"/>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2488"/>
    <w:rsid w:val="00452873"/>
    <w:rsid w:val="00456A2B"/>
    <w:rsid w:val="0046066D"/>
    <w:rsid w:val="004610FE"/>
    <w:rsid w:val="00466BC2"/>
    <w:rsid w:val="004709B7"/>
    <w:rsid w:val="00490ABC"/>
    <w:rsid w:val="00497330"/>
    <w:rsid w:val="004A0C04"/>
    <w:rsid w:val="004A434A"/>
    <w:rsid w:val="004A591D"/>
    <w:rsid w:val="004A61EC"/>
    <w:rsid w:val="004B1E31"/>
    <w:rsid w:val="004B48B3"/>
    <w:rsid w:val="004B5E11"/>
    <w:rsid w:val="004C28F2"/>
    <w:rsid w:val="004C7BA9"/>
    <w:rsid w:val="004F0440"/>
    <w:rsid w:val="004F1088"/>
    <w:rsid w:val="004F1917"/>
    <w:rsid w:val="004F26F7"/>
    <w:rsid w:val="004F5364"/>
    <w:rsid w:val="004F6444"/>
    <w:rsid w:val="00503004"/>
    <w:rsid w:val="00505112"/>
    <w:rsid w:val="0052297C"/>
    <w:rsid w:val="00523858"/>
    <w:rsid w:val="00527355"/>
    <w:rsid w:val="0053237D"/>
    <w:rsid w:val="005354C4"/>
    <w:rsid w:val="00536454"/>
    <w:rsid w:val="0054318B"/>
    <w:rsid w:val="00550AC0"/>
    <w:rsid w:val="005516FA"/>
    <w:rsid w:val="0055491E"/>
    <w:rsid w:val="00554ED1"/>
    <w:rsid w:val="0056626A"/>
    <w:rsid w:val="0057395C"/>
    <w:rsid w:val="005749A6"/>
    <w:rsid w:val="0057628B"/>
    <w:rsid w:val="00580476"/>
    <w:rsid w:val="0058363C"/>
    <w:rsid w:val="00583D94"/>
    <w:rsid w:val="00584B38"/>
    <w:rsid w:val="005855D2"/>
    <w:rsid w:val="00587668"/>
    <w:rsid w:val="00593167"/>
    <w:rsid w:val="005A120C"/>
    <w:rsid w:val="005B06F0"/>
    <w:rsid w:val="005B1C6A"/>
    <w:rsid w:val="005B26AC"/>
    <w:rsid w:val="005B7D77"/>
    <w:rsid w:val="005C32E9"/>
    <w:rsid w:val="005C3895"/>
    <w:rsid w:val="005C740E"/>
    <w:rsid w:val="005C7549"/>
    <w:rsid w:val="005D0BC9"/>
    <w:rsid w:val="005D1836"/>
    <w:rsid w:val="005D251F"/>
    <w:rsid w:val="005D6111"/>
    <w:rsid w:val="005F1F8B"/>
    <w:rsid w:val="005F2EB6"/>
    <w:rsid w:val="005F3BF0"/>
    <w:rsid w:val="005F4C29"/>
    <w:rsid w:val="006010C5"/>
    <w:rsid w:val="00605EF0"/>
    <w:rsid w:val="00610D91"/>
    <w:rsid w:val="00612996"/>
    <w:rsid w:val="00617847"/>
    <w:rsid w:val="00625F8B"/>
    <w:rsid w:val="00626930"/>
    <w:rsid w:val="00630409"/>
    <w:rsid w:val="0063281D"/>
    <w:rsid w:val="00634E5A"/>
    <w:rsid w:val="006353FA"/>
    <w:rsid w:val="006368EE"/>
    <w:rsid w:val="00637C6B"/>
    <w:rsid w:val="00651DFA"/>
    <w:rsid w:val="00653B74"/>
    <w:rsid w:val="00661805"/>
    <w:rsid w:val="006761D2"/>
    <w:rsid w:val="00682DC8"/>
    <w:rsid w:val="00687DAF"/>
    <w:rsid w:val="006948B8"/>
    <w:rsid w:val="006A1C34"/>
    <w:rsid w:val="006A2646"/>
    <w:rsid w:val="006A443A"/>
    <w:rsid w:val="006A4B80"/>
    <w:rsid w:val="006B7FAA"/>
    <w:rsid w:val="006C4A48"/>
    <w:rsid w:val="006D3902"/>
    <w:rsid w:val="006D6B65"/>
    <w:rsid w:val="006D7CED"/>
    <w:rsid w:val="006E5021"/>
    <w:rsid w:val="006E70AE"/>
    <w:rsid w:val="006E7280"/>
    <w:rsid w:val="006E7688"/>
    <w:rsid w:val="006F1B7C"/>
    <w:rsid w:val="006F2194"/>
    <w:rsid w:val="00700F91"/>
    <w:rsid w:val="00702D69"/>
    <w:rsid w:val="00707725"/>
    <w:rsid w:val="00707AA2"/>
    <w:rsid w:val="007111CF"/>
    <w:rsid w:val="00714E8C"/>
    <w:rsid w:val="0072091D"/>
    <w:rsid w:val="0072165F"/>
    <w:rsid w:val="00723E95"/>
    <w:rsid w:val="00725600"/>
    <w:rsid w:val="00730FEE"/>
    <w:rsid w:val="00731FDF"/>
    <w:rsid w:val="00732636"/>
    <w:rsid w:val="007367F0"/>
    <w:rsid w:val="00737C65"/>
    <w:rsid w:val="00737D60"/>
    <w:rsid w:val="00740B1C"/>
    <w:rsid w:val="0074258B"/>
    <w:rsid w:val="0074365C"/>
    <w:rsid w:val="00755D6E"/>
    <w:rsid w:val="007575E9"/>
    <w:rsid w:val="00763EF2"/>
    <w:rsid w:val="007661EE"/>
    <w:rsid w:val="00774AF9"/>
    <w:rsid w:val="00785A0A"/>
    <w:rsid w:val="00786C42"/>
    <w:rsid w:val="00787918"/>
    <w:rsid w:val="00792846"/>
    <w:rsid w:val="00796FC6"/>
    <w:rsid w:val="007A1B00"/>
    <w:rsid w:val="007A467E"/>
    <w:rsid w:val="007A4CBC"/>
    <w:rsid w:val="007A56F1"/>
    <w:rsid w:val="007A7291"/>
    <w:rsid w:val="007B1E19"/>
    <w:rsid w:val="007B26BC"/>
    <w:rsid w:val="007B472B"/>
    <w:rsid w:val="007C1F1A"/>
    <w:rsid w:val="007C42D1"/>
    <w:rsid w:val="007C5F04"/>
    <w:rsid w:val="007C743F"/>
    <w:rsid w:val="007D45A0"/>
    <w:rsid w:val="007D7621"/>
    <w:rsid w:val="007E1344"/>
    <w:rsid w:val="007E259B"/>
    <w:rsid w:val="007F2A49"/>
    <w:rsid w:val="007F3CA6"/>
    <w:rsid w:val="007F4BC8"/>
    <w:rsid w:val="007F6637"/>
    <w:rsid w:val="00801851"/>
    <w:rsid w:val="008025F5"/>
    <w:rsid w:val="0080351D"/>
    <w:rsid w:val="00810332"/>
    <w:rsid w:val="008156AB"/>
    <w:rsid w:val="00815821"/>
    <w:rsid w:val="00815E49"/>
    <w:rsid w:val="0082106D"/>
    <w:rsid w:val="008225D3"/>
    <w:rsid w:val="0082594F"/>
    <w:rsid w:val="0083214E"/>
    <w:rsid w:val="008342D3"/>
    <w:rsid w:val="00842BC8"/>
    <w:rsid w:val="00842D96"/>
    <w:rsid w:val="0084320F"/>
    <w:rsid w:val="00845E99"/>
    <w:rsid w:val="00850566"/>
    <w:rsid w:val="00852BF2"/>
    <w:rsid w:val="00856540"/>
    <w:rsid w:val="00861012"/>
    <w:rsid w:val="00862B42"/>
    <w:rsid w:val="00864F70"/>
    <w:rsid w:val="00866C4F"/>
    <w:rsid w:val="00867231"/>
    <w:rsid w:val="00870646"/>
    <w:rsid w:val="00873495"/>
    <w:rsid w:val="00873E9D"/>
    <w:rsid w:val="00875882"/>
    <w:rsid w:val="00884133"/>
    <w:rsid w:val="0089009E"/>
    <w:rsid w:val="00891848"/>
    <w:rsid w:val="0089522A"/>
    <w:rsid w:val="00895FB2"/>
    <w:rsid w:val="00896AA7"/>
    <w:rsid w:val="008A2A4B"/>
    <w:rsid w:val="008A66B0"/>
    <w:rsid w:val="008B2674"/>
    <w:rsid w:val="008B3307"/>
    <w:rsid w:val="008B5A6D"/>
    <w:rsid w:val="008C1684"/>
    <w:rsid w:val="008C2CB2"/>
    <w:rsid w:val="008D3065"/>
    <w:rsid w:val="008E207C"/>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7EF"/>
    <w:rsid w:val="00942760"/>
    <w:rsid w:val="00944755"/>
    <w:rsid w:val="00953638"/>
    <w:rsid w:val="00975B2B"/>
    <w:rsid w:val="00976226"/>
    <w:rsid w:val="00984298"/>
    <w:rsid w:val="009871C4"/>
    <w:rsid w:val="00990068"/>
    <w:rsid w:val="009903FD"/>
    <w:rsid w:val="009904F8"/>
    <w:rsid w:val="00992958"/>
    <w:rsid w:val="00993D1E"/>
    <w:rsid w:val="00994081"/>
    <w:rsid w:val="009A1D2C"/>
    <w:rsid w:val="009A3AB1"/>
    <w:rsid w:val="009A5E98"/>
    <w:rsid w:val="009A6612"/>
    <w:rsid w:val="009A666A"/>
    <w:rsid w:val="009A6904"/>
    <w:rsid w:val="009B0D7B"/>
    <w:rsid w:val="009B5A4B"/>
    <w:rsid w:val="009B7A1D"/>
    <w:rsid w:val="009C435C"/>
    <w:rsid w:val="009C680A"/>
    <w:rsid w:val="009D07D6"/>
    <w:rsid w:val="009E031A"/>
    <w:rsid w:val="009E17CC"/>
    <w:rsid w:val="009E6EE3"/>
    <w:rsid w:val="009F33E4"/>
    <w:rsid w:val="009F48D7"/>
    <w:rsid w:val="009F7129"/>
    <w:rsid w:val="00A058A4"/>
    <w:rsid w:val="00A10D08"/>
    <w:rsid w:val="00A12CEB"/>
    <w:rsid w:val="00A12FCB"/>
    <w:rsid w:val="00A146BD"/>
    <w:rsid w:val="00A14F64"/>
    <w:rsid w:val="00A15223"/>
    <w:rsid w:val="00A170DB"/>
    <w:rsid w:val="00A20024"/>
    <w:rsid w:val="00A200E3"/>
    <w:rsid w:val="00A2755B"/>
    <w:rsid w:val="00A31742"/>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811F0"/>
    <w:rsid w:val="00A84832"/>
    <w:rsid w:val="00A92B29"/>
    <w:rsid w:val="00A949DC"/>
    <w:rsid w:val="00A961B0"/>
    <w:rsid w:val="00A97C35"/>
    <w:rsid w:val="00AA03BB"/>
    <w:rsid w:val="00AA4C5D"/>
    <w:rsid w:val="00AA4D86"/>
    <w:rsid w:val="00AA4F44"/>
    <w:rsid w:val="00AB57D4"/>
    <w:rsid w:val="00AB742A"/>
    <w:rsid w:val="00AE1500"/>
    <w:rsid w:val="00AE3154"/>
    <w:rsid w:val="00AE40F3"/>
    <w:rsid w:val="00AE4FB7"/>
    <w:rsid w:val="00AF6939"/>
    <w:rsid w:val="00B0340D"/>
    <w:rsid w:val="00B03BC3"/>
    <w:rsid w:val="00B061CF"/>
    <w:rsid w:val="00B072AB"/>
    <w:rsid w:val="00B11DFF"/>
    <w:rsid w:val="00B14F96"/>
    <w:rsid w:val="00B15001"/>
    <w:rsid w:val="00B1537D"/>
    <w:rsid w:val="00B16B9E"/>
    <w:rsid w:val="00B24D7C"/>
    <w:rsid w:val="00B261B6"/>
    <w:rsid w:val="00B32086"/>
    <w:rsid w:val="00B34CBA"/>
    <w:rsid w:val="00B3599F"/>
    <w:rsid w:val="00B36C12"/>
    <w:rsid w:val="00B4060A"/>
    <w:rsid w:val="00B40C32"/>
    <w:rsid w:val="00B41CFC"/>
    <w:rsid w:val="00B42513"/>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C0F14"/>
    <w:rsid w:val="00BC2E2E"/>
    <w:rsid w:val="00BC3178"/>
    <w:rsid w:val="00BC5153"/>
    <w:rsid w:val="00BC6912"/>
    <w:rsid w:val="00BD36A0"/>
    <w:rsid w:val="00BD3B0B"/>
    <w:rsid w:val="00BD4651"/>
    <w:rsid w:val="00BD701A"/>
    <w:rsid w:val="00BE63B0"/>
    <w:rsid w:val="00BF1539"/>
    <w:rsid w:val="00BF327A"/>
    <w:rsid w:val="00BF4813"/>
    <w:rsid w:val="00BF5B72"/>
    <w:rsid w:val="00BF7325"/>
    <w:rsid w:val="00C066F7"/>
    <w:rsid w:val="00C06ED9"/>
    <w:rsid w:val="00C1463E"/>
    <w:rsid w:val="00C20105"/>
    <w:rsid w:val="00C21B4B"/>
    <w:rsid w:val="00C22F14"/>
    <w:rsid w:val="00C30D56"/>
    <w:rsid w:val="00C31396"/>
    <w:rsid w:val="00C340B0"/>
    <w:rsid w:val="00C36177"/>
    <w:rsid w:val="00C411DD"/>
    <w:rsid w:val="00C41CF9"/>
    <w:rsid w:val="00C43534"/>
    <w:rsid w:val="00C51A66"/>
    <w:rsid w:val="00C5474F"/>
    <w:rsid w:val="00C60B57"/>
    <w:rsid w:val="00C62D2C"/>
    <w:rsid w:val="00C634F2"/>
    <w:rsid w:val="00C65768"/>
    <w:rsid w:val="00C70F7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C0380"/>
    <w:rsid w:val="00CD1D9B"/>
    <w:rsid w:val="00CD2E49"/>
    <w:rsid w:val="00CD3B48"/>
    <w:rsid w:val="00CE1312"/>
    <w:rsid w:val="00CE3024"/>
    <w:rsid w:val="00CF1DE4"/>
    <w:rsid w:val="00CF22AF"/>
    <w:rsid w:val="00CF40F3"/>
    <w:rsid w:val="00CF55FE"/>
    <w:rsid w:val="00CF7549"/>
    <w:rsid w:val="00D0365B"/>
    <w:rsid w:val="00D03BC1"/>
    <w:rsid w:val="00D11379"/>
    <w:rsid w:val="00D15986"/>
    <w:rsid w:val="00D15A27"/>
    <w:rsid w:val="00D20AF3"/>
    <w:rsid w:val="00D236B9"/>
    <w:rsid w:val="00D27A59"/>
    <w:rsid w:val="00D30B43"/>
    <w:rsid w:val="00D33FD7"/>
    <w:rsid w:val="00D36842"/>
    <w:rsid w:val="00D40CB2"/>
    <w:rsid w:val="00D43183"/>
    <w:rsid w:val="00D43C8F"/>
    <w:rsid w:val="00D45089"/>
    <w:rsid w:val="00D47F0F"/>
    <w:rsid w:val="00D505CA"/>
    <w:rsid w:val="00D531DC"/>
    <w:rsid w:val="00D564EB"/>
    <w:rsid w:val="00D56C08"/>
    <w:rsid w:val="00D604DC"/>
    <w:rsid w:val="00D60D1E"/>
    <w:rsid w:val="00D62643"/>
    <w:rsid w:val="00D6444B"/>
    <w:rsid w:val="00D73B8E"/>
    <w:rsid w:val="00D7565B"/>
    <w:rsid w:val="00D8066A"/>
    <w:rsid w:val="00D8784E"/>
    <w:rsid w:val="00D90244"/>
    <w:rsid w:val="00D909D5"/>
    <w:rsid w:val="00D93291"/>
    <w:rsid w:val="00D933E5"/>
    <w:rsid w:val="00DA1E0A"/>
    <w:rsid w:val="00DA5624"/>
    <w:rsid w:val="00DB0D96"/>
    <w:rsid w:val="00DB6E68"/>
    <w:rsid w:val="00DC43F3"/>
    <w:rsid w:val="00DC7E59"/>
    <w:rsid w:val="00DD26AD"/>
    <w:rsid w:val="00DD59C2"/>
    <w:rsid w:val="00DE0FE1"/>
    <w:rsid w:val="00DE3CFB"/>
    <w:rsid w:val="00E018AD"/>
    <w:rsid w:val="00E03F58"/>
    <w:rsid w:val="00E050D6"/>
    <w:rsid w:val="00E06118"/>
    <w:rsid w:val="00E06856"/>
    <w:rsid w:val="00E123E0"/>
    <w:rsid w:val="00E1342A"/>
    <w:rsid w:val="00E1442C"/>
    <w:rsid w:val="00E228B5"/>
    <w:rsid w:val="00E330A7"/>
    <w:rsid w:val="00E33708"/>
    <w:rsid w:val="00E338EA"/>
    <w:rsid w:val="00E4055C"/>
    <w:rsid w:val="00E42447"/>
    <w:rsid w:val="00E43617"/>
    <w:rsid w:val="00E43CB1"/>
    <w:rsid w:val="00E473C6"/>
    <w:rsid w:val="00E47FB7"/>
    <w:rsid w:val="00E51618"/>
    <w:rsid w:val="00E53B29"/>
    <w:rsid w:val="00E637FC"/>
    <w:rsid w:val="00E66600"/>
    <w:rsid w:val="00E7294C"/>
    <w:rsid w:val="00E7550C"/>
    <w:rsid w:val="00E765DA"/>
    <w:rsid w:val="00E857C9"/>
    <w:rsid w:val="00E85949"/>
    <w:rsid w:val="00E861A4"/>
    <w:rsid w:val="00E9147A"/>
    <w:rsid w:val="00E92795"/>
    <w:rsid w:val="00E92C6E"/>
    <w:rsid w:val="00E957BD"/>
    <w:rsid w:val="00E95D14"/>
    <w:rsid w:val="00E96334"/>
    <w:rsid w:val="00EB18C7"/>
    <w:rsid w:val="00EB1982"/>
    <w:rsid w:val="00EB236B"/>
    <w:rsid w:val="00EC3778"/>
    <w:rsid w:val="00EC39C5"/>
    <w:rsid w:val="00EC4062"/>
    <w:rsid w:val="00EC78ED"/>
    <w:rsid w:val="00ED2789"/>
    <w:rsid w:val="00ED4288"/>
    <w:rsid w:val="00ED77E4"/>
    <w:rsid w:val="00EE266A"/>
    <w:rsid w:val="00EE2E8C"/>
    <w:rsid w:val="00EE5ECC"/>
    <w:rsid w:val="00EF02DD"/>
    <w:rsid w:val="00EF1627"/>
    <w:rsid w:val="00EF4EFD"/>
    <w:rsid w:val="00EF7E52"/>
    <w:rsid w:val="00F06A07"/>
    <w:rsid w:val="00F07C9D"/>
    <w:rsid w:val="00F1147C"/>
    <w:rsid w:val="00F14F20"/>
    <w:rsid w:val="00F16097"/>
    <w:rsid w:val="00F20ABA"/>
    <w:rsid w:val="00F23597"/>
    <w:rsid w:val="00F30698"/>
    <w:rsid w:val="00F31CB1"/>
    <w:rsid w:val="00F34075"/>
    <w:rsid w:val="00F36D03"/>
    <w:rsid w:val="00F371F7"/>
    <w:rsid w:val="00F3721C"/>
    <w:rsid w:val="00F40C78"/>
    <w:rsid w:val="00F41505"/>
    <w:rsid w:val="00F42D4B"/>
    <w:rsid w:val="00F50F8B"/>
    <w:rsid w:val="00F51A50"/>
    <w:rsid w:val="00F527CD"/>
    <w:rsid w:val="00F56FA1"/>
    <w:rsid w:val="00F61897"/>
    <w:rsid w:val="00F63E0A"/>
    <w:rsid w:val="00F70CED"/>
    <w:rsid w:val="00F72628"/>
    <w:rsid w:val="00F72890"/>
    <w:rsid w:val="00F75915"/>
    <w:rsid w:val="00F77433"/>
    <w:rsid w:val="00F807EA"/>
    <w:rsid w:val="00F845DC"/>
    <w:rsid w:val="00F856E1"/>
    <w:rsid w:val="00F85DE3"/>
    <w:rsid w:val="00F87685"/>
    <w:rsid w:val="00F92A4E"/>
    <w:rsid w:val="00FA0897"/>
    <w:rsid w:val="00FA625E"/>
    <w:rsid w:val="00FB3B29"/>
    <w:rsid w:val="00FB69A3"/>
    <w:rsid w:val="00FB7944"/>
    <w:rsid w:val="00FC00F7"/>
    <w:rsid w:val="00FC0B30"/>
    <w:rsid w:val="00FC2E30"/>
    <w:rsid w:val="00FC47FA"/>
    <w:rsid w:val="00FC6FB1"/>
    <w:rsid w:val="00FD6214"/>
    <w:rsid w:val="00FE45E8"/>
    <w:rsid w:val="00FE4ADB"/>
    <w:rsid w:val="00FE5303"/>
    <w:rsid w:val="00FE553E"/>
    <w:rsid w:val="00FF0632"/>
    <w:rsid w:val="00FF320E"/>
    <w:rsid w:val="5DC35256"/>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o:colormru v:ext="edit" colors="#e8f5f8,#f3f9fb"/>
    </o:shapedefaults>
    <o:shapelayout v:ext="edit">
      <o:idmap v:ext="edit" data="1"/>
    </o:shapelayout>
  </w:shapeDefaults>
  <w:decimalSymbol w:val="."/>
  <w:listSeparator w:val=","/>
  <w14:docId w14:val="4EA67082"/>
  <w15:chartTrackingRefBased/>
  <w15:docId w15:val="{32B05EAB-2433-4250-91A7-71FA32C1BD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rsid w:val="00700F91"/>
    <w:pPr>
      <w:spacing w:after="120"/>
    </w:pPr>
  </w:style>
  <w:style w:type="paragraph" w:customStyle="1" w:styleId="BulletPoints1">
    <w:name w:val="Bullet Points 1"/>
    <w:basedOn w:val="Normal"/>
    <w:rsid w:val="00700F91"/>
    <w:pPr>
      <w:numPr>
        <w:numId w:val="4"/>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paragraph" w:styleId="NoSpacing">
    <w:name w:val="No Spacing"/>
    <w:uiPriority w:val="1"/>
    <w:qFormat/>
    <w:rsid w:val="00364453"/>
    <w:rPr>
      <w:rFonts w:ascii="Arial" w:hAnsi="Arial"/>
      <w:sz w:val="24"/>
      <w:lang w:eastAsia="en-US"/>
    </w:rPr>
  </w:style>
  <w:style w:type="paragraph" w:customStyle="1" w:styleId="Default">
    <w:name w:val="Default"/>
    <w:rsid w:val="00364453"/>
    <w:pPr>
      <w:autoSpaceDE w:val="0"/>
      <w:autoSpaceDN w:val="0"/>
      <w:adjustRightInd w:val="0"/>
    </w:pPr>
    <w:rPr>
      <w:rFonts w:ascii="Arial" w:hAnsi="Arial" w:cs="Arial"/>
      <w:color w:val="000000"/>
      <w:sz w:val="24"/>
      <w:szCs w:val="24"/>
      <w:lang w:eastAsia="en-GB"/>
    </w:rPr>
  </w:style>
  <w:style w:type="paragraph" w:styleId="FootnoteText">
    <w:name w:val="footnote text"/>
    <w:basedOn w:val="Normal"/>
    <w:link w:val="FootnoteTextChar"/>
    <w:rsid w:val="00DB0D96"/>
    <w:rPr>
      <w:sz w:val="20"/>
      <w:szCs w:val="20"/>
    </w:rPr>
  </w:style>
  <w:style w:type="character" w:customStyle="1" w:styleId="FootnoteTextChar">
    <w:name w:val="Footnote Text Char"/>
    <w:link w:val="FootnoteText"/>
    <w:rsid w:val="00DB0D96"/>
    <w:rPr>
      <w:rFonts w:ascii="Arial" w:hAnsi="Arial"/>
      <w:lang w:eastAsia="en-US"/>
    </w:rPr>
  </w:style>
  <w:style w:type="character" w:styleId="FootnoteReference">
    <w:name w:val="footnote reference"/>
    <w:rsid w:val="00DB0D9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hsclearning.com" TargetMode="External"/><Relationship Id="rId18" Type="http://schemas.openxmlformats.org/officeDocument/2006/relationships/hyperlink" Target="https://www.niddk.nih.gov/Dictionary/O/obese"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mailto:Lesley.Jamieson@belfasttrust.hscni.net" TargetMode="External"/><Relationship Id="rId7" Type="http://schemas.openxmlformats.org/officeDocument/2006/relationships/settings" Target="settings.xml"/><Relationship Id="rId12" Type="http://schemas.openxmlformats.org/officeDocument/2006/relationships/image" Target="http://www.belfasttrust.hscni.net/images/hsc-belfast.gif" TargetMode="External"/><Relationship Id="rId17" Type="http://schemas.openxmlformats.org/officeDocument/2006/relationships/hyperlink" Target="https://www.niddk.nih.gov/Dictionary/O/overweight"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Lesley.Jamieson@belfasttrust.hscni.net" TargetMode="External"/><Relationship Id="rId20" Type="http://schemas.openxmlformats.org/officeDocument/2006/relationships/hyperlink" Target="http://intranet.belfasttrust.local/policies/Documents/Management%20of%20Staff%20Affected%20by%20Organisational%20Change%20and%20the%20Staff%20Redeployment%20Protocol%20-%20Framework%20on%20the.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image" Target="media/image2.png"/><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Lesley.Jamieson@belfasttrust.hscni.net" TargetMode="External"/><Relationship Id="rId22" Type="http://schemas.openxmlformats.org/officeDocument/2006/relationships/image" Target="media/image4.jpeg"/></Relationships>
</file>

<file path=word/_rels/footnotes.xml.rels><?xml version="1.0" encoding="UTF-8" standalone="yes"?>
<Relationships xmlns="http://schemas.openxmlformats.org/package/2006/relationships"><Relationship Id="rId3" Type="http://schemas.openxmlformats.org/officeDocument/2006/relationships/hyperlink" Target="https://www.healthline.com/health/type-2-diabetes-age-of-onset" TargetMode="External"/><Relationship Id="rId2" Type="http://schemas.openxmlformats.org/officeDocument/2006/relationships/hyperlink" Target="https://www.niddk.nih.gov/health-information/diabetes/overview/what-is-diabetes/type-2-diabetes" TargetMode="External"/><Relationship Id="rId1" Type="http://schemas.openxmlformats.org/officeDocument/2006/relationships/hyperlink" Target="https://www.diabetes.org.uk/resources-s3/2017-11/diabetes_in_the_uk_2010.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LongProperties xmlns="http://schemas.microsoft.com/office/2006/metadata/longProperties"/>
</file>

<file path=customXml/item3.xml><?xml version="1.0" encoding="utf-8"?>
<ct:contentTypeSchema xmlns:ct="http://schemas.microsoft.com/office/2006/metadata/contentType" xmlns:ma="http://schemas.microsoft.com/office/2006/metadata/properties/metaAttributes" ct:_="" ma:_="" ma:contentTypeName="BHSCT - Policy Document" ma:contentTypeID="0x0101004508281F89484342BBE4A1395ADE1B480040E7E2EB4D2F664C81036A892BA2E535" ma:contentTypeVersion="15" ma:contentTypeDescription="" ma:contentTypeScope="" ma:versionID="0af62f6be0141e7f673357fb38378c9d">
  <xsd:schema xmlns:xsd="http://www.w3.org/2001/XMLSchema" xmlns:xs="http://www.w3.org/2001/XMLSchema" xmlns:p="http://schemas.microsoft.com/office/2006/metadata/properties" xmlns:ns1="http://schemas.microsoft.com/sharepoint/v3" xmlns:ns2="3ecf6847-0f14-42a9-a191-c3e5cf81f4ed" xmlns:ns3="http://schemas.microsoft.com/sharepoint/v3/fields" xmlns:ns4="9ec64be7-630e-4cc8-a960-47c30d61a785" xmlns:ns5="36d907eb-6caa-4095-aaa9-19cb11754f85" targetNamespace="http://schemas.microsoft.com/office/2006/metadata/properties" ma:root="true" ma:fieldsID="179f60b72e475e9e7ac163b2783696ec" ns1:_="" ns2:_="" ns3:_="" ns4:_="" ns5:_="">
    <xsd:import namespace="http://schemas.microsoft.com/sharepoint/v3"/>
    <xsd:import namespace="3ecf6847-0f14-42a9-a191-c3e5cf81f4ed"/>
    <xsd:import namespace="http://schemas.microsoft.com/sharepoint/v3/fields"/>
    <xsd:import namespace="9ec64be7-630e-4cc8-a960-47c30d61a785"/>
    <xsd:import namespace="36d907eb-6caa-4095-aaa9-19cb11754f85"/>
    <xsd:element name="properties">
      <xsd:complexType>
        <xsd:sequence>
          <xsd:element name="documentManagement">
            <xsd:complexType>
              <xsd:all>
                <xsd:element ref="ns2:BHSCT_x0020_Department" minOccurs="0"/>
                <xsd:element ref="ns1:PublishingStartDate" minOccurs="0"/>
                <xsd:element ref="ns1:PublishingExpirationDate" minOccurs="0"/>
                <xsd:element ref="ns2:Review_x0020_Date" minOccurs="0"/>
                <xsd:element ref="ns2:Summary" minOccurs="0"/>
                <xsd:element ref="ns3:_Version" minOccurs="0"/>
                <xsd:element ref="ns2:BHSCT_x0020_-_x0020_Applicable_x0020_Departments" minOccurs="0"/>
                <xsd:element ref="ns4:Previously_x0020_Modified" minOccurs="0"/>
                <xsd:element ref="ns4:Previously_x0020_Modified_x0020_By" minOccurs="0"/>
                <xsd:element ref="ns5:Site_x0020_section" minOccurs="0"/>
                <xsd:element ref="ns5:Hospital_x0020_Site" minOccurs="0"/>
                <xsd:element ref="ns5:Condition_x002f_Area_x0020_of_x0020_info" minOccurs="0"/>
                <xsd:element ref="ns5:Legacy_x0020_tag" minOccurs="0"/>
                <xsd:element ref="ns5:Clinical_x0020_SubSections" minOccurs="0"/>
                <xsd:element ref="ns5:KeyWor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3" nillable="true" ma:displayName="Scheduling Start Date" ma:description="" ma:hidden="true" ma:internalName="PublishingStartDate">
      <xsd:simpleType>
        <xsd:restriction base="dms:Unknown"/>
      </xsd:simpleType>
    </xsd:element>
    <xsd:element name="PublishingExpirationDate" ma:index="4" nillable="true" ma:displayName="Scheduling End Date" ma:description=""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ecf6847-0f14-42a9-a191-c3e5cf81f4ed" elementFormDefault="qualified">
    <xsd:import namespace="http://schemas.microsoft.com/office/2006/documentManagement/types"/>
    <xsd:import namespace="http://schemas.microsoft.com/office/infopath/2007/PartnerControls"/>
    <xsd:element name="BHSCT_x0020_Department" ma:index="2" nillable="true" ma:displayName="Department" ma:list="{545e9098-2b81-4112-8505-9b8ad10da7b8}" ma:internalName="BHSCT_x0020_Department" ma:showField="Title" ma:web="3ecf6847-0f14-42a9-a191-c3e5cf81f4ed">
      <xsd:simpleType>
        <xsd:restriction base="dms:Lookup"/>
      </xsd:simpleType>
    </xsd:element>
    <xsd:element name="Review_x0020_Date" ma:index="5" nillable="true" ma:displayName="Review Date" ma:description="Date that policy should be reviewed by" ma:format="DateOnly" ma:internalName="Review_x0020_Date">
      <xsd:simpleType>
        <xsd:restriction base="dms:DateTime"/>
      </xsd:simpleType>
    </xsd:element>
    <xsd:element name="Summary" ma:index="6" nillable="true" ma:displayName="Summary" ma:internalName="Summary">
      <xsd:simpleType>
        <xsd:restriction base="dms:Unknown"/>
      </xsd:simpleType>
    </xsd:element>
    <xsd:element name="BHSCT_x0020_-_x0020_Applicable_x0020_Departments" ma:index="9" nillable="true" ma:displayName="BHSCT - Applicable Departments" ma:list="{545e9098-2b81-4112-8505-9b8ad10da7b8}" ma:internalName="BHSCT_x0020__x002d__x0020_Applicable_x0020_Departments" ma:showField="Title" ma:web="3ecf6847-0f14-42a9-a191-c3e5cf81f4e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Version" ma:index="7" nillable="true" ma:displayName="Version" ma:internalName="_Vers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ec64be7-630e-4cc8-a960-47c30d61a785" elementFormDefault="qualified">
    <xsd:import namespace="http://schemas.microsoft.com/office/2006/documentManagement/types"/>
    <xsd:import namespace="http://schemas.microsoft.com/office/infopath/2007/PartnerControls"/>
    <xsd:element name="Previously_x0020_Modified" ma:index="16" nillable="true" ma:displayName="Previously Modified" ma:format="DateOnly" ma:internalName="Previously_x0020_Modified">
      <xsd:simpleType>
        <xsd:restriction base="dms:DateTime"/>
      </xsd:simpleType>
    </xsd:element>
    <xsd:element name="Previously_x0020_Modified_x0020_By" ma:index="17" nillable="true" ma:displayName="Previously Modified By" ma:list="UserInfo" ma:SharePointGroup="0" ma:internalName="Previously_x0020_Modified_x0020_By"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6d907eb-6caa-4095-aaa9-19cb11754f85" elementFormDefault="qualified">
    <xsd:import namespace="http://schemas.microsoft.com/office/2006/documentManagement/types"/>
    <xsd:import namespace="http://schemas.microsoft.com/office/infopath/2007/PartnerControls"/>
    <xsd:element name="Site_x0020_section" ma:index="18" nillable="true" ma:displayName="Site section" ma:format="Dropdown" ma:internalName="Site_x0020_section">
      <xsd:simpleType>
        <xsd:restriction base="dms:Choice">
          <xsd:enumeration value="Audit Department"/>
          <xsd:enumeration value="Care pathways"/>
          <xsd:enumeration value="Standards and Guidelines"/>
        </xsd:restriction>
      </xsd:simpleType>
    </xsd:element>
    <xsd:element name="Hospital_x0020_Site" ma:index="19" nillable="true" ma:displayName="Hospital Site" ma:format="Dropdown" ma:internalName="Hospital_x0020_Site">
      <xsd:simpleType>
        <xsd:restriction base="dms:Choice">
          <xsd:enumeration value="MIH"/>
          <xsd:enumeration value="MPH"/>
          <xsd:enumeration value="BCH"/>
          <xsd:enumeration value="RGH"/>
          <xsd:enumeration value="RJMS"/>
          <xsd:enumeration value="SEB"/>
        </xsd:restriction>
      </xsd:simpleType>
    </xsd:element>
    <xsd:element name="Condition_x002f_Area_x0020_of_x0020_info" ma:index="20" nillable="true" ma:displayName="Condition/Area of info" ma:internalName="Condition_x002f_Area_x0020_of_x0020_info">
      <xsd:simpleType>
        <xsd:restriction base="dms:Text">
          <xsd:maxLength value="255"/>
        </xsd:restriction>
      </xsd:simpleType>
    </xsd:element>
    <xsd:element name="Legacy_x0020_tag" ma:index="21" nillable="true" ma:displayName="Legacy tag" ma:internalName="Legacy_x0020_tag">
      <xsd:simpleType>
        <xsd:restriction base="dms:Text">
          <xsd:maxLength value="255"/>
        </xsd:restriction>
      </xsd:simpleType>
    </xsd:element>
    <xsd:element name="Clinical_x0020_SubSections" ma:index="22" nillable="true" ma:displayName="Clinical SubSections" ma:format="Dropdown" ma:internalName="Clinical_x0020_SubSections">
      <xsd:simpleType>
        <xsd:restriction base="dms:Choice">
          <xsd:enumeration value="Blood and Blood products"/>
          <xsd:enumeration value="Electrolyte related"/>
          <xsd:enumeration value="Equipment lines and tube related"/>
          <xsd:enumeration value="Infection and Antimicrobials"/>
          <xsd:enumeration value="Interventional Procedures"/>
          <xsd:enumeration value="Mortality -  death certification - coroner"/>
          <xsd:enumeration value="Pain related"/>
          <xsd:enumeration value="Medicines Management"/>
          <xsd:enumeration value="Tissue viability and pressure ulcers"/>
          <xsd:enumeration value="Care Pathways"/>
          <xsd:enumeration value="General Policies"/>
          <xsd:enumeration value="&lt;18 – Care Management – Resource Pack"/>
          <xsd:enumeration value="Diabetes and Endocrinology"/>
          <xsd:enumeration value="Referrals to other services"/>
          <xsd:enumeration value="Difficult asthma services"/>
        </xsd:restriction>
      </xsd:simpleType>
    </xsd:element>
    <xsd:element name="KeyWords" ma:index="23" nillable="true" ma:displayName="Key Words" ma:internalName="KeyWords">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8" ma:displayName="Author"/>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2.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3.xml><?xml version="1.0" encoding="utf-8"?>
<ds:datastoreItem xmlns:ds="http://schemas.openxmlformats.org/officeDocument/2006/customXml" ds:itemID="{91AA8646-EFE3-409E-81BF-BF352E03B6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ecf6847-0f14-42a9-a191-c3e5cf81f4ed"/>
    <ds:schemaRef ds:uri="http://schemas.microsoft.com/sharepoint/v3/fields"/>
    <ds:schemaRef ds:uri="9ec64be7-630e-4cc8-a960-47c30d61a785"/>
    <ds:schemaRef ds:uri="36d907eb-6caa-4095-aaa9-19cb11754f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925F63C-ADBA-4090-B8A7-332F971E1A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3517</Words>
  <Characters>23002</Characters>
  <Application>Microsoft Office Word</Application>
  <DocSecurity>4</DocSecurity>
  <Lines>191</Lines>
  <Paragraphs>52</Paragraphs>
  <ScaleCrop>false</ScaleCrop>
  <HeadingPairs>
    <vt:vector size="2" baseType="variant">
      <vt:variant>
        <vt:lpstr>Title</vt:lpstr>
      </vt:variant>
      <vt:variant>
        <vt:i4>1</vt:i4>
      </vt:variant>
    </vt:vector>
  </HeadingPairs>
  <TitlesOfParts>
    <vt:vector size="1" baseType="lpstr">
      <vt:lpstr>2018 Equality Screening Template</vt:lpstr>
    </vt:vector>
  </TitlesOfParts>
  <Company>EHSSB</Company>
  <LinksUpToDate>false</LinksUpToDate>
  <CharactersWithSpaces>26467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2018 Equality Screening Template</dc:title>
  <dc:subject/>
  <dc:creator>EHSSB</dc:creator>
  <cp:keywords/>
  <cp:lastModifiedBy>Jamieson, Lesley</cp:lastModifiedBy>
  <cp:revision>2</cp:revision>
  <cp:lastPrinted>2015-01-12T19:34:00Z</cp:lastPrinted>
  <dcterms:created xsi:type="dcterms:W3CDTF">2022-10-12T08:58:00Z</dcterms:created>
  <dcterms:modified xsi:type="dcterms:W3CDTF">2022-10-12T08:58:00Z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ospital Site">
    <vt:lpwstr/>
  </property>
  <property fmtid="{D5CDD505-2E9C-101B-9397-08002B2CF9AE}" pid="3" name="Legacy tag">
    <vt:lpwstr/>
  </property>
  <property fmtid="{D5CDD505-2E9C-101B-9397-08002B2CF9AE}" pid="4" name="Site section">
    <vt:lpwstr>Standards and Guidelines</vt:lpwstr>
  </property>
  <property fmtid="{D5CDD505-2E9C-101B-9397-08002B2CF9AE}" pid="5" name="Condition/Area of info">
    <vt:lpwstr/>
  </property>
  <property fmtid="{D5CDD505-2E9C-101B-9397-08002B2CF9AE}" pid="6" name="Clinical SubSections">
    <vt:lpwstr/>
  </property>
  <property fmtid="{D5CDD505-2E9C-101B-9397-08002B2CF9AE}" pid="7" name="KeyWords">
    <vt:lpwstr>Equality Screening Template</vt:lpwstr>
  </property>
  <property fmtid="{D5CDD505-2E9C-101B-9397-08002B2CF9AE}" pid="8" name="PublishingExpirationDate">
    <vt:lpwstr/>
  </property>
  <property fmtid="{D5CDD505-2E9C-101B-9397-08002B2CF9AE}" pid="9" name="PublishingStartDate">
    <vt:lpwstr/>
  </property>
  <property fmtid="{D5CDD505-2E9C-101B-9397-08002B2CF9AE}" pid="10" name="BHSCT - Applicable Departments">
    <vt:lpwstr>36;#Risk and Governance</vt:lpwstr>
  </property>
  <property fmtid="{D5CDD505-2E9C-101B-9397-08002B2CF9AE}" pid="11" name="_Version">
    <vt:lpwstr/>
  </property>
  <property fmtid="{D5CDD505-2E9C-101B-9397-08002B2CF9AE}" pid="12" name="BHSCT Department">
    <vt:lpwstr>36</vt:lpwstr>
  </property>
  <property fmtid="{D5CDD505-2E9C-101B-9397-08002B2CF9AE}" pid="13" name="ContentTypeId">
    <vt:lpwstr>0x0101004508281F89484342BBE4A1395ADE1B480040E7E2EB4D2F664C81036A892BA2E535</vt:lpwstr>
  </property>
  <property fmtid="{D5CDD505-2E9C-101B-9397-08002B2CF9AE}" pid="14" name="Summary">
    <vt:lpwstr/>
  </property>
  <property fmtid="{D5CDD505-2E9C-101B-9397-08002B2CF9AE}" pid="15" name="Previously Modified">
    <vt:lpwstr/>
  </property>
  <property fmtid="{D5CDD505-2E9C-101B-9397-08002B2CF9AE}" pid="16" name="Review Date">
    <vt:lpwstr/>
  </property>
  <property fmtid="{D5CDD505-2E9C-101B-9397-08002B2CF9AE}" pid="17" name="Previously Modified By">
    <vt:lpwstr/>
  </property>
</Properties>
</file>