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88CE1E" w14:textId="77777777" w:rsidR="00A5268B" w:rsidRPr="00780127" w:rsidRDefault="009D782A" w:rsidP="00765C78">
      <w:pPr>
        <w:tabs>
          <w:tab w:val="left" w:pos="6804"/>
        </w:tabs>
        <w:spacing w:after="120" w:line="360" w:lineRule="auto"/>
        <w:jc w:val="center"/>
        <w:rPr>
          <w:rFonts w:cs="Arial"/>
          <w:sz w:val="32"/>
          <w:szCs w:val="32"/>
        </w:rPr>
      </w:pPr>
      <w:bookmarkStart w:id="0" w:name="_GoBack"/>
      <w:bookmarkEnd w:id="0"/>
      <w:r w:rsidRPr="00780127">
        <w:rPr>
          <w:rFonts w:cs="Arial"/>
          <w:noProof/>
          <w:sz w:val="32"/>
          <w:szCs w:val="32"/>
          <w:lang w:eastAsia="en-GB"/>
        </w:rPr>
        <mc:AlternateContent>
          <mc:Choice Requires="wps">
            <w:drawing>
              <wp:anchor distT="0" distB="0" distL="114300" distR="114300" simplePos="0" relativeHeight="251656192" behindDoc="0" locked="0" layoutInCell="1" allowOverlap="1" wp14:anchorId="11EAE991" wp14:editId="7C0F2D26">
                <wp:simplePos x="0" y="0"/>
                <wp:positionH relativeFrom="column">
                  <wp:posOffset>-219075</wp:posOffset>
                </wp:positionH>
                <wp:positionV relativeFrom="paragraph">
                  <wp:posOffset>-342900</wp:posOffset>
                </wp:positionV>
                <wp:extent cx="10137140" cy="466725"/>
                <wp:effectExtent l="19050" t="19050" r="26035" b="1905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14:paraId="35224F8A" w14:textId="77777777" w:rsidR="003A2243" w:rsidRPr="009F7129" w:rsidRDefault="003A224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EAE991"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aez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U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DHhp7MvAgAAUwQAAA4AAAAAAAAAAAAAAAAA&#10;LgIAAGRycy9lMm9Eb2MueG1sUEsBAi0AFAAGAAgAAAAhAFpUXIDiAAAACwEAAA8AAAAAAAAAAAAA&#10;AAAAiQQAAGRycy9kb3ducmV2LnhtbFBLBQYAAAAABAAEAPMAAACYBQAAAAA=&#10;" strokecolor="#4bacc6" strokeweight="3pt">
                <v:textbox>
                  <w:txbxContent>
                    <w:p w14:paraId="35224F8A" w14:textId="77777777" w:rsidR="003A2243" w:rsidRPr="009F7129" w:rsidRDefault="003A2243"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sidRPr="00780127">
        <w:rPr>
          <w:rFonts w:cs="Arial"/>
          <w:sz w:val="32"/>
          <w:szCs w:val="32"/>
        </w:rPr>
        <w:t xml:space="preserve">                                                                   </w:t>
      </w:r>
      <w:r w:rsidR="0019510C" w:rsidRPr="00780127">
        <w:rPr>
          <w:rFonts w:cs="Arial"/>
          <w:sz w:val="32"/>
          <w:szCs w:val="32"/>
        </w:rPr>
        <w:tab/>
      </w:r>
      <w:r w:rsidR="0019510C" w:rsidRPr="00780127">
        <w:rPr>
          <w:rFonts w:cs="Arial"/>
          <w:sz w:val="32"/>
          <w:szCs w:val="32"/>
        </w:rPr>
        <w:tab/>
      </w:r>
      <w:r w:rsidR="0019510C" w:rsidRPr="00780127">
        <w:rPr>
          <w:rFonts w:cs="Arial"/>
          <w:sz w:val="32"/>
          <w:szCs w:val="32"/>
        </w:rPr>
        <w:tab/>
      </w:r>
      <w:r w:rsidR="0019510C" w:rsidRPr="00780127">
        <w:rPr>
          <w:rFonts w:cs="Arial"/>
          <w:sz w:val="32"/>
          <w:szCs w:val="32"/>
        </w:rPr>
        <w:tab/>
      </w:r>
      <w:r w:rsidR="0019510C" w:rsidRPr="00780127">
        <w:rPr>
          <w:rFonts w:cs="Arial"/>
          <w:sz w:val="32"/>
          <w:szCs w:val="32"/>
        </w:rPr>
        <w:tab/>
      </w:r>
      <w:r w:rsidR="00A9104D" w:rsidRPr="00780127">
        <w:rPr>
          <w:rFonts w:cs="Arial"/>
          <w:sz w:val="32"/>
          <w:szCs w:val="32"/>
        </w:rPr>
        <w:t xml:space="preserve">      </w:t>
      </w:r>
      <w:r w:rsidR="0019510C" w:rsidRPr="00780127">
        <w:rPr>
          <w:rFonts w:cs="Arial"/>
          <w:sz w:val="32"/>
          <w:szCs w:val="32"/>
        </w:rPr>
        <w:tab/>
      </w:r>
      <w:r w:rsidR="0019510C" w:rsidRPr="00780127">
        <w:rPr>
          <w:rFonts w:cs="Arial"/>
          <w:sz w:val="32"/>
          <w:szCs w:val="32"/>
        </w:rPr>
        <w:tab/>
      </w:r>
      <w:r w:rsidR="00A9104D" w:rsidRPr="00780127">
        <w:rPr>
          <w:rFonts w:cs="Arial"/>
          <w:sz w:val="32"/>
          <w:szCs w:val="32"/>
        </w:rPr>
        <w:t xml:space="preserve">                                                                    </w:t>
      </w:r>
      <w:r w:rsidR="00862B42" w:rsidRPr="00780127">
        <w:rPr>
          <w:rFonts w:cs="Arial"/>
          <w:sz w:val="32"/>
          <w:szCs w:val="32"/>
        </w:rPr>
        <w:t xml:space="preserve"> </w:t>
      </w:r>
    </w:p>
    <w:p w14:paraId="079ADF46" w14:textId="77777777" w:rsidR="008166D2" w:rsidRPr="00780127" w:rsidRDefault="008166D2" w:rsidP="00765C78">
      <w:pPr>
        <w:tabs>
          <w:tab w:val="left" w:pos="6804"/>
        </w:tabs>
        <w:spacing w:after="0" w:line="360" w:lineRule="auto"/>
        <w:contextualSpacing/>
        <w:rPr>
          <w:rFonts w:cs="Arial"/>
          <w:b/>
          <w:szCs w:val="32"/>
        </w:rPr>
      </w:pPr>
      <w:r w:rsidRPr="00780127">
        <w:rPr>
          <w:rFonts w:cs="Arial"/>
          <w:b/>
          <w:szCs w:val="32"/>
        </w:rPr>
        <w:t>Overview of Equality Screening Process</w:t>
      </w:r>
    </w:p>
    <w:p w14:paraId="672A6659" w14:textId="77777777" w:rsidR="008166D2" w:rsidRPr="00780127" w:rsidRDefault="008166D2" w:rsidP="00765C78">
      <w:pPr>
        <w:tabs>
          <w:tab w:val="left" w:pos="6804"/>
        </w:tabs>
        <w:spacing w:after="0" w:line="360" w:lineRule="auto"/>
        <w:contextualSpacing/>
        <w:rPr>
          <w:rFonts w:cs="Arial"/>
          <w:szCs w:val="32"/>
        </w:rPr>
      </w:pPr>
    </w:p>
    <w:p w14:paraId="56B4DA82" w14:textId="77777777" w:rsidR="0019510C" w:rsidRPr="00780127" w:rsidRDefault="008166D2" w:rsidP="00765C78">
      <w:pPr>
        <w:tabs>
          <w:tab w:val="left" w:pos="6804"/>
        </w:tabs>
        <w:spacing w:after="0" w:line="360" w:lineRule="auto"/>
        <w:rPr>
          <w:rFonts w:cs="Arial"/>
          <w:bCs/>
          <w:szCs w:val="32"/>
        </w:rPr>
      </w:pPr>
      <w:r w:rsidRPr="00780127">
        <w:rPr>
          <w:rFonts w:cs="Arial"/>
          <w:b/>
          <w:bCs/>
          <w:szCs w:val="32"/>
        </w:rPr>
        <w:t>Section 1</w:t>
      </w:r>
      <w:r w:rsidR="0019510C" w:rsidRPr="00780127">
        <w:rPr>
          <w:rFonts w:cs="Arial"/>
          <w:b/>
          <w:bCs/>
          <w:szCs w:val="32"/>
        </w:rPr>
        <w:t xml:space="preserve">: </w:t>
      </w:r>
      <w:r w:rsidRPr="00780127">
        <w:rPr>
          <w:rFonts w:cs="Arial"/>
          <w:b/>
          <w:bCs/>
          <w:szCs w:val="32"/>
        </w:rPr>
        <w:t>Policy</w:t>
      </w:r>
      <w:r w:rsidR="0019510C" w:rsidRPr="00780127">
        <w:rPr>
          <w:rFonts w:cs="Arial"/>
          <w:b/>
          <w:bCs/>
          <w:szCs w:val="32"/>
        </w:rPr>
        <w:t xml:space="preserve"> S</w:t>
      </w:r>
      <w:r w:rsidR="005F025F" w:rsidRPr="00780127">
        <w:rPr>
          <w:rFonts w:cs="Arial"/>
          <w:b/>
          <w:bCs/>
          <w:szCs w:val="32"/>
        </w:rPr>
        <w:t>c</w:t>
      </w:r>
      <w:r w:rsidRPr="00780127">
        <w:rPr>
          <w:rFonts w:cs="Arial"/>
          <w:b/>
          <w:bCs/>
          <w:szCs w:val="32"/>
        </w:rPr>
        <w:t>oping</w:t>
      </w:r>
      <w:r w:rsidR="0019510C" w:rsidRPr="00780127">
        <w:rPr>
          <w:rFonts w:cs="Arial"/>
          <w:b/>
          <w:bCs/>
          <w:szCs w:val="32"/>
        </w:rPr>
        <w:t xml:space="preserve">: </w:t>
      </w:r>
      <w:r w:rsidRPr="00780127">
        <w:rPr>
          <w:rFonts w:cs="Arial"/>
          <w:bCs/>
          <w:szCs w:val="32"/>
        </w:rPr>
        <w:t>Th</w:t>
      </w:r>
      <w:r w:rsidR="005F025F" w:rsidRPr="00780127">
        <w:rPr>
          <w:rFonts w:cs="Arial"/>
          <w:bCs/>
          <w:szCs w:val="32"/>
        </w:rPr>
        <w:t xml:space="preserve">is </w:t>
      </w:r>
      <w:r w:rsidR="000C36A6" w:rsidRPr="00780127">
        <w:rPr>
          <w:rFonts w:cs="Arial"/>
          <w:bCs/>
          <w:szCs w:val="32"/>
        </w:rPr>
        <w:t>notes</w:t>
      </w:r>
      <w:r w:rsidR="005F025F" w:rsidRPr="00780127">
        <w:rPr>
          <w:rFonts w:cs="Arial"/>
          <w:bCs/>
          <w:szCs w:val="32"/>
        </w:rPr>
        <w:t xml:space="preserve"> the </w:t>
      </w:r>
      <w:r w:rsidRPr="00780127">
        <w:rPr>
          <w:rFonts w:cs="Arial"/>
          <w:bCs/>
          <w:szCs w:val="32"/>
        </w:rPr>
        <w:t xml:space="preserve">background </w:t>
      </w:r>
      <w:r w:rsidR="0019510C" w:rsidRPr="00780127">
        <w:rPr>
          <w:rFonts w:cs="Arial"/>
          <w:bCs/>
          <w:szCs w:val="32"/>
        </w:rPr>
        <w:t xml:space="preserve">&amp; </w:t>
      </w:r>
      <w:r w:rsidRPr="00780127">
        <w:rPr>
          <w:rFonts w:cs="Arial"/>
          <w:bCs/>
          <w:szCs w:val="32"/>
        </w:rPr>
        <w:t xml:space="preserve">context </w:t>
      </w:r>
      <w:r w:rsidR="005F025F" w:rsidRPr="00780127">
        <w:rPr>
          <w:rFonts w:cs="Arial"/>
          <w:bCs/>
          <w:szCs w:val="32"/>
        </w:rPr>
        <w:t xml:space="preserve">of the </w:t>
      </w:r>
      <w:r w:rsidRPr="00780127">
        <w:rPr>
          <w:rFonts w:cs="Arial"/>
          <w:bCs/>
          <w:szCs w:val="32"/>
        </w:rPr>
        <w:t>policy</w:t>
      </w:r>
      <w:r w:rsidR="006F3251" w:rsidRPr="00780127">
        <w:rPr>
          <w:rFonts w:cs="Arial"/>
          <w:bCs/>
          <w:szCs w:val="32"/>
        </w:rPr>
        <w:t>/proposal/decision</w:t>
      </w:r>
      <w:r w:rsidR="0019510C" w:rsidRPr="00780127">
        <w:rPr>
          <w:rFonts w:cs="Arial"/>
          <w:bCs/>
          <w:szCs w:val="32"/>
        </w:rPr>
        <w:t xml:space="preserve"> being </w:t>
      </w:r>
      <w:r w:rsidRPr="00780127">
        <w:rPr>
          <w:rFonts w:cs="Arial"/>
          <w:bCs/>
          <w:szCs w:val="32"/>
        </w:rPr>
        <w:t xml:space="preserve">screened.  </w:t>
      </w:r>
    </w:p>
    <w:p w14:paraId="6C6451C5" w14:textId="77777777" w:rsidR="0019510C" w:rsidRPr="00780127" w:rsidRDefault="008166D2" w:rsidP="00765C78">
      <w:pPr>
        <w:tabs>
          <w:tab w:val="left" w:pos="6804"/>
        </w:tabs>
        <w:spacing w:after="0" w:line="360" w:lineRule="auto"/>
        <w:rPr>
          <w:rFonts w:cs="Arial"/>
          <w:bCs/>
          <w:szCs w:val="32"/>
        </w:rPr>
      </w:pPr>
      <w:r w:rsidRPr="00780127">
        <w:rPr>
          <w:rFonts w:cs="Arial"/>
          <w:b/>
          <w:bCs/>
          <w:szCs w:val="32"/>
        </w:rPr>
        <w:t>Section 2</w:t>
      </w:r>
      <w:r w:rsidR="0019510C" w:rsidRPr="00780127">
        <w:rPr>
          <w:rFonts w:cs="Arial"/>
          <w:b/>
          <w:bCs/>
          <w:szCs w:val="32"/>
        </w:rPr>
        <w:t xml:space="preserve">: </w:t>
      </w:r>
      <w:r w:rsidRPr="00780127">
        <w:rPr>
          <w:rFonts w:cs="Arial"/>
          <w:b/>
          <w:bCs/>
          <w:szCs w:val="32"/>
        </w:rPr>
        <w:t>Screening Classification</w:t>
      </w:r>
      <w:r w:rsidR="005F025F" w:rsidRPr="00780127">
        <w:rPr>
          <w:rFonts w:cs="Arial"/>
          <w:b/>
          <w:bCs/>
          <w:szCs w:val="32"/>
        </w:rPr>
        <w:t>:</w:t>
      </w:r>
      <w:r w:rsidR="001B4CF3" w:rsidRPr="00780127">
        <w:rPr>
          <w:rFonts w:cs="Arial"/>
          <w:b/>
          <w:bCs/>
          <w:szCs w:val="32"/>
        </w:rPr>
        <w:t xml:space="preserve"> </w:t>
      </w:r>
      <w:r w:rsidR="006F3251" w:rsidRPr="00780127">
        <w:rPr>
          <w:rFonts w:cs="Arial"/>
          <w:bCs/>
          <w:szCs w:val="32"/>
        </w:rPr>
        <w:t>The purpose of this s</w:t>
      </w:r>
      <w:r w:rsidR="001B4CF3" w:rsidRPr="00780127">
        <w:rPr>
          <w:rFonts w:cs="Arial"/>
          <w:bCs/>
          <w:szCs w:val="32"/>
        </w:rPr>
        <w:t>ection is to consider the policy/proposal</w:t>
      </w:r>
      <w:r w:rsidR="006F3251" w:rsidRPr="00780127">
        <w:rPr>
          <w:rFonts w:cs="Arial"/>
          <w:bCs/>
          <w:szCs w:val="32"/>
        </w:rPr>
        <w:t>/decision</w:t>
      </w:r>
      <w:r w:rsidR="001B4CF3" w:rsidRPr="00780127">
        <w:rPr>
          <w:rFonts w:cs="Arial"/>
          <w:bCs/>
          <w:szCs w:val="32"/>
        </w:rPr>
        <w:t xml:space="preserve"> in terms of its relevance and likely impact (actual/potential) on equality of opportunity, disability</w:t>
      </w:r>
      <w:r w:rsidR="006F3251" w:rsidRPr="00780127">
        <w:rPr>
          <w:rFonts w:cs="Arial"/>
          <w:bCs/>
          <w:szCs w:val="32"/>
        </w:rPr>
        <w:t xml:space="preserve">/good relations </w:t>
      </w:r>
      <w:r w:rsidR="001B4CF3" w:rsidRPr="00780127">
        <w:rPr>
          <w:rFonts w:cs="Arial"/>
          <w:bCs/>
          <w:szCs w:val="32"/>
        </w:rPr>
        <w:t xml:space="preserve">duties and human rights. Policies </w:t>
      </w:r>
      <w:r w:rsidR="001B4CF3" w:rsidRPr="00780127">
        <w:rPr>
          <w:rFonts w:cs="Arial"/>
          <w:bCs/>
          <w:szCs w:val="32"/>
          <w:u w:val="single"/>
        </w:rPr>
        <w:t>may</w:t>
      </w:r>
      <w:r w:rsidR="001B4CF3" w:rsidRPr="00780127">
        <w:rPr>
          <w:rFonts w:cs="Arial"/>
          <w:bCs/>
          <w:szCs w:val="32"/>
        </w:rPr>
        <w:t xml:space="preserve"> be screened out at this stage </w:t>
      </w:r>
      <w:r w:rsidR="001B4CF3" w:rsidRPr="00780127">
        <w:rPr>
          <w:rFonts w:cs="Arial"/>
          <w:bCs/>
          <w:szCs w:val="32"/>
          <w:u w:val="single"/>
        </w:rPr>
        <w:t>provided</w:t>
      </w:r>
      <w:r w:rsidR="001B4CF3" w:rsidRPr="00780127">
        <w:rPr>
          <w:rFonts w:cs="Arial"/>
          <w:bCs/>
          <w:szCs w:val="32"/>
        </w:rPr>
        <w:t xml:space="preserve"> they are clinical and/or technical </w:t>
      </w:r>
      <w:r w:rsidR="001B4CF3" w:rsidRPr="00780127">
        <w:rPr>
          <w:rFonts w:cs="Arial"/>
          <w:bCs/>
          <w:szCs w:val="32"/>
          <w:u w:val="single"/>
        </w:rPr>
        <w:t>and</w:t>
      </w:r>
      <w:r w:rsidR="001B4CF3" w:rsidRPr="00780127">
        <w:rPr>
          <w:rFonts w:cs="Arial"/>
          <w:bCs/>
          <w:szCs w:val="32"/>
        </w:rPr>
        <w:t xml:space="preserve"> have </w:t>
      </w:r>
      <w:r w:rsidR="001B4CF3" w:rsidRPr="00780127">
        <w:rPr>
          <w:rFonts w:cs="Arial"/>
          <w:bCs/>
          <w:szCs w:val="32"/>
          <w:u w:val="single"/>
        </w:rPr>
        <w:t>no relevance whatsoever</w:t>
      </w:r>
      <w:r w:rsidR="001B4CF3" w:rsidRPr="00780127">
        <w:rPr>
          <w:rFonts w:cs="Arial"/>
          <w:bCs/>
          <w:szCs w:val="32"/>
        </w:rPr>
        <w:t xml:space="preserve"> to equality, disability/good relations and human rights</w:t>
      </w:r>
      <w:r w:rsidR="00B064C8" w:rsidRPr="00780127">
        <w:rPr>
          <w:rFonts w:cs="Arial"/>
          <w:bCs/>
          <w:szCs w:val="32"/>
        </w:rPr>
        <w:t xml:space="preserve"> and have no bearing in terms of its likely impact on equality of opportunity or good relations for people within the equality and good relations categories.</w:t>
      </w:r>
      <w:r w:rsidR="00B064C8" w:rsidRPr="00780127">
        <w:rPr>
          <w:rFonts w:cs="Arial"/>
          <w:bCs/>
          <w:szCs w:val="32"/>
        </w:rPr>
        <w:tab/>
      </w:r>
    </w:p>
    <w:p w14:paraId="6B2C17D8" w14:textId="77777777" w:rsidR="0019510C" w:rsidRPr="00780127" w:rsidRDefault="001B4CF3" w:rsidP="00765C78">
      <w:pPr>
        <w:tabs>
          <w:tab w:val="left" w:pos="6804"/>
        </w:tabs>
        <w:spacing w:after="0" w:line="360" w:lineRule="auto"/>
        <w:rPr>
          <w:rFonts w:cs="Arial"/>
          <w:bCs/>
          <w:szCs w:val="32"/>
        </w:rPr>
      </w:pPr>
      <w:r w:rsidRPr="00780127">
        <w:rPr>
          <w:rFonts w:cs="Arial"/>
          <w:b/>
          <w:bCs/>
          <w:szCs w:val="32"/>
        </w:rPr>
        <w:t>Section 3</w:t>
      </w:r>
      <w:r w:rsidR="005F025F" w:rsidRPr="00780127">
        <w:rPr>
          <w:rFonts w:cs="Arial"/>
          <w:b/>
          <w:bCs/>
          <w:szCs w:val="32"/>
        </w:rPr>
        <w:t>:</w:t>
      </w:r>
      <w:r w:rsidR="008166D2" w:rsidRPr="00780127">
        <w:rPr>
          <w:rFonts w:cs="Arial"/>
          <w:b/>
          <w:bCs/>
          <w:szCs w:val="32"/>
        </w:rPr>
        <w:t xml:space="preserve"> </w:t>
      </w:r>
      <w:r w:rsidR="00FF097C" w:rsidRPr="00780127">
        <w:rPr>
          <w:rFonts w:cs="Arial"/>
          <w:b/>
          <w:bCs/>
          <w:szCs w:val="32"/>
        </w:rPr>
        <w:t>Evidence Used to Assess I</w:t>
      </w:r>
      <w:r w:rsidR="00A326C3" w:rsidRPr="00780127">
        <w:rPr>
          <w:rFonts w:cs="Arial"/>
          <w:b/>
          <w:bCs/>
          <w:szCs w:val="32"/>
        </w:rPr>
        <w:t>mpact:</w:t>
      </w:r>
      <w:r w:rsidRPr="00780127">
        <w:rPr>
          <w:rFonts w:cs="Arial"/>
          <w:b/>
          <w:bCs/>
          <w:szCs w:val="32"/>
        </w:rPr>
        <w:t xml:space="preserve"> </w:t>
      </w:r>
      <w:r w:rsidR="008166D2" w:rsidRPr="00780127">
        <w:rPr>
          <w:rFonts w:cs="Arial"/>
          <w:bCs/>
          <w:szCs w:val="32"/>
        </w:rPr>
        <w:t>This section records the quantitative and qualitative da</w:t>
      </w:r>
      <w:r w:rsidRPr="00780127">
        <w:rPr>
          <w:rFonts w:cs="Arial"/>
          <w:bCs/>
          <w:szCs w:val="32"/>
        </w:rPr>
        <w:t xml:space="preserve">ta </w:t>
      </w:r>
      <w:r w:rsidR="006F3251" w:rsidRPr="00780127">
        <w:rPr>
          <w:rFonts w:cs="Arial"/>
          <w:bCs/>
          <w:szCs w:val="32"/>
        </w:rPr>
        <w:t xml:space="preserve">gathered and </w:t>
      </w:r>
      <w:r w:rsidR="008166D2" w:rsidRPr="00780127">
        <w:rPr>
          <w:rFonts w:cs="Arial"/>
          <w:bCs/>
          <w:szCs w:val="32"/>
        </w:rPr>
        <w:t>consider</w:t>
      </w:r>
      <w:r w:rsidRPr="00780127">
        <w:rPr>
          <w:rFonts w:cs="Arial"/>
          <w:bCs/>
          <w:szCs w:val="32"/>
        </w:rPr>
        <w:t>ed</w:t>
      </w:r>
      <w:r w:rsidR="006F3251" w:rsidRPr="00780127">
        <w:rPr>
          <w:rFonts w:cs="Arial"/>
          <w:szCs w:val="32"/>
        </w:rPr>
        <w:t xml:space="preserve"> </w:t>
      </w:r>
      <w:r w:rsidR="006F3251" w:rsidRPr="00780127">
        <w:rPr>
          <w:rFonts w:cs="Arial"/>
          <w:bCs/>
          <w:szCs w:val="32"/>
        </w:rPr>
        <w:t>across the 9 protected groups (plus multiple identities)</w:t>
      </w:r>
      <w:r w:rsidRPr="00780127">
        <w:rPr>
          <w:rFonts w:cs="Arial"/>
          <w:bCs/>
          <w:szCs w:val="32"/>
        </w:rPr>
        <w:t xml:space="preserve"> to</w:t>
      </w:r>
      <w:r w:rsidR="006F3251" w:rsidRPr="00780127">
        <w:rPr>
          <w:rFonts w:cs="Arial"/>
          <w:bCs/>
          <w:szCs w:val="32"/>
        </w:rPr>
        <w:t xml:space="preserve"> a</w:t>
      </w:r>
      <w:r w:rsidRPr="00780127">
        <w:rPr>
          <w:rFonts w:cs="Arial"/>
          <w:bCs/>
          <w:szCs w:val="32"/>
        </w:rPr>
        <w:t>ssess the</w:t>
      </w:r>
      <w:r w:rsidR="008166D2" w:rsidRPr="00780127">
        <w:rPr>
          <w:rFonts w:cs="Arial"/>
          <w:bCs/>
          <w:szCs w:val="32"/>
        </w:rPr>
        <w:t xml:space="preserve"> impact o</w:t>
      </w:r>
      <w:r w:rsidR="006F3251" w:rsidRPr="00780127">
        <w:rPr>
          <w:rFonts w:cs="Arial"/>
          <w:bCs/>
          <w:szCs w:val="32"/>
        </w:rPr>
        <w:t>f the policy/proposal/decision o</w:t>
      </w:r>
      <w:r w:rsidR="008166D2" w:rsidRPr="00780127">
        <w:rPr>
          <w:rFonts w:cs="Arial"/>
          <w:bCs/>
          <w:szCs w:val="32"/>
        </w:rPr>
        <w:t>n staff and service users</w:t>
      </w:r>
      <w:r w:rsidR="00FF097C" w:rsidRPr="00780127">
        <w:rPr>
          <w:rFonts w:cs="Arial"/>
          <w:bCs/>
          <w:szCs w:val="32"/>
        </w:rPr>
        <w:t>.</w:t>
      </w:r>
      <w:r w:rsidR="006F3251" w:rsidRPr="00780127">
        <w:rPr>
          <w:rFonts w:cs="Arial"/>
          <w:bCs/>
          <w:szCs w:val="32"/>
        </w:rPr>
        <w:t xml:space="preserve"> </w:t>
      </w:r>
    </w:p>
    <w:p w14:paraId="75283FA3" w14:textId="77777777" w:rsidR="00051BBF" w:rsidRPr="00780127" w:rsidRDefault="001B4CF3" w:rsidP="00765C78">
      <w:pPr>
        <w:tabs>
          <w:tab w:val="left" w:pos="6804"/>
        </w:tabs>
        <w:spacing w:after="0" w:line="360" w:lineRule="auto"/>
        <w:rPr>
          <w:rFonts w:cs="Arial"/>
          <w:bCs/>
          <w:szCs w:val="32"/>
        </w:rPr>
      </w:pPr>
      <w:r w:rsidRPr="00780127">
        <w:rPr>
          <w:rFonts w:cs="Arial"/>
          <w:b/>
          <w:bCs/>
          <w:szCs w:val="32"/>
        </w:rPr>
        <w:t>Section 4: Consideration of I</w:t>
      </w:r>
      <w:r w:rsidR="005F025F" w:rsidRPr="00780127">
        <w:rPr>
          <w:rFonts w:cs="Arial"/>
          <w:b/>
          <w:bCs/>
          <w:szCs w:val="32"/>
        </w:rPr>
        <w:t xml:space="preserve">mpact </w:t>
      </w:r>
      <w:r w:rsidR="00A326C3" w:rsidRPr="00780127">
        <w:rPr>
          <w:rFonts w:cs="Arial"/>
          <w:b/>
          <w:bCs/>
          <w:szCs w:val="32"/>
        </w:rPr>
        <w:t>&amp;</w:t>
      </w:r>
      <w:r w:rsidR="005F025F" w:rsidRPr="00780127">
        <w:rPr>
          <w:rFonts w:cs="Arial"/>
          <w:b/>
          <w:bCs/>
          <w:szCs w:val="32"/>
        </w:rPr>
        <w:t xml:space="preserve"> Identification of Mitigation and/or </w:t>
      </w:r>
      <w:r w:rsidRPr="00780127">
        <w:rPr>
          <w:rFonts w:cs="Arial"/>
          <w:b/>
          <w:bCs/>
          <w:szCs w:val="32"/>
        </w:rPr>
        <w:t>A</w:t>
      </w:r>
      <w:r w:rsidR="006F3251" w:rsidRPr="00780127">
        <w:rPr>
          <w:rFonts w:cs="Arial"/>
          <w:b/>
          <w:bCs/>
          <w:szCs w:val="32"/>
        </w:rPr>
        <w:t xml:space="preserve">lternative Policies </w:t>
      </w:r>
      <w:r w:rsidR="00A326C3" w:rsidRPr="00780127">
        <w:rPr>
          <w:rFonts w:cs="Arial"/>
          <w:bCs/>
          <w:szCs w:val="32"/>
        </w:rPr>
        <w:t>given the evidence</w:t>
      </w:r>
      <w:r w:rsidR="00051BBF" w:rsidRPr="00780127">
        <w:rPr>
          <w:rFonts w:cs="Arial"/>
          <w:bCs/>
          <w:szCs w:val="32"/>
        </w:rPr>
        <w:t>.</w:t>
      </w:r>
    </w:p>
    <w:p w14:paraId="5811118B" w14:textId="77777777" w:rsidR="0019510C" w:rsidRPr="00780127" w:rsidRDefault="001B4CF3" w:rsidP="00765C78">
      <w:pPr>
        <w:tabs>
          <w:tab w:val="left" w:pos="6804"/>
        </w:tabs>
        <w:spacing w:after="0" w:line="360" w:lineRule="auto"/>
        <w:rPr>
          <w:rFonts w:cs="Arial"/>
          <w:b/>
          <w:bCs/>
          <w:szCs w:val="32"/>
        </w:rPr>
      </w:pPr>
      <w:r w:rsidRPr="00780127">
        <w:rPr>
          <w:rFonts w:cs="Arial"/>
          <w:b/>
          <w:bCs/>
          <w:szCs w:val="32"/>
        </w:rPr>
        <w:t>Section 5: Good Relations</w:t>
      </w:r>
      <w:r w:rsidR="006F3251" w:rsidRPr="00780127">
        <w:rPr>
          <w:rFonts w:cs="Arial"/>
          <w:b/>
          <w:bCs/>
          <w:szCs w:val="32"/>
        </w:rPr>
        <w:t xml:space="preserve"> Duties</w:t>
      </w:r>
      <w:r w:rsidR="005F025F" w:rsidRPr="00780127">
        <w:rPr>
          <w:rFonts w:cs="Arial"/>
          <w:b/>
          <w:bCs/>
          <w:szCs w:val="32"/>
        </w:rPr>
        <w:t>:</w:t>
      </w:r>
      <w:r w:rsidR="006F3251" w:rsidRPr="00780127">
        <w:rPr>
          <w:rFonts w:cs="Arial"/>
          <w:b/>
          <w:bCs/>
          <w:szCs w:val="32"/>
        </w:rPr>
        <w:t xml:space="preserve"> </w:t>
      </w:r>
      <w:r w:rsidR="006F3251" w:rsidRPr="00780127">
        <w:rPr>
          <w:rFonts w:cs="Arial"/>
          <w:bCs/>
          <w:szCs w:val="32"/>
        </w:rPr>
        <w:t>Based on the evidence gathered the Good Relations duties are considered</w:t>
      </w:r>
      <w:r w:rsidR="006F3251" w:rsidRPr="00780127">
        <w:rPr>
          <w:rFonts w:cs="Arial"/>
          <w:b/>
          <w:bCs/>
          <w:szCs w:val="32"/>
        </w:rPr>
        <w:t>.</w:t>
      </w:r>
    </w:p>
    <w:p w14:paraId="49AA91CE" w14:textId="77777777" w:rsidR="0019510C" w:rsidRPr="00780127" w:rsidRDefault="001B4CF3" w:rsidP="00765C78">
      <w:pPr>
        <w:tabs>
          <w:tab w:val="left" w:pos="6804"/>
        </w:tabs>
        <w:spacing w:after="0" w:line="360" w:lineRule="auto"/>
        <w:rPr>
          <w:rFonts w:cs="Arial"/>
          <w:bCs/>
          <w:szCs w:val="32"/>
        </w:rPr>
      </w:pPr>
      <w:r w:rsidRPr="00780127">
        <w:rPr>
          <w:rFonts w:cs="Arial"/>
          <w:b/>
          <w:bCs/>
          <w:szCs w:val="32"/>
        </w:rPr>
        <w:t>Section 6: Disability Duties</w:t>
      </w:r>
      <w:r w:rsidR="005F025F" w:rsidRPr="00780127">
        <w:rPr>
          <w:rFonts w:cs="Arial"/>
          <w:b/>
          <w:bCs/>
          <w:szCs w:val="32"/>
        </w:rPr>
        <w:t xml:space="preserve">: </w:t>
      </w:r>
      <w:r w:rsidR="006F3251" w:rsidRPr="00780127">
        <w:rPr>
          <w:rFonts w:cs="Arial"/>
          <w:bCs/>
          <w:szCs w:val="32"/>
        </w:rPr>
        <w:t>Based on the evidence gathered the Disability Duties are considered.</w:t>
      </w:r>
    </w:p>
    <w:p w14:paraId="203C4173" w14:textId="77777777" w:rsidR="0019510C" w:rsidRPr="00780127" w:rsidRDefault="001B4CF3" w:rsidP="00765C78">
      <w:pPr>
        <w:tabs>
          <w:tab w:val="left" w:pos="6804"/>
        </w:tabs>
        <w:spacing w:after="0" w:line="360" w:lineRule="auto"/>
        <w:rPr>
          <w:rFonts w:cs="Arial"/>
          <w:bCs/>
          <w:szCs w:val="32"/>
        </w:rPr>
      </w:pPr>
      <w:r w:rsidRPr="00780127">
        <w:rPr>
          <w:rFonts w:cs="Arial"/>
          <w:b/>
          <w:bCs/>
          <w:szCs w:val="32"/>
        </w:rPr>
        <w:t>Section 7: Human Rights</w:t>
      </w:r>
      <w:r w:rsidR="005F025F" w:rsidRPr="00780127">
        <w:rPr>
          <w:rFonts w:cs="Arial"/>
          <w:b/>
          <w:bCs/>
          <w:szCs w:val="32"/>
        </w:rPr>
        <w:t xml:space="preserve">: </w:t>
      </w:r>
      <w:r w:rsidR="006F3251" w:rsidRPr="00780127">
        <w:rPr>
          <w:rFonts w:cs="Arial"/>
          <w:bCs/>
          <w:szCs w:val="32"/>
        </w:rPr>
        <w:t xml:space="preserve">Based on the evidence gathered Human Rights obligations are considered. </w:t>
      </w:r>
    </w:p>
    <w:p w14:paraId="2D7DF047" w14:textId="77777777" w:rsidR="0019510C" w:rsidRPr="00780127" w:rsidRDefault="001B4CF3" w:rsidP="00765C78">
      <w:pPr>
        <w:tabs>
          <w:tab w:val="left" w:pos="6804"/>
        </w:tabs>
        <w:spacing w:after="0" w:line="360" w:lineRule="auto"/>
        <w:rPr>
          <w:rFonts w:cs="Arial"/>
          <w:bCs/>
          <w:szCs w:val="32"/>
        </w:rPr>
      </w:pPr>
      <w:r w:rsidRPr="00780127">
        <w:rPr>
          <w:rFonts w:cs="Arial"/>
          <w:b/>
          <w:bCs/>
          <w:szCs w:val="32"/>
        </w:rPr>
        <w:t xml:space="preserve">Section </w:t>
      </w:r>
      <w:r w:rsidR="00B156A8" w:rsidRPr="00780127">
        <w:rPr>
          <w:rFonts w:cs="Arial"/>
          <w:b/>
          <w:bCs/>
          <w:szCs w:val="32"/>
        </w:rPr>
        <w:t>8</w:t>
      </w:r>
      <w:r w:rsidRPr="00780127">
        <w:rPr>
          <w:rFonts w:cs="Arial"/>
          <w:b/>
          <w:bCs/>
          <w:szCs w:val="32"/>
        </w:rPr>
        <w:t>: Screening Decision</w:t>
      </w:r>
      <w:r w:rsidR="005F025F" w:rsidRPr="00780127">
        <w:rPr>
          <w:rFonts w:cs="Arial"/>
          <w:b/>
          <w:bCs/>
          <w:szCs w:val="32"/>
        </w:rPr>
        <w:t>:</w:t>
      </w:r>
      <w:r w:rsidR="0019510C" w:rsidRPr="00780127">
        <w:rPr>
          <w:rFonts w:cs="Arial"/>
          <w:b/>
          <w:bCs/>
          <w:szCs w:val="32"/>
        </w:rPr>
        <w:t xml:space="preserve"> </w:t>
      </w:r>
      <w:r w:rsidR="0019510C" w:rsidRPr="00780127">
        <w:rPr>
          <w:rFonts w:cs="Arial"/>
          <w:bCs/>
          <w:szCs w:val="32"/>
        </w:rPr>
        <w:t xml:space="preserve">In this </w:t>
      </w:r>
      <w:r w:rsidR="00051BBF" w:rsidRPr="00780127">
        <w:rPr>
          <w:rFonts w:cs="Arial"/>
          <w:bCs/>
          <w:szCs w:val="32"/>
        </w:rPr>
        <w:t>section,</w:t>
      </w:r>
      <w:r w:rsidR="0019510C" w:rsidRPr="00780127">
        <w:rPr>
          <w:rFonts w:cs="Arial"/>
          <w:bCs/>
          <w:szCs w:val="32"/>
        </w:rPr>
        <w:t xml:space="preserve"> a </w:t>
      </w:r>
      <w:r w:rsidR="00B156A8" w:rsidRPr="00780127">
        <w:rPr>
          <w:rFonts w:cs="Arial"/>
          <w:bCs/>
          <w:szCs w:val="32"/>
        </w:rPr>
        <w:t xml:space="preserve">decision </w:t>
      </w:r>
      <w:r w:rsidR="0019510C" w:rsidRPr="00780127">
        <w:rPr>
          <w:rFonts w:cs="Arial"/>
          <w:bCs/>
          <w:szCs w:val="32"/>
        </w:rPr>
        <w:t xml:space="preserve">is taken </w:t>
      </w:r>
      <w:r w:rsidR="00B156A8" w:rsidRPr="00780127">
        <w:rPr>
          <w:rFonts w:cs="Arial"/>
          <w:bCs/>
          <w:szCs w:val="32"/>
        </w:rPr>
        <w:t xml:space="preserve">as to whether or not there is a need to carry out an equality impact assessment (EQIA), or to introduce </w:t>
      </w:r>
      <w:r w:rsidR="005F025F" w:rsidRPr="00780127">
        <w:rPr>
          <w:rFonts w:cs="Arial"/>
          <w:bCs/>
          <w:szCs w:val="32"/>
        </w:rPr>
        <w:t xml:space="preserve">(a) </w:t>
      </w:r>
      <w:r w:rsidR="00B156A8" w:rsidRPr="00780127">
        <w:rPr>
          <w:rFonts w:cs="Arial"/>
          <w:bCs/>
          <w:szCs w:val="32"/>
        </w:rPr>
        <w:t>measures</w:t>
      </w:r>
      <w:r w:rsidR="005F025F" w:rsidRPr="00780127">
        <w:rPr>
          <w:rFonts w:cs="Arial"/>
          <w:bCs/>
          <w:szCs w:val="32"/>
        </w:rPr>
        <w:t xml:space="preserve"> to mitigate the likely </w:t>
      </w:r>
      <w:r w:rsidR="00051BBF" w:rsidRPr="00780127">
        <w:rPr>
          <w:rFonts w:cs="Arial"/>
          <w:bCs/>
          <w:szCs w:val="32"/>
        </w:rPr>
        <w:t>impact (</w:t>
      </w:r>
      <w:r w:rsidR="005F025F" w:rsidRPr="00780127">
        <w:rPr>
          <w:rFonts w:cs="Arial"/>
          <w:bCs/>
          <w:szCs w:val="32"/>
        </w:rPr>
        <w:t xml:space="preserve">b) </w:t>
      </w:r>
      <w:r w:rsidR="00B156A8" w:rsidRPr="00780127">
        <w:rPr>
          <w:rFonts w:cs="Arial"/>
          <w:bCs/>
          <w:szCs w:val="32"/>
        </w:rPr>
        <w:t xml:space="preserve">an alternative policy to better promote </w:t>
      </w:r>
      <w:r w:rsidR="005F025F" w:rsidRPr="00780127">
        <w:rPr>
          <w:rFonts w:cs="Arial"/>
          <w:bCs/>
          <w:szCs w:val="32"/>
        </w:rPr>
        <w:t>the duties</w:t>
      </w:r>
      <w:r w:rsidR="00B156A8" w:rsidRPr="00780127">
        <w:rPr>
          <w:rFonts w:cs="Arial"/>
          <w:bCs/>
          <w:szCs w:val="32"/>
        </w:rPr>
        <w:t>.</w:t>
      </w:r>
    </w:p>
    <w:p w14:paraId="049A26DD" w14:textId="77777777" w:rsidR="00051BBF" w:rsidRPr="00780127" w:rsidRDefault="0019510C" w:rsidP="00765C78">
      <w:pPr>
        <w:tabs>
          <w:tab w:val="left" w:pos="6804"/>
        </w:tabs>
        <w:spacing w:after="0" w:line="360" w:lineRule="auto"/>
        <w:rPr>
          <w:rFonts w:cs="Arial"/>
          <w:b/>
          <w:bCs/>
          <w:szCs w:val="32"/>
        </w:rPr>
      </w:pPr>
      <w:r w:rsidRPr="00780127">
        <w:rPr>
          <w:rFonts w:cs="Arial"/>
          <w:b/>
          <w:bCs/>
          <w:szCs w:val="32"/>
        </w:rPr>
        <w:lastRenderedPageBreak/>
        <w:t>Sectio</w:t>
      </w:r>
      <w:r w:rsidR="001B4CF3" w:rsidRPr="00780127">
        <w:rPr>
          <w:rFonts w:cs="Arial"/>
          <w:b/>
          <w:bCs/>
          <w:szCs w:val="32"/>
        </w:rPr>
        <w:t xml:space="preserve">n </w:t>
      </w:r>
      <w:r w:rsidR="00B156A8" w:rsidRPr="00780127">
        <w:rPr>
          <w:rFonts w:cs="Arial"/>
          <w:b/>
          <w:bCs/>
          <w:szCs w:val="32"/>
        </w:rPr>
        <w:t>9:</w:t>
      </w:r>
      <w:r w:rsidR="001B4CF3" w:rsidRPr="00780127">
        <w:rPr>
          <w:rFonts w:cs="Arial"/>
          <w:b/>
          <w:bCs/>
          <w:szCs w:val="32"/>
        </w:rPr>
        <w:t xml:space="preserve"> Monitoring</w:t>
      </w:r>
      <w:r w:rsidR="00FF097C" w:rsidRPr="00780127">
        <w:rPr>
          <w:rFonts w:cs="Arial"/>
          <w:b/>
          <w:bCs/>
          <w:szCs w:val="32"/>
        </w:rPr>
        <w:t xml:space="preserve">: </w:t>
      </w:r>
      <w:r w:rsidRPr="00780127">
        <w:rPr>
          <w:rFonts w:cs="Arial"/>
          <w:b/>
          <w:bCs/>
          <w:szCs w:val="32"/>
        </w:rPr>
        <w:t xml:space="preserve"> </w:t>
      </w:r>
      <w:r w:rsidR="009B2419" w:rsidRPr="00780127">
        <w:rPr>
          <w:rFonts w:cs="Arial"/>
          <w:b/>
          <w:bCs/>
          <w:szCs w:val="32"/>
        </w:rPr>
        <w:t>identify the steps that will be taken to monitor the policy</w:t>
      </w:r>
    </w:p>
    <w:p w14:paraId="7ACAC7FF" w14:textId="77777777" w:rsidR="001B4CF3" w:rsidRPr="00780127" w:rsidRDefault="00B156A8" w:rsidP="00765C78">
      <w:pPr>
        <w:tabs>
          <w:tab w:val="left" w:pos="6804"/>
        </w:tabs>
        <w:spacing w:after="0" w:line="360" w:lineRule="auto"/>
        <w:rPr>
          <w:rFonts w:cs="Arial"/>
          <w:bCs/>
          <w:szCs w:val="32"/>
        </w:rPr>
      </w:pPr>
      <w:r w:rsidRPr="00780127">
        <w:rPr>
          <w:rFonts w:cs="Arial"/>
          <w:b/>
          <w:bCs/>
          <w:szCs w:val="32"/>
        </w:rPr>
        <w:t>Section 10: Approval and Authorisation</w:t>
      </w:r>
      <w:r w:rsidR="005F025F" w:rsidRPr="00780127">
        <w:rPr>
          <w:rFonts w:cs="Arial"/>
          <w:szCs w:val="32"/>
        </w:rPr>
        <w:t xml:space="preserve">: The </w:t>
      </w:r>
      <w:r w:rsidR="0019510C" w:rsidRPr="00780127">
        <w:rPr>
          <w:rFonts w:cs="Arial"/>
          <w:bCs/>
          <w:szCs w:val="32"/>
        </w:rPr>
        <w:t xml:space="preserve">screening decision </w:t>
      </w:r>
      <w:r w:rsidR="005F025F" w:rsidRPr="00780127">
        <w:rPr>
          <w:rFonts w:cs="Arial"/>
          <w:bCs/>
          <w:szCs w:val="32"/>
        </w:rPr>
        <w:t xml:space="preserve">is verified and approved </w:t>
      </w:r>
      <w:r w:rsidR="0019510C" w:rsidRPr="00780127">
        <w:rPr>
          <w:rFonts w:cs="Arial"/>
          <w:bCs/>
          <w:szCs w:val="32"/>
        </w:rPr>
        <w:t xml:space="preserve">by a senior manager responsible for the policy.  </w:t>
      </w:r>
      <w:r w:rsidRPr="00780127">
        <w:rPr>
          <w:rFonts w:cs="Arial"/>
          <w:bCs/>
          <w:szCs w:val="32"/>
        </w:rPr>
        <w:t xml:space="preserve">Equality screenings are completed by </w:t>
      </w:r>
      <w:r w:rsidR="005F025F" w:rsidRPr="00780127">
        <w:rPr>
          <w:rFonts w:cs="Arial"/>
          <w:bCs/>
          <w:szCs w:val="32"/>
        </w:rPr>
        <w:t xml:space="preserve">a </w:t>
      </w:r>
      <w:r w:rsidR="0019510C" w:rsidRPr="00780127">
        <w:rPr>
          <w:rFonts w:cs="Arial"/>
          <w:bCs/>
          <w:szCs w:val="32"/>
        </w:rPr>
        <w:t xml:space="preserve">senior manager </w:t>
      </w:r>
      <w:r w:rsidR="005F025F" w:rsidRPr="00780127">
        <w:rPr>
          <w:rFonts w:cs="Arial"/>
          <w:bCs/>
          <w:szCs w:val="32"/>
        </w:rPr>
        <w:t>subject to advice/ass</w:t>
      </w:r>
      <w:r w:rsidRPr="00780127">
        <w:rPr>
          <w:rFonts w:cs="Arial"/>
          <w:bCs/>
          <w:szCs w:val="32"/>
        </w:rPr>
        <w:t xml:space="preserve">istance </w:t>
      </w:r>
      <w:r w:rsidR="0019510C" w:rsidRPr="00780127">
        <w:rPr>
          <w:rFonts w:cs="Arial"/>
          <w:bCs/>
          <w:szCs w:val="32"/>
        </w:rPr>
        <w:t xml:space="preserve">from </w:t>
      </w:r>
      <w:r w:rsidRPr="00780127">
        <w:rPr>
          <w:rFonts w:cs="Arial"/>
          <w:bCs/>
          <w:szCs w:val="32"/>
        </w:rPr>
        <w:t>Trust Equality Managers.</w:t>
      </w:r>
    </w:p>
    <w:p w14:paraId="3EC4B0BD" w14:textId="77777777" w:rsidR="00823515" w:rsidRPr="00780127" w:rsidRDefault="00823515" w:rsidP="00765C78">
      <w:pPr>
        <w:tabs>
          <w:tab w:val="left" w:pos="6804"/>
        </w:tabs>
        <w:spacing w:after="0" w:line="360" w:lineRule="auto"/>
        <w:rPr>
          <w:rFonts w:cs="Arial"/>
          <w:bCs/>
          <w:szCs w:val="32"/>
        </w:rPr>
      </w:pPr>
      <w:r w:rsidRPr="00780127">
        <w:rPr>
          <w:rFonts w:cs="Arial"/>
          <w:b/>
          <w:bCs/>
          <w:szCs w:val="32"/>
        </w:rPr>
        <w:t>Section 11</w:t>
      </w:r>
      <w:r w:rsidRPr="00780127">
        <w:rPr>
          <w:rFonts w:cs="Arial"/>
          <w:bCs/>
          <w:szCs w:val="32"/>
        </w:rPr>
        <w:t xml:space="preserve">: </w:t>
      </w:r>
      <w:r w:rsidRPr="00780127">
        <w:rPr>
          <w:rFonts w:cs="Arial"/>
          <w:b/>
          <w:bCs/>
          <w:szCs w:val="32"/>
        </w:rPr>
        <w:t>Statutory Rural Impact Assessments</w:t>
      </w:r>
      <w:r w:rsidRPr="00780127">
        <w:rPr>
          <w:rFonts w:cs="Arial"/>
          <w:bCs/>
          <w:szCs w:val="32"/>
        </w:rPr>
        <w:t>: Signposting</w:t>
      </w:r>
    </w:p>
    <w:p w14:paraId="2F4421F8" w14:textId="77777777" w:rsidR="000C36A6" w:rsidRPr="00780127" w:rsidRDefault="000C36A6" w:rsidP="00765C78">
      <w:pPr>
        <w:tabs>
          <w:tab w:val="left" w:pos="6804"/>
        </w:tabs>
        <w:spacing w:after="0" w:line="360" w:lineRule="auto"/>
        <w:rPr>
          <w:rFonts w:cs="Arial"/>
          <w:b/>
          <w:szCs w:val="32"/>
        </w:rPr>
      </w:pPr>
      <w:r w:rsidRPr="00780127">
        <w:rPr>
          <w:rFonts w:cs="Arial"/>
          <w:b/>
          <w:szCs w:val="32"/>
        </w:rPr>
        <w:t xml:space="preserve">**Completed Screening Templates are public documents posted on the </w:t>
      </w:r>
      <w:hyperlink r:id="rId12" w:history="1">
        <w:r w:rsidRPr="00780127">
          <w:rPr>
            <w:rFonts w:cs="Arial"/>
            <w:b/>
            <w:szCs w:val="32"/>
            <w:u w:val="single"/>
          </w:rPr>
          <w:t>Trust Website</w:t>
        </w:r>
      </w:hyperlink>
      <w:r w:rsidRPr="00780127">
        <w:rPr>
          <w:rFonts w:cs="Arial"/>
          <w:b/>
          <w:szCs w:val="32"/>
        </w:rPr>
        <w:t>**</w:t>
      </w:r>
    </w:p>
    <w:p w14:paraId="54F9AE05" w14:textId="3511D931" w:rsidR="0019510C" w:rsidRPr="00780127" w:rsidRDefault="004D12A7" w:rsidP="00765C78">
      <w:pPr>
        <w:tabs>
          <w:tab w:val="left" w:pos="6804"/>
        </w:tabs>
        <w:spacing w:after="0" w:line="240" w:lineRule="auto"/>
        <w:rPr>
          <w:rFonts w:cs="Arial"/>
          <w:b/>
          <w:szCs w:val="32"/>
        </w:rPr>
      </w:pPr>
      <w:r w:rsidRPr="00780127">
        <w:rPr>
          <w:rFonts w:cs="Arial"/>
          <w:b/>
          <w:szCs w:val="32"/>
        </w:rPr>
        <w:br w:type="page"/>
      </w:r>
      <w:r w:rsidR="00616547">
        <w:rPr>
          <w:rFonts w:cs="Arial"/>
          <w:b/>
          <w:szCs w:val="32"/>
        </w:rPr>
        <w:lastRenderedPageBreak/>
        <w:t>ES Oct 24 11</w:t>
      </w:r>
      <w:r w:rsidR="00F155AF" w:rsidRPr="00780127">
        <w:rPr>
          <w:rFonts w:cs="Arial"/>
          <w:b/>
          <w:bCs/>
          <w:sz w:val="32"/>
          <w:szCs w:val="32"/>
        </w:rPr>
        <w:tab/>
      </w:r>
      <w:r w:rsidR="00F155AF" w:rsidRPr="00780127">
        <w:rPr>
          <w:rFonts w:cs="Arial"/>
          <w:b/>
          <w:bCs/>
          <w:sz w:val="32"/>
          <w:szCs w:val="32"/>
        </w:rPr>
        <w:tab/>
      </w:r>
      <w:r w:rsidR="000C36A6" w:rsidRPr="00780127">
        <w:rPr>
          <w:rFonts w:cs="Arial"/>
          <w:b/>
          <w:bCs/>
          <w:sz w:val="32"/>
          <w:szCs w:val="32"/>
        </w:rPr>
        <w:t xml:space="preserve">   </w:t>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31"/>
        <w:gridCol w:w="2207"/>
        <w:gridCol w:w="421"/>
        <w:gridCol w:w="1535"/>
        <w:gridCol w:w="1260"/>
        <w:gridCol w:w="74"/>
        <w:gridCol w:w="1176"/>
        <w:gridCol w:w="424"/>
        <w:gridCol w:w="9"/>
        <w:gridCol w:w="1668"/>
        <w:gridCol w:w="1947"/>
        <w:gridCol w:w="570"/>
        <w:gridCol w:w="969"/>
        <w:gridCol w:w="142"/>
        <w:gridCol w:w="1538"/>
      </w:tblGrid>
      <w:tr w:rsidR="00467C0D" w:rsidRPr="00780127" w14:paraId="0D940D55" w14:textId="77777777" w:rsidTr="007036F5">
        <w:tc>
          <w:tcPr>
            <w:tcW w:w="5000" w:type="pct"/>
            <w:gridSpan w:val="16"/>
            <w:tcBorders>
              <w:top w:val="single" w:sz="2" w:space="0" w:color="auto"/>
              <w:bottom w:val="single" w:sz="2" w:space="0" w:color="auto"/>
            </w:tcBorders>
            <w:shd w:val="clear" w:color="auto" w:fill="BDD6EE"/>
          </w:tcPr>
          <w:p w14:paraId="38480881" w14:textId="77777777" w:rsidR="00467C0D" w:rsidRPr="00780127" w:rsidRDefault="008166D2" w:rsidP="00765C78">
            <w:pPr>
              <w:tabs>
                <w:tab w:val="left" w:pos="6804"/>
              </w:tabs>
              <w:spacing w:after="0" w:line="240" w:lineRule="auto"/>
              <w:rPr>
                <w:rFonts w:cs="Arial"/>
                <w:b/>
                <w:szCs w:val="32"/>
              </w:rPr>
            </w:pPr>
            <w:r w:rsidRPr="00780127">
              <w:rPr>
                <w:rFonts w:cs="Arial"/>
                <w:b/>
                <w:szCs w:val="32"/>
              </w:rPr>
              <w:t>S</w:t>
            </w:r>
            <w:r w:rsidR="00467C0D" w:rsidRPr="00780127">
              <w:rPr>
                <w:rFonts w:cs="Arial"/>
                <w:b/>
                <w:szCs w:val="32"/>
              </w:rPr>
              <w:t xml:space="preserve">ection 1: </w:t>
            </w:r>
            <w:r w:rsidR="00AF089A" w:rsidRPr="00780127">
              <w:rPr>
                <w:rFonts w:cs="Arial"/>
                <w:b/>
                <w:szCs w:val="32"/>
              </w:rPr>
              <w:t xml:space="preserve">Policy Scoping: </w:t>
            </w:r>
            <w:r w:rsidR="00467C0D" w:rsidRPr="00780127">
              <w:rPr>
                <w:rFonts w:cs="Arial"/>
                <w:b/>
                <w:szCs w:val="32"/>
              </w:rPr>
              <w:t>Information about the Policy / Proposal</w:t>
            </w:r>
            <w:r w:rsidR="005F025F" w:rsidRPr="00780127">
              <w:rPr>
                <w:rFonts w:cs="Arial"/>
                <w:b/>
                <w:szCs w:val="32"/>
              </w:rPr>
              <w:t xml:space="preserve"> / Decision</w:t>
            </w:r>
          </w:p>
          <w:p w14:paraId="0A37501D" w14:textId="77777777" w:rsidR="00467C0D" w:rsidRPr="00780127" w:rsidRDefault="00467C0D" w:rsidP="00765C78">
            <w:pPr>
              <w:tabs>
                <w:tab w:val="left" w:pos="6804"/>
              </w:tabs>
              <w:spacing w:after="0" w:line="240" w:lineRule="auto"/>
              <w:rPr>
                <w:rFonts w:cs="Arial"/>
                <w:b/>
                <w:szCs w:val="32"/>
              </w:rPr>
            </w:pPr>
          </w:p>
        </w:tc>
      </w:tr>
      <w:tr w:rsidR="00467C0D" w:rsidRPr="00780127" w14:paraId="534DE60C" w14:textId="77777777" w:rsidTr="00AC5500">
        <w:tc>
          <w:tcPr>
            <w:tcW w:w="1345" w:type="pct"/>
            <w:gridSpan w:val="4"/>
            <w:tcBorders>
              <w:top w:val="single" w:sz="2" w:space="0" w:color="auto"/>
              <w:bottom w:val="single" w:sz="2" w:space="0" w:color="auto"/>
            </w:tcBorders>
            <w:shd w:val="clear" w:color="auto" w:fill="EDF7F9"/>
          </w:tcPr>
          <w:p w14:paraId="32CC7EA0" w14:textId="77777777" w:rsidR="00467C0D" w:rsidRPr="00780127" w:rsidRDefault="00467C0D" w:rsidP="00765C78">
            <w:pPr>
              <w:numPr>
                <w:ilvl w:val="1"/>
                <w:numId w:val="2"/>
              </w:numPr>
              <w:tabs>
                <w:tab w:val="left" w:pos="6804"/>
              </w:tabs>
              <w:spacing w:after="0" w:line="240" w:lineRule="auto"/>
              <w:rPr>
                <w:rFonts w:cs="Arial"/>
                <w:b/>
                <w:szCs w:val="32"/>
              </w:rPr>
            </w:pPr>
            <w:r w:rsidRPr="00780127">
              <w:rPr>
                <w:rFonts w:cs="Arial"/>
                <w:b/>
                <w:szCs w:val="32"/>
              </w:rPr>
              <w:t>Name of the policy/proposal</w:t>
            </w:r>
            <w:r w:rsidR="005F025F" w:rsidRPr="00780127">
              <w:rPr>
                <w:rFonts w:cs="Arial"/>
                <w:b/>
                <w:szCs w:val="32"/>
              </w:rPr>
              <w:t>/decision</w:t>
            </w:r>
          </w:p>
          <w:p w14:paraId="5DAB6C7B" w14:textId="77777777" w:rsidR="00467C0D" w:rsidRPr="00780127" w:rsidRDefault="00467C0D" w:rsidP="00765C78">
            <w:pPr>
              <w:tabs>
                <w:tab w:val="left" w:pos="6804"/>
              </w:tabs>
              <w:spacing w:after="0" w:line="240" w:lineRule="auto"/>
              <w:ind w:left="720"/>
              <w:rPr>
                <w:rFonts w:cs="Arial"/>
                <w:b/>
                <w:szCs w:val="32"/>
              </w:rPr>
            </w:pPr>
          </w:p>
        </w:tc>
        <w:tc>
          <w:tcPr>
            <w:tcW w:w="3655" w:type="pct"/>
            <w:gridSpan w:val="12"/>
            <w:tcBorders>
              <w:top w:val="single" w:sz="2" w:space="0" w:color="auto"/>
              <w:bottom w:val="single" w:sz="2" w:space="0" w:color="auto"/>
            </w:tcBorders>
          </w:tcPr>
          <w:p w14:paraId="5F9B3102" w14:textId="77777777" w:rsidR="00467C0D" w:rsidRPr="00780127" w:rsidRDefault="0015390D" w:rsidP="00765C78">
            <w:pPr>
              <w:tabs>
                <w:tab w:val="left" w:pos="6804"/>
              </w:tabs>
              <w:spacing w:after="0" w:line="240" w:lineRule="auto"/>
              <w:rPr>
                <w:rFonts w:cs="Arial"/>
                <w:szCs w:val="32"/>
              </w:rPr>
            </w:pPr>
            <w:r w:rsidRPr="00780127">
              <w:rPr>
                <w:rFonts w:cs="Arial"/>
                <w:szCs w:val="32"/>
              </w:rPr>
              <w:t>Implementation of new digital record management system- encompass, within Belfast Health and Social Care</w:t>
            </w:r>
            <w:r w:rsidR="0025261D" w:rsidRPr="00780127">
              <w:rPr>
                <w:rFonts w:cs="Arial"/>
                <w:szCs w:val="32"/>
              </w:rPr>
              <w:t xml:space="preserve"> Trust</w:t>
            </w:r>
          </w:p>
        </w:tc>
      </w:tr>
      <w:tr w:rsidR="00467C0D" w:rsidRPr="00780127" w14:paraId="4EDBCDAE" w14:textId="77777777" w:rsidTr="00AC5500">
        <w:trPr>
          <w:trHeight w:val="523"/>
        </w:trPr>
        <w:tc>
          <w:tcPr>
            <w:tcW w:w="1345" w:type="pct"/>
            <w:gridSpan w:val="4"/>
            <w:tcBorders>
              <w:top w:val="single" w:sz="2" w:space="0" w:color="auto"/>
              <w:bottom w:val="single" w:sz="2" w:space="0" w:color="auto"/>
            </w:tcBorders>
            <w:shd w:val="clear" w:color="auto" w:fill="EDF7F9"/>
          </w:tcPr>
          <w:p w14:paraId="3C421EFC" w14:textId="77777777" w:rsidR="00AF089A" w:rsidRPr="00780127" w:rsidRDefault="00467C0D" w:rsidP="00765C78">
            <w:pPr>
              <w:numPr>
                <w:ilvl w:val="1"/>
                <w:numId w:val="2"/>
              </w:numPr>
              <w:tabs>
                <w:tab w:val="left" w:pos="6804"/>
              </w:tabs>
              <w:spacing w:after="0" w:line="240" w:lineRule="auto"/>
              <w:rPr>
                <w:rFonts w:cs="Arial"/>
                <w:b/>
                <w:szCs w:val="32"/>
              </w:rPr>
            </w:pPr>
            <w:r w:rsidRPr="00780127">
              <w:rPr>
                <w:rFonts w:cs="Arial"/>
                <w:b/>
                <w:szCs w:val="32"/>
              </w:rPr>
              <w:t>Status of policy/proposal</w:t>
            </w:r>
            <w:r w:rsidR="00AF089A" w:rsidRPr="00780127">
              <w:rPr>
                <w:rFonts w:cs="Arial"/>
                <w:b/>
                <w:szCs w:val="32"/>
              </w:rPr>
              <w:t>/decision</w:t>
            </w:r>
          </w:p>
          <w:p w14:paraId="3F6160C2" w14:textId="77777777" w:rsidR="00467C0D" w:rsidRPr="00780127" w:rsidRDefault="00467C0D" w:rsidP="00765C78">
            <w:pPr>
              <w:tabs>
                <w:tab w:val="left" w:pos="6804"/>
              </w:tabs>
              <w:spacing w:after="0" w:line="240" w:lineRule="auto"/>
              <w:ind w:left="720"/>
              <w:rPr>
                <w:rFonts w:cs="Arial"/>
                <w:b/>
                <w:szCs w:val="32"/>
              </w:rPr>
            </w:pPr>
            <w:r w:rsidRPr="00780127">
              <w:rPr>
                <w:rFonts w:cs="Arial"/>
                <w:b/>
                <w:szCs w:val="32"/>
              </w:rPr>
              <w:t xml:space="preserve"> </w:t>
            </w:r>
            <w:r w:rsidRPr="00780127">
              <w:rPr>
                <w:rFonts w:cs="Arial"/>
                <w:i/>
                <w:szCs w:val="32"/>
              </w:rPr>
              <w:t>(please underline)</w:t>
            </w:r>
            <w:r w:rsidRPr="00780127">
              <w:rPr>
                <w:rFonts w:cs="Arial"/>
                <w:b/>
                <w:i/>
                <w:szCs w:val="32"/>
              </w:rPr>
              <w:t xml:space="preserve">      </w:t>
            </w:r>
            <w:r w:rsidRPr="00780127">
              <w:rPr>
                <w:rFonts w:cs="Arial"/>
                <w:b/>
                <w:szCs w:val="32"/>
              </w:rPr>
              <w:t xml:space="preserve">                 </w:t>
            </w:r>
          </w:p>
        </w:tc>
        <w:tc>
          <w:tcPr>
            <w:tcW w:w="1986" w:type="pct"/>
            <w:gridSpan w:val="7"/>
            <w:tcBorders>
              <w:top w:val="single" w:sz="2" w:space="0" w:color="auto"/>
              <w:bottom w:val="single" w:sz="2" w:space="0" w:color="auto"/>
            </w:tcBorders>
            <w:shd w:val="clear" w:color="auto" w:fill="EDF7F9"/>
          </w:tcPr>
          <w:p w14:paraId="4A07962E" w14:textId="77777777" w:rsidR="00467C0D" w:rsidRPr="00780127" w:rsidRDefault="00467C0D" w:rsidP="00765C78">
            <w:pPr>
              <w:tabs>
                <w:tab w:val="left" w:pos="6804"/>
              </w:tabs>
              <w:spacing w:after="0" w:line="240" w:lineRule="auto"/>
              <w:rPr>
                <w:rFonts w:cs="Arial"/>
                <w:szCs w:val="32"/>
                <w:u w:val="single"/>
              </w:rPr>
            </w:pPr>
            <w:r w:rsidRPr="00780127">
              <w:rPr>
                <w:rFonts w:cs="Arial"/>
                <w:szCs w:val="32"/>
                <w:u w:val="single"/>
              </w:rPr>
              <w:t>New</w:t>
            </w:r>
          </w:p>
        </w:tc>
        <w:tc>
          <w:tcPr>
            <w:tcW w:w="813" w:type="pct"/>
            <w:gridSpan w:val="2"/>
            <w:tcBorders>
              <w:top w:val="single" w:sz="2" w:space="0" w:color="auto"/>
              <w:bottom w:val="single" w:sz="2" w:space="0" w:color="auto"/>
            </w:tcBorders>
            <w:shd w:val="clear" w:color="auto" w:fill="EDF7F9"/>
          </w:tcPr>
          <w:p w14:paraId="5B666328" w14:textId="77777777" w:rsidR="00467C0D" w:rsidRPr="00780127" w:rsidRDefault="00467C0D" w:rsidP="00765C78">
            <w:pPr>
              <w:tabs>
                <w:tab w:val="left" w:pos="6804"/>
              </w:tabs>
              <w:spacing w:after="0" w:line="240" w:lineRule="auto"/>
              <w:rPr>
                <w:rFonts w:cs="Arial"/>
                <w:strike/>
                <w:szCs w:val="32"/>
              </w:rPr>
            </w:pPr>
            <w:r w:rsidRPr="00780127">
              <w:rPr>
                <w:rFonts w:cs="Arial"/>
                <w:strike/>
                <w:szCs w:val="32"/>
              </w:rPr>
              <w:t>Existing</w:t>
            </w:r>
          </w:p>
        </w:tc>
        <w:tc>
          <w:tcPr>
            <w:tcW w:w="856" w:type="pct"/>
            <w:gridSpan w:val="3"/>
            <w:tcBorders>
              <w:top w:val="single" w:sz="2" w:space="0" w:color="auto"/>
              <w:bottom w:val="single" w:sz="2" w:space="0" w:color="auto"/>
            </w:tcBorders>
            <w:shd w:val="clear" w:color="auto" w:fill="EDF7F9"/>
          </w:tcPr>
          <w:p w14:paraId="074B083A" w14:textId="77777777" w:rsidR="00467C0D" w:rsidRPr="00780127" w:rsidRDefault="00467C0D" w:rsidP="00765C78">
            <w:pPr>
              <w:tabs>
                <w:tab w:val="left" w:pos="6804"/>
              </w:tabs>
              <w:spacing w:after="0" w:line="240" w:lineRule="auto"/>
              <w:rPr>
                <w:rFonts w:cs="Arial"/>
                <w:strike/>
                <w:szCs w:val="32"/>
              </w:rPr>
            </w:pPr>
            <w:r w:rsidRPr="00780127">
              <w:rPr>
                <w:rFonts w:cs="Arial"/>
                <w:strike/>
                <w:szCs w:val="32"/>
              </w:rPr>
              <w:t>Revised</w:t>
            </w:r>
          </w:p>
        </w:tc>
      </w:tr>
      <w:tr w:rsidR="00467C0D" w:rsidRPr="00780127" w14:paraId="78496F11" w14:textId="77777777" w:rsidTr="00AC5500">
        <w:trPr>
          <w:trHeight w:val="1436"/>
        </w:trPr>
        <w:tc>
          <w:tcPr>
            <w:tcW w:w="1345" w:type="pct"/>
            <w:gridSpan w:val="4"/>
            <w:vMerge w:val="restart"/>
            <w:tcBorders>
              <w:top w:val="single" w:sz="2" w:space="0" w:color="auto"/>
            </w:tcBorders>
            <w:shd w:val="clear" w:color="auto" w:fill="EDF7F9"/>
          </w:tcPr>
          <w:p w14:paraId="17B41C45" w14:textId="77777777" w:rsidR="00AF089A" w:rsidRPr="00780127" w:rsidRDefault="00AF089A" w:rsidP="00765C78">
            <w:pPr>
              <w:numPr>
                <w:ilvl w:val="1"/>
                <w:numId w:val="2"/>
              </w:numPr>
              <w:tabs>
                <w:tab w:val="left" w:pos="6804"/>
              </w:tabs>
              <w:spacing w:after="0" w:line="240" w:lineRule="auto"/>
              <w:rPr>
                <w:rFonts w:cs="Arial"/>
                <w:b/>
                <w:szCs w:val="32"/>
              </w:rPr>
            </w:pPr>
            <w:r w:rsidRPr="00780127">
              <w:rPr>
                <w:rFonts w:cs="Arial"/>
                <w:b/>
                <w:szCs w:val="32"/>
              </w:rPr>
              <w:t xml:space="preserve">Trust </w:t>
            </w:r>
            <w:r w:rsidR="00467C0D" w:rsidRPr="00780127">
              <w:rPr>
                <w:rFonts w:cs="Arial"/>
                <w:b/>
                <w:szCs w:val="32"/>
              </w:rPr>
              <w:t xml:space="preserve">Directorate / Division </w:t>
            </w:r>
          </w:p>
          <w:p w14:paraId="29D6B04F" w14:textId="77777777" w:rsidR="00467C0D" w:rsidRPr="00780127" w:rsidRDefault="00467C0D" w:rsidP="00765C78">
            <w:pPr>
              <w:tabs>
                <w:tab w:val="left" w:pos="6804"/>
              </w:tabs>
              <w:spacing w:after="0" w:line="240" w:lineRule="auto"/>
              <w:ind w:left="720"/>
              <w:rPr>
                <w:rFonts w:cs="Arial"/>
                <w:b/>
                <w:szCs w:val="32"/>
              </w:rPr>
            </w:pPr>
            <w:r w:rsidRPr="00780127">
              <w:rPr>
                <w:rFonts w:cs="Arial"/>
                <w:b/>
                <w:szCs w:val="32"/>
              </w:rPr>
              <w:t xml:space="preserve"> </w:t>
            </w:r>
          </w:p>
          <w:p w14:paraId="4BF4EBCA" w14:textId="77777777" w:rsidR="00467C0D" w:rsidRPr="00780127" w:rsidRDefault="00467C0D" w:rsidP="00765C78">
            <w:pPr>
              <w:tabs>
                <w:tab w:val="left" w:pos="6804"/>
              </w:tabs>
              <w:spacing w:after="0" w:line="240" w:lineRule="auto"/>
              <w:ind w:left="720"/>
              <w:rPr>
                <w:rFonts w:cs="Arial"/>
                <w:i/>
                <w:szCs w:val="32"/>
              </w:rPr>
            </w:pPr>
            <w:r w:rsidRPr="00780127">
              <w:rPr>
                <w:rFonts w:cs="Arial"/>
                <w:i/>
                <w:szCs w:val="32"/>
              </w:rPr>
              <w:t>(please underline)</w:t>
            </w:r>
          </w:p>
          <w:p w14:paraId="02EB378F" w14:textId="77777777" w:rsidR="00467C0D" w:rsidRPr="00780127" w:rsidRDefault="00467C0D" w:rsidP="00765C78">
            <w:pPr>
              <w:tabs>
                <w:tab w:val="left" w:pos="6804"/>
              </w:tabs>
              <w:spacing w:after="0" w:line="240" w:lineRule="auto"/>
              <w:ind w:left="720"/>
              <w:rPr>
                <w:rFonts w:cs="Arial"/>
                <w:b/>
                <w:szCs w:val="32"/>
              </w:rPr>
            </w:pPr>
          </w:p>
          <w:p w14:paraId="6A05A809" w14:textId="77777777" w:rsidR="00467C0D" w:rsidRPr="00780127" w:rsidRDefault="00467C0D" w:rsidP="00765C78">
            <w:pPr>
              <w:tabs>
                <w:tab w:val="left" w:pos="6804"/>
              </w:tabs>
              <w:spacing w:after="0" w:line="240" w:lineRule="auto"/>
              <w:ind w:left="720"/>
              <w:rPr>
                <w:rFonts w:cs="Arial"/>
                <w:b/>
                <w:szCs w:val="32"/>
              </w:rPr>
            </w:pPr>
          </w:p>
          <w:p w14:paraId="5A39BBE3" w14:textId="77777777" w:rsidR="00467C0D" w:rsidRPr="00780127" w:rsidRDefault="00467C0D" w:rsidP="00765C78">
            <w:pPr>
              <w:tabs>
                <w:tab w:val="left" w:pos="6804"/>
              </w:tabs>
              <w:spacing w:after="0" w:line="240" w:lineRule="auto"/>
              <w:ind w:left="720"/>
              <w:rPr>
                <w:rFonts w:cs="Arial"/>
                <w:b/>
                <w:szCs w:val="32"/>
              </w:rPr>
            </w:pPr>
          </w:p>
        </w:tc>
        <w:tc>
          <w:tcPr>
            <w:tcW w:w="903" w:type="pct"/>
            <w:gridSpan w:val="2"/>
            <w:tcBorders>
              <w:top w:val="single" w:sz="2" w:space="0" w:color="auto"/>
            </w:tcBorders>
          </w:tcPr>
          <w:p w14:paraId="415043BC" w14:textId="77777777" w:rsidR="00467C0D" w:rsidRPr="0048239A" w:rsidRDefault="00467C0D" w:rsidP="00765C78">
            <w:pPr>
              <w:tabs>
                <w:tab w:val="left" w:pos="6804"/>
              </w:tabs>
              <w:spacing w:after="0" w:line="240" w:lineRule="auto"/>
              <w:rPr>
                <w:rFonts w:cs="Arial"/>
                <w:i/>
                <w:color w:val="000000" w:themeColor="text1"/>
                <w:szCs w:val="32"/>
              </w:rPr>
            </w:pPr>
            <w:r w:rsidRPr="0048239A">
              <w:rPr>
                <w:rFonts w:cs="Arial"/>
                <w:color w:val="000000" w:themeColor="text1"/>
                <w:szCs w:val="32"/>
              </w:rPr>
              <w:t xml:space="preserve">Corporate Services Group </w:t>
            </w:r>
            <w:r w:rsidRPr="0048239A">
              <w:rPr>
                <w:rFonts w:cs="Arial"/>
                <w:i/>
                <w:color w:val="000000" w:themeColor="text1"/>
                <w:szCs w:val="32"/>
              </w:rPr>
              <w:t>(Please specify)</w:t>
            </w:r>
          </w:p>
          <w:p w14:paraId="41C8F396" w14:textId="77777777" w:rsidR="00467C0D" w:rsidRPr="0048239A" w:rsidRDefault="00467C0D" w:rsidP="00765C78">
            <w:pPr>
              <w:tabs>
                <w:tab w:val="left" w:pos="6804"/>
              </w:tabs>
              <w:spacing w:after="0" w:line="240" w:lineRule="auto"/>
              <w:jc w:val="center"/>
              <w:rPr>
                <w:rFonts w:cs="Arial"/>
                <w:i/>
                <w:color w:val="000000" w:themeColor="text1"/>
                <w:szCs w:val="32"/>
              </w:rPr>
            </w:pPr>
          </w:p>
          <w:p w14:paraId="0F1AE044" w14:textId="77777777" w:rsidR="00467C0D" w:rsidRPr="0048239A" w:rsidRDefault="00467C0D" w:rsidP="00765C78">
            <w:pPr>
              <w:numPr>
                <w:ilvl w:val="0"/>
                <w:numId w:val="11"/>
              </w:numPr>
              <w:tabs>
                <w:tab w:val="left" w:pos="6804"/>
              </w:tabs>
              <w:spacing w:after="0" w:line="240" w:lineRule="auto"/>
              <w:rPr>
                <w:rFonts w:cs="Arial"/>
                <w:color w:val="000000" w:themeColor="text1"/>
                <w:szCs w:val="32"/>
                <w:u w:val="single"/>
              </w:rPr>
            </w:pPr>
            <w:r w:rsidRPr="0048239A">
              <w:rPr>
                <w:rFonts w:cs="Arial"/>
                <w:color w:val="000000" w:themeColor="text1"/>
                <w:szCs w:val="32"/>
                <w:u w:val="single"/>
              </w:rPr>
              <w:t>Performance, Planning &amp; Informatics</w:t>
            </w:r>
          </w:p>
          <w:p w14:paraId="7B31422C" w14:textId="77777777" w:rsidR="00467C0D" w:rsidRPr="0048239A" w:rsidRDefault="003A2243" w:rsidP="00765C78">
            <w:pPr>
              <w:numPr>
                <w:ilvl w:val="0"/>
                <w:numId w:val="11"/>
              </w:numPr>
              <w:tabs>
                <w:tab w:val="left" w:pos="6804"/>
              </w:tabs>
              <w:spacing w:after="0" w:line="240" w:lineRule="auto"/>
              <w:rPr>
                <w:rFonts w:cs="Arial"/>
                <w:color w:val="000000" w:themeColor="text1"/>
                <w:szCs w:val="32"/>
              </w:rPr>
            </w:pPr>
            <w:r w:rsidRPr="0048239A">
              <w:rPr>
                <w:rFonts w:cs="Arial"/>
                <w:color w:val="000000" w:themeColor="text1"/>
                <w:szCs w:val="32"/>
              </w:rPr>
              <w:t xml:space="preserve">Finance, Estates </w:t>
            </w:r>
            <w:r w:rsidR="00467C0D" w:rsidRPr="0048239A">
              <w:rPr>
                <w:rFonts w:cs="Arial"/>
                <w:color w:val="000000" w:themeColor="text1"/>
                <w:szCs w:val="32"/>
              </w:rPr>
              <w:t>Capital Development</w:t>
            </w:r>
          </w:p>
          <w:p w14:paraId="6CC3A979" w14:textId="77777777" w:rsidR="00467C0D" w:rsidRPr="0048239A" w:rsidRDefault="00467C0D" w:rsidP="00765C78">
            <w:pPr>
              <w:numPr>
                <w:ilvl w:val="0"/>
                <w:numId w:val="11"/>
              </w:numPr>
              <w:tabs>
                <w:tab w:val="left" w:pos="6804"/>
              </w:tabs>
              <w:spacing w:after="0" w:line="240" w:lineRule="auto"/>
              <w:rPr>
                <w:rFonts w:cs="Arial"/>
                <w:i/>
                <w:color w:val="000000" w:themeColor="text1"/>
                <w:szCs w:val="32"/>
              </w:rPr>
            </w:pPr>
            <w:r w:rsidRPr="0048239A">
              <w:rPr>
                <w:rFonts w:cs="Arial"/>
                <w:color w:val="000000" w:themeColor="text1"/>
                <w:szCs w:val="32"/>
              </w:rPr>
              <w:t>HR &amp; Org</w:t>
            </w:r>
            <w:r w:rsidR="003A2243" w:rsidRPr="0048239A">
              <w:rPr>
                <w:rFonts w:cs="Arial"/>
                <w:color w:val="000000" w:themeColor="text1"/>
                <w:szCs w:val="32"/>
              </w:rPr>
              <w:t>anisational</w:t>
            </w:r>
            <w:r w:rsidRPr="0048239A">
              <w:rPr>
                <w:rFonts w:cs="Arial"/>
                <w:color w:val="000000" w:themeColor="text1"/>
                <w:szCs w:val="32"/>
              </w:rPr>
              <w:t xml:space="preserve"> Development</w:t>
            </w:r>
          </w:p>
          <w:p w14:paraId="1D270F83" w14:textId="77777777" w:rsidR="00F155AF" w:rsidRPr="0048239A" w:rsidRDefault="00F155AF" w:rsidP="00765C78">
            <w:pPr>
              <w:numPr>
                <w:ilvl w:val="0"/>
                <w:numId w:val="11"/>
              </w:numPr>
              <w:tabs>
                <w:tab w:val="left" w:pos="6804"/>
              </w:tabs>
              <w:spacing w:after="0" w:line="240" w:lineRule="auto"/>
              <w:rPr>
                <w:rFonts w:cs="Arial"/>
                <w:i/>
                <w:color w:val="000000" w:themeColor="text1"/>
                <w:szCs w:val="32"/>
              </w:rPr>
            </w:pPr>
            <w:r w:rsidRPr="0048239A">
              <w:rPr>
                <w:rFonts w:cs="Arial"/>
                <w:color w:val="000000" w:themeColor="text1"/>
                <w:szCs w:val="32"/>
              </w:rPr>
              <w:t>Corporate Comm</w:t>
            </w:r>
            <w:r w:rsidR="003A2243" w:rsidRPr="0048239A">
              <w:rPr>
                <w:rFonts w:cs="Arial"/>
                <w:color w:val="000000" w:themeColor="text1"/>
                <w:szCs w:val="32"/>
              </w:rPr>
              <w:t>unications</w:t>
            </w:r>
          </w:p>
        </w:tc>
        <w:tc>
          <w:tcPr>
            <w:tcW w:w="544" w:type="pct"/>
            <w:gridSpan w:val="4"/>
            <w:tcBorders>
              <w:top w:val="single" w:sz="2" w:space="0" w:color="auto"/>
            </w:tcBorders>
          </w:tcPr>
          <w:p w14:paraId="00F42A7B" w14:textId="77777777" w:rsidR="00467C0D" w:rsidRPr="0048239A" w:rsidRDefault="00467C0D" w:rsidP="00765C78">
            <w:pPr>
              <w:tabs>
                <w:tab w:val="left" w:pos="6804"/>
              </w:tabs>
              <w:spacing w:after="0" w:line="240" w:lineRule="auto"/>
              <w:rPr>
                <w:rFonts w:cs="Arial"/>
                <w:color w:val="000000" w:themeColor="text1"/>
                <w:szCs w:val="32"/>
              </w:rPr>
            </w:pPr>
            <w:r w:rsidRPr="0048239A">
              <w:rPr>
                <w:rFonts w:cs="Arial"/>
                <w:color w:val="000000" w:themeColor="text1"/>
                <w:szCs w:val="32"/>
              </w:rPr>
              <w:t>Nursing and User Experience</w:t>
            </w:r>
          </w:p>
          <w:p w14:paraId="72A3D3EC" w14:textId="77777777" w:rsidR="00F155AF" w:rsidRPr="0048239A" w:rsidRDefault="00F155AF" w:rsidP="00765C78">
            <w:pPr>
              <w:tabs>
                <w:tab w:val="left" w:pos="6804"/>
              </w:tabs>
              <w:spacing w:after="0" w:line="240" w:lineRule="auto"/>
              <w:rPr>
                <w:rFonts w:cs="Arial"/>
                <w:color w:val="000000" w:themeColor="text1"/>
                <w:szCs w:val="32"/>
              </w:rPr>
            </w:pPr>
          </w:p>
          <w:p w14:paraId="0D0B940D" w14:textId="77777777" w:rsidR="00F155AF" w:rsidRPr="0048239A" w:rsidRDefault="00F155AF" w:rsidP="00765C78">
            <w:pPr>
              <w:tabs>
                <w:tab w:val="left" w:pos="6804"/>
              </w:tabs>
              <w:spacing w:after="0" w:line="240" w:lineRule="auto"/>
              <w:rPr>
                <w:rFonts w:cs="Arial"/>
                <w:color w:val="000000" w:themeColor="text1"/>
                <w:szCs w:val="32"/>
              </w:rPr>
            </w:pPr>
          </w:p>
          <w:p w14:paraId="0E27B00A" w14:textId="77777777" w:rsidR="00F155AF" w:rsidRPr="0048239A" w:rsidRDefault="00F155AF" w:rsidP="00765C78">
            <w:pPr>
              <w:tabs>
                <w:tab w:val="left" w:pos="6804"/>
              </w:tabs>
              <w:spacing w:after="0" w:line="240" w:lineRule="auto"/>
              <w:rPr>
                <w:rFonts w:cs="Arial"/>
                <w:color w:val="000000" w:themeColor="text1"/>
                <w:szCs w:val="32"/>
              </w:rPr>
            </w:pPr>
          </w:p>
          <w:p w14:paraId="60061E4C" w14:textId="77777777" w:rsidR="00F155AF" w:rsidRPr="0048239A" w:rsidRDefault="00F155AF" w:rsidP="00765C78">
            <w:pPr>
              <w:tabs>
                <w:tab w:val="left" w:pos="6804"/>
              </w:tabs>
              <w:spacing w:after="0" w:line="240" w:lineRule="auto"/>
              <w:rPr>
                <w:rFonts w:cs="Arial"/>
                <w:color w:val="000000" w:themeColor="text1"/>
                <w:szCs w:val="32"/>
              </w:rPr>
            </w:pPr>
          </w:p>
          <w:p w14:paraId="2CB5694C" w14:textId="77777777" w:rsidR="00F155AF" w:rsidRPr="0048239A" w:rsidRDefault="00F155AF" w:rsidP="00765C78">
            <w:pPr>
              <w:tabs>
                <w:tab w:val="left" w:pos="6804"/>
              </w:tabs>
              <w:spacing w:after="0" w:line="240" w:lineRule="auto"/>
              <w:rPr>
                <w:rFonts w:cs="Arial"/>
                <w:color w:val="000000" w:themeColor="text1"/>
                <w:szCs w:val="32"/>
              </w:rPr>
            </w:pPr>
            <w:r w:rsidRPr="0048239A">
              <w:rPr>
                <w:rFonts w:cs="Arial"/>
                <w:color w:val="000000" w:themeColor="text1"/>
                <w:szCs w:val="32"/>
              </w:rPr>
              <w:t>Medical Directorate</w:t>
            </w:r>
          </w:p>
          <w:p w14:paraId="44EAFD9C" w14:textId="77777777" w:rsidR="003A2243" w:rsidRPr="0048239A" w:rsidRDefault="003A2243" w:rsidP="00765C78">
            <w:pPr>
              <w:tabs>
                <w:tab w:val="left" w:pos="6804"/>
              </w:tabs>
              <w:spacing w:after="0" w:line="240" w:lineRule="auto"/>
              <w:rPr>
                <w:rFonts w:cs="Arial"/>
                <w:color w:val="000000" w:themeColor="text1"/>
                <w:szCs w:val="32"/>
              </w:rPr>
            </w:pPr>
          </w:p>
          <w:p w14:paraId="4B94D5A5" w14:textId="77777777" w:rsidR="003A2243" w:rsidRPr="0048239A" w:rsidRDefault="003A2243" w:rsidP="00765C78">
            <w:pPr>
              <w:tabs>
                <w:tab w:val="left" w:pos="6804"/>
              </w:tabs>
              <w:spacing w:after="0" w:line="240" w:lineRule="auto"/>
              <w:rPr>
                <w:rFonts w:cs="Arial"/>
                <w:color w:val="000000" w:themeColor="text1"/>
                <w:szCs w:val="32"/>
              </w:rPr>
            </w:pPr>
          </w:p>
          <w:p w14:paraId="252DA8DB" w14:textId="77777777" w:rsidR="003A2243" w:rsidRPr="0048239A" w:rsidRDefault="003A2243" w:rsidP="003A2243">
            <w:pPr>
              <w:tabs>
                <w:tab w:val="left" w:pos="6804"/>
              </w:tabs>
              <w:spacing w:after="0" w:line="240" w:lineRule="auto"/>
              <w:rPr>
                <w:rFonts w:cs="Arial"/>
                <w:color w:val="000000" w:themeColor="text1"/>
                <w:szCs w:val="32"/>
              </w:rPr>
            </w:pPr>
            <w:r w:rsidRPr="0048239A">
              <w:rPr>
                <w:rFonts w:cs="Arial"/>
                <w:color w:val="000000" w:themeColor="text1"/>
                <w:szCs w:val="32"/>
              </w:rPr>
              <w:t>Directorate of Social Work</w:t>
            </w:r>
          </w:p>
          <w:p w14:paraId="3DEEC669" w14:textId="77777777" w:rsidR="003A2243" w:rsidRPr="0048239A" w:rsidRDefault="003A2243" w:rsidP="00765C78">
            <w:pPr>
              <w:tabs>
                <w:tab w:val="left" w:pos="6804"/>
              </w:tabs>
              <w:spacing w:after="0" w:line="240" w:lineRule="auto"/>
              <w:rPr>
                <w:rFonts w:cs="Arial"/>
                <w:color w:val="000000" w:themeColor="text1"/>
                <w:szCs w:val="32"/>
              </w:rPr>
            </w:pPr>
          </w:p>
        </w:tc>
        <w:tc>
          <w:tcPr>
            <w:tcW w:w="539" w:type="pct"/>
            <w:tcBorders>
              <w:top w:val="single" w:sz="2" w:space="0" w:color="auto"/>
            </w:tcBorders>
          </w:tcPr>
          <w:p w14:paraId="780D902D" w14:textId="77777777" w:rsidR="003A2243" w:rsidRPr="0048239A" w:rsidRDefault="00467C0D" w:rsidP="00765C78">
            <w:pPr>
              <w:tabs>
                <w:tab w:val="left" w:pos="6804"/>
              </w:tabs>
              <w:spacing w:after="0" w:line="240" w:lineRule="auto"/>
              <w:rPr>
                <w:rFonts w:cs="Arial"/>
                <w:color w:val="000000" w:themeColor="text1"/>
                <w:szCs w:val="32"/>
              </w:rPr>
            </w:pPr>
            <w:r w:rsidRPr="0048239A">
              <w:rPr>
                <w:rFonts w:cs="Arial"/>
                <w:color w:val="000000" w:themeColor="text1"/>
                <w:szCs w:val="32"/>
              </w:rPr>
              <w:t xml:space="preserve">Unscheduled Care </w:t>
            </w:r>
          </w:p>
          <w:p w14:paraId="3656B9AB" w14:textId="77777777" w:rsidR="003A2243" w:rsidRPr="0048239A" w:rsidRDefault="003A2243" w:rsidP="00765C78">
            <w:pPr>
              <w:tabs>
                <w:tab w:val="left" w:pos="6804"/>
              </w:tabs>
              <w:spacing w:after="0" w:line="240" w:lineRule="auto"/>
              <w:rPr>
                <w:rFonts w:cs="Arial"/>
                <w:color w:val="000000" w:themeColor="text1"/>
                <w:szCs w:val="32"/>
              </w:rPr>
            </w:pPr>
          </w:p>
          <w:p w14:paraId="45FB0818" w14:textId="77777777" w:rsidR="003A2243" w:rsidRPr="0048239A" w:rsidRDefault="003A2243" w:rsidP="00765C78">
            <w:pPr>
              <w:tabs>
                <w:tab w:val="left" w:pos="6804"/>
              </w:tabs>
              <w:spacing w:after="0" w:line="240" w:lineRule="auto"/>
              <w:rPr>
                <w:rFonts w:cs="Arial"/>
                <w:color w:val="000000" w:themeColor="text1"/>
                <w:szCs w:val="32"/>
              </w:rPr>
            </w:pPr>
          </w:p>
          <w:p w14:paraId="049F31CB" w14:textId="77777777" w:rsidR="003A2243" w:rsidRPr="0048239A" w:rsidRDefault="003A2243" w:rsidP="00765C78">
            <w:pPr>
              <w:tabs>
                <w:tab w:val="left" w:pos="6804"/>
              </w:tabs>
              <w:spacing w:after="0" w:line="240" w:lineRule="auto"/>
              <w:rPr>
                <w:rFonts w:cs="Arial"/>
                <w:color w:val="000000" w:themeColor="text1"/>
                <w:szCs w:val="32"/>
              </w:rPr>
            </w:pPr>
          </w:p>
          <w:p w14:paraId="53128261" w14:textId="77777777" w:rsidR="003A2243" w:rsidRPr="0048239A" w:rsidRDefault="003A2243" w:rsidP="00765C78">
            <w:pPr>
              <w:tabs>
                <w:tab w:val="left" w:pos="6804"/>
              </w:tabs>
              <w:spacing w:after="0" w:line="240" w:lineRule="auto"/>
              <w:rPr>
                <w:rFonts w:cs="Arial"/>
                <w:color w:val="000000" w:themeColor="text1"/>
                <w:szCs w:val="32"/>
              </w:rPr>
            </w:pPr>
          </w:p>
          <w:p w14:paraId="62486C05" w14:textId="77777777" w:rsidR="00467C0D" w:rsidRPr="0048239A" w:rsidRDefault="00467C0D" w:rsidP="006A2D49">
            <w:pPr>
              <w:tabs>
                <w:tab w:val="left" w:pos="6804"/>
              </w:tabs>
              <w:spacing w:after="0" w:line="240" w:lineRule="auto"/>
              <w:rPr>
                <w:rFonts w:cs="Arial"/>
                <w:color w:val="000000" w:themeColor="text1"/>
                <w:szCs w:val="32"/>
              </w:rPr>
            </w:pPr>
          </w:p>
        </w:tc>
        <w:tc>
          <w:tcPr>
            <w:tcW w:w="813" w:type="pct"/>
            <w:gridSpan w:val="2"/>
            <w:tcBorders>
              <w:top w:val="single" w:sz="2" w:space="0" w:color="auto"/>
            </w:tcBorders>
          </w:tcPr>
          <w:p w14:paraId="28A8737E" w14:textId="77777777" w:rsidR="003A2243" w:rsidRPr="0048239A" w:rsidRDefault="003A2243" w:rsidP="003A2243">
            <w:pPr>
              <w:tabs>
                <w:tab w:val="left" w:pos="6804"/>
              </w:tabs>
              <w:spacing w:after="0" w:line="240" w:lineRule="auto"/>
              <w:rPr>
                <w:rFonts w:cs="Arial"/>
                <w:color w:val="000000" w:themeColor="text1"/>
                <w:szCs w:val="32"/>
              </w:rPr>
            </w:pPr>
            <w:r w:rsidRPr="0048239A">
              <w:rPr>
                <w:rFonts w:cs="Arial"/>
                <w:color w:val="000000" w:themeColor="text1"/>
                <w:szCs w:val="32"/>
              </w:rPr>
              <w:t>Anaesthetics, Critical Care, Theatres and Sterile Services &amp; Surgery (ACCTSS)</w:t>
            </w:r>
          </w:p>
          <w:p w14:paraId="4101652C" w14:textId="77777777" w:rsidR="003A2243" w:rsidRPr="0048239A" w:rsidRDefault="003A2243" w:rsidP="003A2243">
            <w:pPr>
              <w:tabs>
                <w:tab w:val="left" w:pos="6804"/>
              </w:tabs>
              <w:spacing w:after="0" w:line="240" w:lineRule="auto"/>
              <w:rPr>
                <w:rFonts w:cs="Arial"/>
                <w:color w:val="000000" w:themeColor="text1"/>
                <w:szCs w:val="32"/>
              </w:rPr>
            </w:pPr>
          </w:p>
        </w:tc>
        <w:tc>
          <w:tcPr>
            <w:tcW w:w="856" w:type="pct"/>
            <w:gridSpan w:val="3"/>
            <w:tcBorders>
              <w:top w:val="single" w:sz="2" w:space="0" w:color="auto"/>
            </w:tcBorders>
          </w:tcPr>
          <w:p w14:paraId="7C86932D" w14:textId="77777777" w:rsidR="003A2243" w:rsidRPr="0048239A" w:rsidRDefault="003A2243" w:rsidP="003A2243">
            <w:pPr>
              <w:tabs>
                <w:tab w:val="left" w:pos="6804"/>
              </w:tabs>
              <w:spacing w:after="0" w:line="240" w:lineRule="auto"/>
              <w:rPr>
                <w:rFonts w:cs="Arial"/>
                <w:color w:val="000000" w:themeColor="text1"/>
                <w:szCs w:val="32"/>
              </w:rPr>
            </w:pPr>
            <w:r w:rsidRPr="0048239A">
              <w:rPr>
                <w:rFonts w:cs="Arial"/>
                <w:color w:val="000000" w:themeColor="text1"/>
                <w:szCs w:val="32"/>
              </w:rPr>
              <w:t>Trauma, Orthopaedics, Rehabilitation &amp; Imaging, Medical Physics, Outpatients</w:t>
            </w:r>
          </w:p>
          <w:p w14:paraId="4B99056E" w14:textId="77777777" w:rsidR="00467C0D" w:rsidRPr="0048239A" w:rsidRDefault="00467C0D" w:rsidP="00765C78">
            <w:pPr>
              <w:tabs>
                <w:tab w:val="left" w:pos="6804"/>
              </w:tabs>
              <w:spacing w:after="0" w:line="240" w:lineRule="auto"/>
              <w:jc w:val="center"/>
              <w:rPr>
                <w:rFonts w:cs="Arial"/>
                <w:color w:val="000000" w:themeColor="text1"/>
                <w:szCs w:val="32"/>
              </w:rPr>
            </w:pPr>
          </w:p>
        </w:tc>
      </w:tr>
      <w:tr w:rsidR="00467C0D" w:rsidRPr="00780127" w14:paraId="45AB9C10" w14:textId="77777777" w:rsidTr="00AC5500">
        <w:trPr>
          <w:trHeight w:val="1436"/>
        </w:trPr>
        <w:tc>
          <w:tcPr>
            <w:tcW w:w="1345" w:type="pct"/>
            <w:gridSpan w:val="4"/>
            <w:vMerge/>
            <w:shd w:val="clear" w:color="auto" w:fill="EDF7F9"/>
          </w:tcPr>
          <w:p w14:paraId="1299C43A" w14:textId="77777777" w:rsidR="00467C0D" w:rsidRPr="00780127" w:rsidRDefault="00467C0D" w:rsidP="00765C78">
            <w:pPr>
              <w:tabs>
                <w:tab w:val="left" w:pos="6804"/>
              </w:tabs>
              <w:spacing w:after="0" w:line="240" w:lineRule="auto"/>
              <w:rPr>
                <w:rFonts w:cs="Arial"/>
                <w:b/>
                <w:szCs w:val="32"/>
              </w:rPr>
            </w:pPr>
          </w:p>
        </w:tc>
        <w:tc>
          <w:tcPr>
            <w:tcW w:w="903" w:type="pct"/>
            <w:gridSpan w:val="2"/>
            <w:tcBorders>
              <w:top w:val="single" w:sz="2" w:space="0" w:color="auto"/>
            </w:tcBorders>
          </w:tcPr>
          <w:p w14:paraId="546BDDD3" w14:textId="77777777" w:rsidR="003A2243" w:rsidRPr="0048239A" w:rsidRDefault="003A2243" w:rsidP="003A2243">
            <w:pPr>
              <w:tabs>
                <w:tab w:val="left" w:pos="6804"/>
              </w:tabs>
              <w:spacing w:after="0" w:line="240" w:lineRule="auto"/>
              <w:rPr>
                <w:rFonts w:cs="Arial"/>
                <w:color w:val="000000" w:themeColor="text1"/>
                <w:szCs w:val="32"/>
              </w:rPr>
            </w:pPr>
            <w:r w:rsidRPr="0048239A">
              <w:rPr>
                <w:rFonts w:cs="Arial"/>
                <w:color w:val="000000" w:themeColor="text1"/>
                <w:szCs w:val="32"/>
              </w:rPr>
              <w:t>Mental Health,</w:t>
            </w:r>
          </w:p>
          <w:p w14:paraId="2644284E" w14:textId="77777777" w:rsidR="00467C0D" w:rsidRPr="0048239A" w:rsidRDefault="003A2243" w:rsidP="00765C78">
            <w:pPr>
              <w:tabs>
                <w:tab w:val="left" w:pos="6804"/>
              </w:tabs>
              <w:spacing w:after="0" w:line="240" w:lineRule="auto"/>
              <w:rPr>
                <w:rFonts w:cs="Arial"/>
                <w:color w:val="000000" w:themeColor="text1"/>
                <w:szCs w:val="32"/>
              </w:rPr>
            </w:pPr>
            <w:r w:rsidRPr="0048239A">
              <w:rPr>
                <w:rFonts w:cs="Arial"/>
                <w:color w:val="000000" w:themeColor="text1"/>
                <w:szCs w:val="32"/>
              </w:rPr>
              <w:t>Intellectual Disabilities &amp; Psychological Services</w:t>
            </w:r>
          </w:p>
          <w:p w14:paraId="4DDBEF00" w14:textId="77777777" w:rsidR="00467C0D" w:rsidRPr="0048239A" w:rsidRDefault="00467C0D" w:rsidP="00765C78">
            <w:pPr>
              <w:tabs>
                <w:tab w:val="left" w:pos="6804"/>
              </w:tabs>
              <w:spacing w:after="0" w:line="240" w:lineRule="auto"/>
              <w:jc w:val="center"/>
              <w:rPr>
                <w:rFonts w:cs="Arial"/>
                <w:color w:val="000000" w:themeColor="text1"/>
                <w:szCs w:val="32"/>
              </w:rPr>
            </w:pPr>
          </w:p>
        </w:tc>
        <w:tc>
          <w:tcPr>
            <w:tcW w:w="544" w:type="pct"/>
            <w:gridSpan w:val="4"/>
            <w:tcBorders>
              <w:top w:val="single" w:sz="2" w:space="0" w:color="auto"/>
            </w:tcBorders>
          </w:tcPr>
          <w:p w14:paraId="019665B1" w14:textId="77777777" w:rsidR="00467C0D" w:rsidRPr="0048239A" w:rsidRDefault="00467C0D" w:rsidP="00765C78">
            <w:pPr>
              <w:tabs>
                <w:tab w:val="left" w:pos="6804"/>
              </w:tabs>
              <w:spacing w:after="0" w:line="240" w:lineRule="auto"/>
              <w:rPr>
                <w:rFonts w:cs="Arial"/>
                <w:color w:val="000000" w:themeColor="text1"/>
                <w:szCs w:val="32"/>
              </w:rPr>
            </w:pPr>
            <w:r w:rsidRPr="0048239A">
              <w:rPr>
                <w:rFonts w:cs="Arial"/>
                <w:color w:val="000000" w:themeColor="text1"/>
                <w:szCs w:val="32"/>
              </w:rPr>
              <w:t>Cancer and Specialist Services</w:t>
            </w:r>
          </w:p>
          <w:p w14:paraId="3461D779" w14:textId="77777777" w:rsidR="00467C0D" w:rsidRPr="0048239A" w:rsidRDefault="00467C0D" w:rsidP="00765C78">
            <w:pPr>
              <w:tabs>
                <w:tab w:val="left" w:pos="6804"/>
              </w:tabs>
              <w:spacing w:after="0" w:line="240" w:lineRule="auto"/>
              <w:jc w:val="center"/>
              <w:rPr>
                <w:rFonts w:cs="Arial"/>
                <w:color w:val="000000" w:themeColor="text1"/>
                <w:szCs w:val="32"/>
              </w:rPr>
            </w:pPr>
          </w:p>
        </w:tc>
        <w:tc>
          <w:tcPr>
            <w:tcW w:w="539" w:type="pct"/>
            <w:tcBorders>
              <w:top w:val="single" w:sz="2" w:space="0" w:color="auto"/>
            </w:tcBorders>
          </w:tcPr>
          <w:p w14:paraId="7737DD8D" w14:textId="77777777" w:rsidR="00467C0D" w:rsidRPr="0048239A" w:rsidRDefault="00467C0D" w:rsidP="003A2243">
            <w:pPr>
              <w:tabs>
                <w:tab w:val="left" w:pos="6804"/>
              </w:tabs>
              <w:spacing w:after="0" w:line="240" w:lineRule="auto"/>
              <w:rPr>
                <w:rFonts w:cs="Arial"/>
                <w:color w:val="000000" w:themeColor="text1"/>
                <w:szCs w:val="32"/>
              </w:rPr>
            </w:pPr>
            <w:r w:rsidRPr="0048239A">
              <w:rPr>
                <w:rFonts w:cs="Arial"/>
                <w:color w:val="000000" w:themeColor="text1"/>
                <w:szCs w:val="32"/>
              </w:rPr>
              <w:t xml:space="preserve">Children's Community Services </w:t>
            </w:r>
          </w:p>
        </w:tc>
        <w:tc>
          <w:tcPr>
            <w:tcW w:w="813" w:type="pct"/>
            <w:gridSpan w:val="2"/>
            <w:tcBorders>
              <w:top w:val="single" w:sz="2" w:space="0" w:color="auto"/>
            </w:tcBorders>
          </w:tcPr>
          <w:p w14:paraId="6A76BAD8" w14:textId="77777777" w:rsidR="003A2243" w:rsidRPr="0048239A" w:rsidRDefault="003A2243" w:rsidP="003A2243">
            <w:pPr>
              <w:tabs>
                <w:tab w:val="left" w:pos="6804"/>
              </w:tabs>
              <w:spacing w:after="0" w:line="240" w:lineRule="auto"/>
              <w:rPr>
                <w:rFonts w:cs="Arial"/>
                <w:color w:val="000000" w:themeColor="text1"/>
                <w:szCs w:val="32"/>
              </w:rPr>
            </w:pPr>
            <w:r w:rsidRPr="0048239A">
              <w:rPr>
                <w:rFonts w:cs="Arial"/>
                <w:color w:val="000000" w:themeColor="text1"/>
                <w:szCs w:val="32"/>
              </w:rPr>
              <w:t xml:space="preserve">Child Health &amp; NISTAR &amp; Maternity, Dental, Gynae &amp; Sexual Health. </w:t>
            </w:r>
          </w:p>
          <w:p w14:paraId="3CF2D8B6" w14:textId="77777777" w:rsidR="00467C0D" w:rsidRPr="0048239A" w:rsidRDefault="00467C0D" w:rsidP="00765C78">
            <w:pPr>
              <w:tabs>
                <w:tab w:val="left" w:pos="6804"/>
              </w:tabs>
              <w:spacing w:after="0" w:line="240" w:lineRule="auto"/>
              <w:rPr>
                <w:rFonts w:cs="Arial"/>
                <w:color w:val="000000" w:themeColor="text1"/>
                <w:szCs w:val="32"/>
              </w:rPr>
            </w:pPr>
          </w:p>
        </w:tc>
        <w:tc>
          <w:tcPr>
            <w:tcW w:w="856" w:type="pct"/>
            <w:gridSpan w:val="3"/>
            <w:tcBorders>
              <w:top w:val="single" w:sz="2" w:space="0" w:color="auto"/>
            </w:tcBorders>
          </w:tcPr>
          <w:p w14:paraId="7496047C" w14:textId="77777777" w:rsidR="00467C0D" w:rsidRPr="0048239A" w:rsidRDefault="00467C0D" w:rsidP="00765C78">
            <w:pPr>
              <w:tabs>
                <w:tab w:val="left" w:pos="6804"/>
              </w:tabs>
              <w:spacing w:after="0" w:line="240" w:lineRule="auto"/>
              <w:rPr>
                <w:rFonts w:cs="Arial"/>
                <w:color w:val="000000" w:themeColor="text1"/>
                <w:szCs w:val="32"/>
              </w:rPr>
            </w:pPr>
            <w:r w:rsidRPr="0048239A">
              <w:rPr>
                <w:rFonts w:cs="Arial"/>
                <w:color w:val="000000" w:themeColor="text1"/>
                <w:szCs w:val="32"/>
              </w:rPr>
              <w:t>Adult Community, Older Peoples' Services and Allied Health Professionals</w:t>
            </w:r>
          </w:p>
          <w:p w14:paraId="52C6DA3E" w14:textId="77777777" w:rsidR="003A2243" w:rsidRPr="0048239A" w:rsidRDefault="003A2243" w:rsidP="00765C78">
            <w:pPr>
              <w:tabs>
                <w:tab w:val="left" w:pos="6804"/>
              </w:tabs>
              <w:spacing w:after="0" w:line="240" w:lineRule="auto"/>
              <w:rPr>
                <w:rFonts w:cs="Arial"/>
                <w:color w:val="000000" w:themeColor="text1"/>
                <w:szCs w:val="32"/>
              </w:rPr>
            </w:pPr>
            <w:r w:rsidRPr="0048239A">
              <w:rPr>
                <w:rFonts w:cs="Arial"/>
                <w:color w:val="000000" w:themeColor="text1"/>
                <w:szCs w:val="32"/>
              </w:rPr>
              <w:t>(ACOPS)</w:t>
            </w:r>
          </w:p>
        </w:tc>
      </w:tr>
      <w:tr w:rsidR="00467C0D" w:rsidRPr="00780127" w14:paraId="336AFC9B" w14:textId="77777777" w:rsidTr="00AC5500">
        <w:trPr>
          <w:trHeight w:val="807"/>
        </w:trPr>
        <w:tc>
          <w:tcPr>
            <w:tcW w:w="1345" w:type="pct"/>
            <w:gridSpan w:val="4"/>
            <w:tcBorders>
              <w:top w:val="single" w:sz="2" w:space="0" w:color="auto"/>
              <w:bottom w:val="single" w:sz="2" w:space="0" w:color="auto"/>
            </w:tcBorders>
            <w:shd w:val="clear" w:color="auto" w:fill="EDF7F9"/>
          </w:tcPr>
          <w:p w14:paraId="1CB2B4F3" w14:textId="77777777" w:rsidR="00F155AF" w:rsidRPr="00780127" w:rsidRDefault="00467C0D" w:rsidP="00765C78">
            <w:pPr>
              <w:numPr>
                <w:ilvl w:val="1"/>
                <w:numId w:val="2"/>
              </w:numPr>
              <w:tabs>
                <w:tab w:val="left" w:pos="6804"/>
              </w:tabs>
              <w:spacing w:after="120" w:line="360" w:lineRule="auto"/>
              <w:rPr>
                <w:rStyle w:val="Hyperlink"/>
                <w:rFonts w:cs="Arial"/>
                <w:b/>
                <w:color w:val="auto"/>
                <w:szCs w:val="28"/>
                <w:u w:val="none"/>
              </w:rPr>
            </w:pPr>
            <w:r w:rsidRPr="00780127">
              <w:rPr>
                <w:rFonts w:cs="Arial"/>
                <w:b/>
                <w:szCs w:val="28"/>
              </w:rPr>
              <w:fldChar w:fldCharType="begin"/>
            </w:r>
            <w:r w:rsidRPr="00780127">
              <w:rPr>
                <w:rFonts w:cs="Arial"/>
                <w:b/>
                <w:szCs w:val="28"/>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780127">
              <w:rPr>
                <w:rFonts w:cs="Arial"/>
                <w:b/>
                <w:szCs w:val="28"/>
              </w:rPr>
              <w:fldChar w:fldCharType="separate"/>
            </w:r>
            <w:r w:rsidRPr="00780127">
              <w:rPr>
                <w:rStyle w:val="Hyperlink"/>
                <w:rFonts w:cs="Arial"/>
                <w:b/>
                <w:color w:val="auto"/>
                <w:szCs w:val="28"/>
                <w:u w:val="none"/>
              </w:rPr>
              <w:t>Description of the policy/ proposal</w:t>
            </w:r>
            <w:r w:rsidR="00F155AF" w:rsidRPr="00780127">
              <w:rPr>
                <w:rStyle w:val="Hyperlink"/>
                <w:rFonts w:cs="Arial"/>
                <w:b/>
                <w:color w:val="auto"/>
                <w:szCs w:val="28"/>
                <w:u w:val="none"/>
              </w:rPr>
              <w:t>/decision</w:t>
            </w:r>
            <w:r w:rsidRPr="00780127">
              <w:rPr>
                <w:rStyle w:val="Hyperlink"/>
                <w:rFonts w:cs="Arial"/>
                <w:b/>
                <w:color w:val="auto"/>
                <w:szCs w:val="28"/>
                <w:u w:val="none"/>
              </w:rPr>
              <w:t>?</w:t>
            </w:r>
          </w:p>
          <w:p w14:paraId="235D5B2A" w14:textId="77777777" w:rsidR="00467C0D" w:rsidRPr="00780127" w:rsidRDefault="00467C0D" w:rsidP="00765C78">
            <w:pPr>
              <w:tabs>
                <w:tab w:val="left" w:pos="6804"/>
              </w:tabs>
              <w:spacing w:after="120" w:line="360" w:lineRule="auto"/>
              <w:ind w:left="720"/>
              <w:rPr>
                <w:rStyle w:val="Hyperlink"/>
                <w:rFonts w:cs="Arial"/>
                <w:b/>
                <w:color w:val="auto"/>
                <w:szCs w:val="28"/>
                <w:u w:val="none"/>
              </w:rPr>
            </w:pPr>
            <w:r w:rsidRPr="00780127">
              <w:rPr>
                <w:rStyle w:val="Hyperlink"/>
                <w:rFonts w:cs="Arial"/>
                <w:b/>
                <w:color w:val="auto"/>
                <w:szCs w:val="28"/>
                <w:u w:val="none"/>
              </w:rPr>
              <w:t xml:space="preserve">                               </w:t>
            </w:r>
          </w:p>
          <w:p w14:paraId="2894B68E" w14:textId="77777777" w:rsidR="00467C0D" w:rsidRPr="00780127" w:rsidRDefault="00467C0D" w:rsidP="00765C78">
            <w:pPr>
              <w:tabs>
                <w:tab w:val="left" w:pos="6804"/>
              </w:tabs>
              <w:spacing w:after="120" w:line="360" w:lineRule="auto"/>
              <w:rPr>
                <w:rFonts w:cs="Arial"/>
                <w:szCs w:val="28"/>
              </w:rPr>
            </w:pPr>
            <w:r w:rsidRPr="00780127">
              <w:rPr>
                <w:rStyle w:val="Hyperlink"/>
                <w:rFonts w:cs="Arial"/>
                <w:b/>
                <w:color w:val="auto"/>
                <w:szCs w:val="28"/>
                <w:u w:val="none"/>
              </w:rPr>
              <w:t xml:space="preserve">  </w:t>
            </w:r>
            <w:r w:rsidRPr="00780127">
              <w:rPr>
                <w:rFonts w:cs="Arial"/>
                <w:b/>
                <w:szCs w:val="28"/>
              </w:rPr>
              <w:fldChar w:fldCharType="end"/>
            </w:r>
            <w:r w:rsidRPr="00780127">
              <w:rPr>
                <w:rFonts w:cs="Arial"/>
                <w:szCs w:val="28"/>
              </w:rPr>
              <w:t xml:space="preserve"> </w:t>
            </w:r>
          </w:p>
        </w:tc>
        <w:tc>
          <w:tcPr>
            <w:tcW w:w="3655" w:type="pct"/>
            <w:gridSpan w:val="12"/>
            <w:tcBorders>
              <w:top w:val="single" w:sz="2" w:space="0" w:color="auto"/>
              <w:bottom w:val="single" w:sz="2" w:space="0" w:color="auto"/>
            </w:tcBorders>
          </w:tcPr>
          <w:p w14:paraId="3E7A9F1C" w14:textId="77777777" w:rsidR="000568DD" w:rsidRPr="00780127" w:rsidRDefault="000568DD" w:rsidP="00765C78">
            <w:pPr>
              <w:tabs>
                <w:tab w:val="left" w:pos="6804"/>
              </w:tabs>
              <w:spacing w:after="120" w:line="360" w:lineRule="auto"/>
              <w:rPr>
                <w:rFonts w:cs="Arial"/>
                <w:b/>
                <w:szCs w:val="28"/>
                <w:shd w:val="clear" w:color="auto" w:fill="FFFFFF"/>
              </w:rPr>
            </w:pPr>
            <w:r w:rsidRPr="00780127">
              <w:rPr>
                <w:rFonts w:cs="Arial"/>
                <w:b/>
                <w:szCs w:val="28"/>
                <w:shd w:val="clear" w:color="auto" w:fill="FFFFFF"/>
              </w:rPr>
              <w:t>Introduction</w:t>
            </w:r>
          </w:p>
          <w:p w14:paraId="0A2DA0DB" w14:textId="77777777" w:rsidR="00E149C9" w:rsidRPr="00780127" w:rsidRDefault="000568DD" w:rsidP="00E149C9">
            <w:pPr>
              <w:pStyle w:val="NormalWeb"/>
              <w:shd w:val="clear" w:color="auto" w:fill="FFFFFF"/>
              <w:tabs>
                <w:tab w:val="left" w:pos="6804"/>
              </w:tabs>
              <w:spacing w:before="0" w:beforeAutospacing="0" w:after="120" w:afterAutospacing="0" w:line="360" w:lineRule="auto"/>
              <w:rPr>
                <w:rFonts w:ascii="Arial" w:hAnsi="Arial" w:cs="Arial"/>
                <w:sz w:val="28"/>
                <w:szCs w:val="28"/>
              </w:rPr>
            </w:pPr>
            <w:r w:rsidRPr="00780127">
              <w:rPr>
                <w:rFonts w:ascii="Arial" w:hAnsi="Arial" w:cs="Arial"/>
                <w:sz w:val="28"/>
                <w:szCs w:val="28"/>
                <w:shd w:val="clear" w:color="auto" w:fill="FFFFFF"/>
              </w:rPr>
              <w:t xml:space="preserve">This equality screening relates to the </w:t>
            </w:r>
            <w:r w:rsidR="0025261D" w:rsidRPr="00780127">
              <w:rPr>
                <w:rFonts w:ascii="Arial" w:hAnsi="Arial" w:cs="Arial"/>
                <w:sz w:val="28"/>
                <w:szCs w:val="28"/>
                <w:shd w:val="clear" w:color="auto" w:fill="FFFFFF"/>
              </w:rPr>
              <w:t>Belfast Trust-</w:t>
            </w:r>
            <w:r w:rsidRPr="00780127">
              <w:rPr>
                <w:rFonts w:ascii="Arial" w:hAnsi="Arial" w:cs="Arial"/>
                <w:sz w:val="28"/>
                <w:szCs w:val="28"/>
                <w:shd w:val="clear" w:color="auto" w:fill="FFFFFF"/>
              </w:rPr>
              <w:t xml:space="preserve">wide implementation of a NI regional </w:t>
            </w:r>
            <w:r w:rsidR="0025261D" w:rsidRPr="00780127">
              <w:rPr>
                <w:rFonts w:ascii="Arial" w:hAnsi="Arial" w:cs="Arial"/>
                <w:sz w:val="28"/>
                <w:szCs w:val="28"/>
                <w:shd w:val="clear" w:color="auto" w:fill="FFFFFF"/>
              </w:rPr>
              <w:t xml:space="preserve">Health and Social Care </w:t>
            </w:r>
            <w:r w:rsidRPr="00780127">
              <w:rPr>
                <w:rFonts w:ascii="Arial" w:hAnsi="Arial" w:cs="Arial"/>
                <w:sz w:val="28"/>
                <w:szCs w:val="28"/>
                <w:shd w:val="clear" w:color="auto" w:fill="FFFFFF"/>
              </w:rPr>
              <w:t xml:space="preserve">initiative to introduce </w:t>
            </w:r>
            <w:r w:rsidR="0025261D" w:rsidRPr="00780127">
              <w:rPr>
                <w:rFonts w:ascii="Arial" w:hAnsi="Arial" w:cs="Arial"/>
                <w:sz w:val="28"/>
                <w:szCs w:val="28"/>
                <w:shd w:val="clear" w:color="auto" w:fill="FFFFFF"/>
              </w:rPr>
              <w:t>a Digital</w:t>
            </w:r>
            <w:r w:rsidRPr="00780127">
              <w:rPr>
                <w:rFonts w:ascii="Arial" w:hAnsi="Arial" w:cs="Arial"/>
                <w:sz w:val="28"/>
                <w:szCs w:val="28"/>
                <w:shd w:val="clear" w:color="auto" w:fill="FFFFFF"/>
              </w:rPr>
              <w:t xml:space="preserve"> platform across all HSC Trusts.  </w:t>
            </w:r>
            <w:r w:rsidR="0048239A" w:rsidRPr="0048239A">
              <w:rPr>
                <w:rFonts w:ascii="Arial" w:hAnsi="Arial" w:cs="Arial"/>
                <w:sz w:val="28"/>
                <w:szCs w:val="28"/>
                <w:shd w:val="clear" w:color="auto" w:fill="FFFFFF"/>
              </w:rPr>
              <w:t>encompass is not an IT system rather a programme</w:t>
            </w:r>
            <w:r w:rsidR="0048239A">
              <w:rPr>
                <w:color w:val="1F497D"/>
              </w:rPr>
              <w:t xml:space="preserve"> </w:t>
            </w:r>
            <w:r w:rsidR="0048239A">
              <w:rPr>
                <w:rFonts w:ascii="Arial" w:hAnsi="Arial" w:cs="Arial"/>
                <w:sz w:val="28"/>
                <w:szCs w:val="28"/>
              </w:rPr>
              <w:t xml:space="preserve">supporting </w:t>
            </w:r>
            <w:r w:rsidR="0025261D" w:rsidRPr="00780127">
              <w:rPr>
                <w:rFonts w:ascii="Arial" w:hAnsi="Arial" w:cs="Arial"/>
                <w:sz w:val="28"/>
                <w:szCs w:val="28"/>
              </w:rPr>
              <w:t>the transformation of our Health and Care sector. encompass</w:t>
            </w:r>
            <w:r w:rsidR="0025261D" w:rsidRPr="00780127">
              <w:rPr>
                <w:rFonts w:ascii="Arial" w:hAnsi="Arial" w:cs="Arial"/>
                <w:szCs w:val="28"/>
              </w:rPr>
              <w:t xml:space="preserve"> </w:t>
            </w:r>
            <w:r w:rsidR="0025261D" w:rsidRPr="00780127">
              <w:rPr>
                <w:rFonts w:ascii="Arial" w:hAnsi="Arial" w:cs="Arial"/>
                <w:sz w:val="28"/>
                <w:szCs w:val="28"/>
              </w:rPr>
              <w:t xml:space="preserve">simplifies things, allows care workers to see the right information at the right time, eliminates heavy paper records, and reduces duplication of tests. It makes </w:t>
            </w:r>
            <w:r w:rsidR="00A12050">
              <w:rPr>
                <w:rFonts w:ascii="Arial" w:hAnsi="Arial" w:cs="Arial"/>
                <w:sz w:val="28"/>
                <w:szCs w:val="28"/>
              </w:rPr>
              <w:t xml:space="preserve">providing care safer for patients providing better quality data driving </w:t>
            </w:r>
            <w:r w:rsidR="00A12050" w:rsidRPr="00780127">
              <w:rPr>
                <w:rFonts w:ascii="Arial" w:hAnsi="Arial" w:cs="Arial"/>
                <w:sz w:val="28"/>
                <w:szCs w:val="28"/>
              </w:rPr>
              <w:t>improvement</w:t>
            </w:r>
            <w:r w:rsidR="00A12050">
              <w:rPr>
                <w:rFonts w:ascii="Arial" w:hAnsi="Arial" w:cs="Arial"/>
                <w:sz w:val="28"/>
                <w:szCs w:val="28"/>
              </w:rPr>
              <w:t>s</w:t>
            </w:r>
            <w:r w:rsidR="00A12050" w:rsidRPr="00780127">
              <w:rPr>
                <w:rFonts w:ascii="Arial" w:hAnsi="Arial" w:cs="Arial"/>
                <w:sz w:val="28"/>
                <w:szCs w:val="28"/>
              </w:rPr>
              <w:t xml:space="preserve"> </w:t>
            </w:r>
            <w:r w:rsidR="00A12050">
              <w:rPr>
                <w:rFonts w:ascii="Arial" w:hAnsi="Arial" w:cs="Arial"/>
                <w:sz w:val="28"/>
                <w:szCs w:val="28"/>
              </w:rPr>
              <w:t>within</w:t>
            </w:r>
            <w:r w:rsidR="00A12050" w:rsidRPr="00780127">
              <w:rPr>
                <w:rFonts w:ascii="Arial" w:hAnsi="Arial" w:cs="Arial"/>
                <w:sz w:val="28"/>
                <w:szCs w:val="28"/>
              </w:rPr>
              <w:t xml:space="preserve"> our services in the future</w:t>
            </w:r>
            <w:r w:rsidR="00A12050">
              <w:rPr>
                <w:rFonts w:ascii="Arial" w:hAnsi="Arial" w:cs="Arial"/>
                <w:sz w:val="28"/>
                <w:szCs w:val="28"/>
              </w:rPr>
              <w:t>; and with inbuilt digital safety features, and in particular will deliver safer medicine management.</w:t>
            </w:r>
            <w:r w:rsidR="00E149C9">
              <w:rPr>
                <w:rFonts w:ascii="Arial" w:hAnsi="Arial" w:cs="Arial"/>
                <w:sz w:val="28"/>
                <w:szCs w:val="28"/>
              </w:rPr>
              <w:t xml:space="preserve"> </w:t>
            </w:r>
            <w:r w:rsidR="004A56B9">
              <w:rPr>
                <w:rFonts w:ascii="Arial" w:hAnsi="Arial" w:cs="Arial"/>
                <w:sz w:val="28"/>
                <w:szCs w:val="28"/>
              </w:rPr>
              <w:t>I</w:t>
            </w:r>
            <w:r w:rsidR="004A56B9" w:rsidRPr="00780127">
              <w:rPr>
                <w:rFonts w:ascii="Arial" w:hAnsi="Arial" w:cs="Arial"/>
                <w:sz w:val="28"/>
                <w:szCs w:val="28"/>
              </w:rPr>
              <w:t>t is a clinical and operational change that will help our resources, our staff, to deliver the best services they can to people in Northern Ireland.</w:t>
            </w:r>
          </w:p>
          <w:p w14:paraId="0FB78278" w14:textId="77777777" w:rsidR="0025261D" w:rsidRPr="00780127" w:rsidRDefault="0025261D" w:rsidP="007B4777">
            <w:pPr>
              <w:pStyle w:val="NormalWeb"/>
              <w:shd w:val="clear" w:color="auto" w:fill="FFFFFF"/>
              <w:tabs>
                <w:tab w:val="left" w:pos="6804"/>
              </w:tabs>
              <w:spacing w:before="0" w:beforeAutospacing="0" w:after="120" w:afterAutospacing="0" w:line="360" w:lineRule="auto"/>
              <w:rPr>
                <w:rFonts w:ascii="Arial" w:hAnsi="Arial" w:cs="Arial"/>
                <w:sz w:val="28"/>
                <w:szCs w:val="28"/>
              </w:rPr>
            </w:pPr>
          </w:p>
          <w:p w14:paraId="1FC39945" w14:textId="77777777" w:rsidR="007E60D9" w:rsidRPr="00780127" w:rsidRDefault="007E60D9" w:rsidP="00765C78">
            <w:pPr>
              <w:pStyle w:val="NormalWeb"/>
              <w:shd w:val="clear" w:color="auto" w:fill="FFFFFF"/>
              <w:tabs>
                <w:tab w:val="left" w:pos="6804"/>
              </w:tabs>
              <w:spacing w:before="0" w:beforeAutospacing="0" w:after="120" w:afterAutospacing="0" w:line="360" w:lineRule="auto"/>
              <w:rPr>
                <w:rFonts w:ascii="Arial" w:hAnsi="Arial" w:cs="Arial"/>
                <w:sz w:val="28"/>
                <w:szCs w:val="28"/>
                <w:highlight w:val="yellow"/>
              </w:rPr>
            </w:pPr>
          </w:p>
          <w:p w14:paraId="6F9FB7F3" w14:textId="77777777" w:rsidR="00FB6F09" w:rsidRPr="00780127" w:rsidRDefault="00FB6F09" w:rsidP="00FB6F09">
            <w:pPr>
              <w:tabs>
                <w:tab w:val="left" w:pos="6804"/>
              </w:tabs>
              <w:spacing w:after="120" w:line="360" w:lineRule="auto"/>
              <w:rPr>
                <w:rFonts w:cs="Arial"/>
                <w:szCs w:val="28"/>
                <w:shd w:val="clear" w:color="auto" w:fill="FFFFFF"/>
              </w:rPr>
            </w:pPr>
            <w:r w:rsidRPr="00780127">
              <w:rPr>
                <w:rFonts w:cs="Arial"/>
                <w:szCs w:val="28"/>
                <w:shd w:val="clear" w:color="auto" w:fill="FFFFFF"/>
              </w:rPr>
              <w:lastRenderedPageBreak/>
              <w:t>encompass is a HSCNI initiative established to deliver sustainable, long-term digital transformation for health and social care services and part of the Digital Health &amp; Care Northern Ireland’s (DHCNI) Digital Strategy 2022-2030.  </w:t>
            </w:r>
            <w:r w:rsidRPr="00780127">
              <w:rPr>
                <w:rFonts w:cs="Arial"/>
                <w:szCs w:val="28"/>
              </w:rPr>
              <w:t xml:space="preserve"> </w:t>
            </w:r>
            <w:r w:rsidRPr="00780127">
              <w:rPr>
                <w:rFonts w:cs="Arial"/>
                <w:szCs w:val="28"/>
                <w:shd w:val="clear" w:color="auto" w:fill="FFFFFF"/>
              </w:rPr>
              <w:t>Central to this transformation is the introduction of a new, comprehensive electronic patient record (EPR) system, supplied by software developers Epic.</w:t>
            </w:r>
            <w:r w:rsidRPr="00780127">
              <w:rPr>
                <w:rFonts w:cs="Arial"/>
                <w:b/>
                <w:szCs w:val="28"/>
              </w:rPr>
              <w:t xml:space="preserve"> </w:t>
            </w:r>
            <w:r w:rsidRPr="009C2284">
              <w:rPr>
                <w:rFonts w:cs="Arial"/>
                <w:szCs w:val="28"/>
                <w:shd w:val="clear" w:color="auto" w:fill="FFFFFF"/>
              </w:rPr>
              <w:t>HSCNI is in the forefront of this digital transformation, being the first region to adopt the system across all Trusts and the first in the UK to include social care on this platform</w:t>
            </w:r>
            <w:r>
              <w:rPr>
                <w:rFonts w:cs="Arial"/>
                <w:szCs w:val="28"/>
                <w:shd w:val="clear" w:color="auto" w:fill="FFFFFF"/>
              </w:rPr>
              <w:t>.</w:t>
            </w:r>
          </w:p>
          <w:p w14:paraId="049A6E6B" w14:textId="77777777" w:rsidR="00FB6F09" w:rsidRPr="00780127" w:rsidRDefault="00FB6F09" w:rsidP="00FB6F09">
            <w:pPr>
              <w:tabs>
                <w:tab w:val="left" w:pos="6804"/>
              </w:tabs>
              <w:spacing w:after="120" w:line="360" w:lineRule="auto"/>
              <w:rPr>
                <w:rFonts w:cs="Arial"/>
                <w:szCs w:val="28"/>
                <w:shd w:val="clear" w:color="auto" w:fill="FFFFFF"/>
              </w:rPr>
            </w:pPr>
            <w:r w:rsidRPr="00780127">
              <w:rPr>
                <w:rFonts w:cs="Arial"/>
                <w:szCs w:val="28"/>
                <w:shd w:val="clear" w:color="auto" w:fill="FFFFFF"/>
              </w:rPr>
              <w:t xml:space="preserve">This transformation in how clinical records are created, stored and shared is in keeping with the DHCNI’s Digital Strategy 2022-2030, and will support the Trust to meet the 6 strategic outcomes outlined. </w:t>
            </w:r>
            <w:hyperlink r:id="rId13" w:history="1">
              <w:r w:rsidRPr="00780127">
                <w:rPr>
                  <w:rStyle w:val="Hyperlink"/>
                  <w:rFonts w:cs="Arial"/>
                  <w:color w:val="auto"/>
                  <w:szCs w:val="28"/>
                </w:rPr>
                <w:t>Strategic Outcomes – DHCNI (hscni.net)</w:t>
              </w:r>
            </w:hyperlink>
            <w:r w:rsidRPr="00780127">
              <w:rPr>
                <w:rFonts w:cs="Arial"/>
                <w:szCs w:val="28"/>
                <w:shd w:val="clear" w:color="auto" w:fill="FFFFFF"/>
              </w:rPr>
              <w:t xml:space="preserve"> </w:t>
            </w:r>
          </w:p>
          <w:p w14:paraId="0562CB0E" w14:textId="77777777" w:rsidR="00FB6F09" w:rsidRPr="00780127" w:rsidRDefault="00FB6F09" w:rsidP="00FB6F09">
            <w:pPr>
              <w:tabs>
                <w:tab w:val="left" w:pos="6804"/>
              </w:tabs>
              <w:spacing w:after="120" w:line="360" w:lineRule="auto"/>
              <w:rPr>
                <w:rFonts w:cs="Arial"/>
                <w:szCs w:val="28"/>
                <w:shd w:val="clear" w:color="auto" w:fill="FFFFFF"/>
              </w:rPr>
            </w:pPr>
          </w:p>
          <w:p w14:paraId="468D65CD" w14:textId="77777777" w:rsidR="00FB6F09" w:rsidRPr="00780127" w:rsidRDefault="00FB6F09" w:rsidP="00FB6F09">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Digital will provide the population with greater visibility and control over treatment and care journeys.</w:t>
            </w:r>
          </w:p>
          <w:p w14:paraId="54782D20" w14:textId="77777777" w:rsidR="00FB6F09" w:rsidRPr="00780127" w:rsidRDefault="00FB6F09" w:rsidP="00FB6F09">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Digital solutions will put quality, safety and improved experience at the heart of all new processes, systems and ways of working across health and care.</w:t>
            </w:r>
          </w:p>
          <w:p w14:paraId="4695320D" w14:textId="77777777" w:rsidR="00FB6F09" w:rsidRPr="00780127" w:rsidRDefault="00FB6F09" w:rsidP="00FB6F09">
            <w:pPr>
              <w:pStyle w:val="ListParagraph"/>
              <w:numPr>
                <w:ilvl w:val="0"/>
                <w:numId w:val="48"/>
              </w:numPr>
              <w:tabs>
                <w:tab w:val="left" w:pos="6804"/>
              </w:tabs>
              <w:spacing w:after="120" w:line="360" w:lineRule="auto"/>
              <w:rPr>
                <w:rStyle w:val="Strong"/>
                <w:rFonts w:cs="Arial"/>
                <w:b w:val="0"/>
                <w:bCs w:val="0"/>
                <w:szCs w:val="28"/>
                <w:shd w:val="clear" w:color="auto" w:fill="FFFFFF"/>
              </w:rPr>
            </w:pPr>
            <w:r w:rsidRPr="00780127">
              <w:rPr>
                <w:rStyle w:val="Strong"/>
                <w:rFonts w:cs="Arial"/>
                <w:b w:val="0"/>
                <w:bCs w:val="0"/>
                <w:szCs w:val="28"/>
                <w:shd w:val="clear" w:color="auto" w:fill="FFFFFF"/>
              </w:rPr>
              <w:t>Effective and joined up care through systems integration and streamlined information flows</w:t>
            </w:r>
          </w:p>
          <w:p w14:paraId="583A46CA" w14:textId="77777777" w:rsidR="00FB6F09" w:rsidRPr="00780127" w:rsidRDefault="00FB6F09" w:rsidP="00FB6F09">
            <w:pPr>
              <w:pStyle w:val="ListParagraph"/>
              <w:numPr>
                <w:ilvl w:val="0"/>
                <w:numId w:val="48"/>
              </w:numPr>
              <w:tabs>
                <w:tab w:val="left" w:pos="6804"/>
              </w:tabs>
              <w:spacing w:after="120" w:line="360" w:lineRule="auto"/>
              <w:rPr>
                <w:rStyle w:val="Strong"/>
                <w:rFonts w:cs="Arial"/>
                <w:b w:val="0"/>
                <w:bCs w:val="0"/>
                <w:szCs w:val="28"/>
                <w:shd w:val="clear" w:color="auto" w:fill="FFFFFF"/>
              </w:rPr>
            </w:pPr>
            <w:r w:rsidRPr="00780127">
              <w:rPr>
                <w:rStyle w:val="Strong"/>
                <w:rFonts w:cs="Arial"/>
                <w:b w:val="0"/>
                <w:bCs w:val="0"/>
                <w:szCs w:val="28"/>
                <w:shd w:val="clear" w:color="auto" w:fill="FFFFFF"/>
              </w:rPr>
              <w:lastRenderedPageBreak/>
              <w:t>Digital will enable our people to work more efficiently and collaboratively across standardised systems</w:t>
            </w:r>
          </w:p>
          <w:p w14:paraId="6771DF07" w14:textId="77777777" w:rsidR="00FB6F09" w:rsidRPr="00780127" w:rsidRDefault="00FB6F09" w:rsidP="00FB6F09">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Intelligent use of data will optimise performance and harness population health insights, whilst ensuring robust data protection standards</w:t>
            </w:r>
          </w:p>
          <w:p w14:paraId="7B10EA8C" w14:textId="77777777" w:rsidR="00FB6F09" w:rsidRPr="009C2284" w:rsidRDefault="00FB6F09" w:rsidP="00FB6F09">
            <w:pPr>
              <w:pStyle w:val="ListParagraph"/>
              <w:numPr>
                <w:ilvl w:val="0"/>
                <w:numId w:val="48"/>
              </w:numPr>
              <w:tabs>
                <w:tab w:val="left" w:pos="6804"/>
              </w:tabs>
              <w:spacing w:after="120" w:line="360" w:lineRule="auto"/>
              <w:rPr>
                <w:rFonts w:cs="Arial"/>
                <w:szCs w:val="28"/>
                <w:shd w:val="clear" w:color="auto" w:fill="FFFFFF"/>
              </w:rPr>
            </w:pPr>
            <w:r w:rsidRPr="00780127">
              <w:rPr>
                <w:rStyle w:val="Strong"/>
                <w:rFonts w:cs="Arial"/>
                <w:b w:val="0"/>
                <w:bCs w:val="0"/>
                <w:szCs w:val="28"/>
                <w:shd w:val="clear" w:color="auto" w:fill="FFFFFF"/>
              </w:rPr>
              <w:t>Digital will support the acceleration of research and innovation to gradually embrace system leading disruptive and cutting edge solutions</w:t>
            </w:r>
          </w:p>
          <w:p w14:paraId="184FF957" w14:textId="77777777" w:rsidR="00FB6F09" w:rsidRPr="00FB6F09" w:rsidRDefault="0025261D" w:rsidP="00FB6F09">
            <w:pPr>
              <w:pStyle w:val="NormalWeb"/>
              <w:shd w:val="clear" w:color="auto" w:fill="FFFFFF"/>
              <w:tabs>
                <w:tab w:val="left" w:pos="6804"/>
              </w:tabs>
              <w:spacing w:before="0" w:beforeAutospacing="0" w:after="120" w:afterAutospacing="0" w:line="360" w:lineRule="auto"/>
              <w:rPr>
                <w:rFonts w:ascii="Arial" w:hAnsi="Arial" w:cs="Arial"/>
                <w:sz w:val="28"/>
                <w:szCs w:val="28"/>
              </w:rPr>
            </w:pPr>
            <w:r w:rsidRPr="00FB6F09">
              <w:rPr>
                <w:rStyle w:val="Strong"/>
                <w:rFonts w:ascii="Arial" w:hAnsi="Arial"/>
                <w:b w:val="0"/>
                <w:sz w:val="28"/>
                <w:shd w:val="clear" w:color="auto" w:fill="FFFFFF"/>
                <w:lang w:eastAsia="en-US"/>
              </w:rPr>
              <w:t xml:space="preserve">The encompass platform delivered by the software company Epic was procured by the DoH following a competitive tendering exercise. </w:t>
            </w:r>
            <w:r w:rsidR="007E60D9" w:rsidRPr="00FB6F09">
              <w:rPr>
                <w:rStyle w:val="Strong"/>
                <w:rFonts w:ascii="Arial" w:hAnsi="Arial"/>
                <w:b w:val="0"/>
                <w:sz w:val="28"/>
                <w:shd w:val="clear" w:color="auto" w:fill="FFFFFF"/>
                <w:lang w:eastAsia="en-US"/>
              </w:rPr>
              <w:t>Total expenditure will be approximately £300m (the bulk of which is coming from DoH capital funding) over the course of the next 10 years.</w:t>
            </w:r>
            <w:r w:rsidR="007E60D9" w:rsidRPr="00780127">
              <w:rPr>
                <w:rFonts w:cs="Arial"/>
                <w:szCs w:val="28"/>
              </w:rPr>
              <w:t xml:space="preserve"> </w:t>
            </w:r>
            <w:r w:rsidR="00FB6F09" w:rsidRPr="009C2284">
              <w:rPr>
                <w:rFonts w:ascii="Arial" w:hAnsi="Arial" w:cs="Arial"/>
                <w:sz w:val="28"/>
                <w:szCs w:val="28"/>
                <w:shd w:val="clear" w:color="auto" w:fill="FFFFFF"/>
                <w:lang w:eastAsia="en-US"/>
              </w:rPr>
              <w:t>Significant</w:t>
            </w:r>
            <w:r w:rsidR="00FB6F09" w:rsidRPr="00780127">
              <w:rPr>
                <w:rFonts w:ascii="Arial" w:hAnsi="Arial" w:cs="Arial"/>
                <w:sz w:val="28"/>
                <w:szCs w:val="28"/>
              </w:rPr>
              <w:t xml:space="preserve"> spend on updating HSC systems was unavoidable. Some of the </w:t>
            </w:r>
            <w:r w:rsidR="00FB6F09">
              <w:rPr>
                <w:rFonts w:ascii="Arial" w:hAnsi="Arial" w:cs="Arial"/>
                <w:sz w:val="28"/>
                <w:szCs w:val="28"/>
              </w:rPr>
              <w:t xml:space="preserve">previous disjointed </w:t>
            </w:r>
            <w:r w:rsidR="00FB6F09" w:rsidRPr="00780127">
              <w:rPr>
                <w:rFonts w:ascii="Arial" w:hAnsi="Arial" w:cs="Arial"/>
                <w:sz w:val="28"/>
                <w:szCs w:val="28"/>
              </w:rPr>
              <w:t xml:space="preserve">systems </w:t>
            </w:r>
            <w:r w:rsidR="00FB6F09">
              <w:rPr>
                <w:rFonts w:ascii="Arial" w:hAnsi="Arial" w:cs="Arial"/>
                <w:sz w:val="28"/>
                <w:szCs w:val="28"/>
              </w:rPr>
              <w:t>were</w:t>
            </w:r>
            <w:r w:rsidR="00FB6F09" w:rsidRPr="00780127">
              <w:rPr>
                <w:rFonts w:ascii="Arial" w:hAnsi="Arial" w:cs="Arial"/>
                <w:sz w:val="28"/>
                <w:szCs w:val="28"/>
              </w:rPr>
              <w:t xml:space="preserve"> very old and are coming to the end of their lifespan. </w:t>
            </w:r>
            <w:r w:rsidR="00FB6F09">
              <w:rPr>
                <w:rFonts w:ascii="Arial" w:hAnsi="Arial" w:cs="Arial"/>
                <w:sz w:val="28"/>
                <w:szCs w:val="28"/>
              </w:rPr>
              <w:t>HSC</w:t>
            </w:r>
            <w:r w:rsidR="00FB6F09" w:rsidRPr="00780127">
              <w:rPr>
                <w:rFonts w:ascii="Arial" w:hAnsi="Arial" w:cs="Arial"/>
                <w:sz w:val="28"/>
                <w:szCs w:val="28"/>
              </w:rPr>
              <w:t xml:space="preserve"> want t</w:t>
            </w:r>
            <w:r w:rsidR="00FB6F09">
              <w:rPr>
                <w:rFonts w:ascii="Arial" w:hAnsi="Arial" w:cs="Arial"/>
                <w:sz w:val="28"/>
                <w:szCs w:val="28"/>
              </w:rPr>
              <w:t>he best for our population, and</w:t>
            </w:r>
            <w:r w:rsidR="00FB6F09" w:rsidRPr="00780127">
              <w:rPr>
                <w:rFonts w:ascii="Arial" w:hAnsi="Arial" w:cs="Arial"/>
                <w:sz w:val="28"/>
                <w:szCs w:val="28"/>
              </w:rPr>
              <w:t xml:space="preserve"> in today’s world, that requires </w:t>
            </w:r>
            <w:r w:rsidR="00FB6F09">
              <w:rPr>
                <w:rFonts w:ascii="Arial" w:hAnsi="Arial" w:cs="Arial"/>
                <w:sz w:val="28"/>
                <w:szCs w:val="28"/>
              </w:rPr>
              <w:t>t</w:t>
            </w:r>
            <w:r w:rsidR="00FB6F09" w:rsidRPr="00780127">
              <w:rPr>
                <w:rFonts w:ascii="Arial" w:hAnsi="Arial" w:cs="Arial"/>
                <w:sz w:val="28"/>
                <w:szCs w:val="28"/>
              </w:rPr>
              <w:t>he world’s best healthcare providers all have an electronic health record at their centre based around patients and clinicians.</w:t>
            </w:r>
          </w:p>
          <w:p w14:paraId="2264911E" w14:textId="77777777" w:rsidR="00A20D66" w:rsidRDefault="00FB6F09" w:rsidP="00C5493C">
            <w:pPr>
              <w:tabs>
                <w:tab w:val="left" w:pos="6804"/>
              </w:tabs>
              <w:spacing w:after="120" w:line="360" w:lineRule="auto"/>
              <w:rPr>
                <w:rFonts w:cs="Arial"/>
                <w:szCs w:val="28"/>
              </w:rPr>
            </w:pPr>
            <w:r>
              <w:rPr>
                <w:rFonts w:cs="Arial"/>
                <w:szCs w:val="28"/>
              </w:rPr>
              <w:t>Over costs include</w:t>
            </w:r>
            <w:r w:rsidR="007E60D9" w:rsidRPr="00780127">
              <w:rPr>
                <w:rFonts w:cs="Arial"/>
                <w:szCs w:val="28"/>
              </w:rPr>
              <w:t xml:space="preserve"> the capital spent on the implementation phase, covering supplier costs (software licensing and supplier implementation activities) as well as hardware and costs for programme staff.</w:t>
            </w:r>
            <w:r w:rsidR="00A20D66">
              <w:rPr>
                <w:rFonts w:cs="Arial"/>
                <w:szCs w:val="28"/>
              </w:rPr>
              <w:t xml:space="preserve"> The HSC has invested in scaling and automating the links with NIdirect to automate and scale a GDPR </w:t>
            </w:r>
            <w:r w:rsidR="00E149C9">
              <w:rPr>
                <w:rFonts w:cs="Arial"/>
                <w:szCs w:val="28"/>
              </w:rPr>
              <w:t xml:space="preserve">compliant </w:t>
            </w:r>
            <w:r w:rsidR="00A20D66">
              <w:rPr>
                <w:rFonts w:cs="Arial"/>
                <w:szCs w:val="28"/>
              </w:rPr>
              <w:t xml:space="preserve">health information system. The </w:t>
            </w:r>
            <w:r w:rsidR="00A20D66">
              <w:rPr>
                <w:rFonts w:cs="Arial"/>
                <w:szCs w:val="28"/>
              </w:rPr>
              <w:lastRenderedPageBreak/>
              <w:t xml:space="preserve">opportunity for people to receive COVID certifications through NIdirect helped drive the number </w:t>
            </w:r>
            <w:r w:rsidR="00A20D66" w:rsidRPr="00C5493C">
              <w:rPr>
                <w:rFonts w:cs="Arial"/>
                <w:szCs w:val="28"/>
              </w:rPr>
              <w:t xml:space="preserve">citizens registered with a verified digital identity from 18,000 (created in a 5-year period) to over 980,000 in a matter of months. Those verified digital identities create an immense opportunity for improving the NI public sector offering, driving expansion of digital services, promoting efficiencies and economies through digital shift and digital self-service. </w:t>
            </w:r>
          </w:p>
          <w:p w14:paraId="04F39A89" w14:textId="77777777" w:rsidR="00FB6F09" w:rsidRDefault="006A2D49" w:rsidP="00A12050">
            <w:pPr>
              <w:pStyle w:val="NormalWeb"/>
              <w:shd w:val="clear" w:color="auto" w:fill="FFFFFF"/>
              <w:tabs>
                <w:tab w:val="left" w:pos="6804"/>
              </w:tabs>
              <w:spacing w:before="0" w:beforeAutospacing="0" w:after="120" w:afterAutospacing="0" w:line="360" w:lineRule="auto"/>
              <w:rPr>
                <w:rFonts w:ascii="Arial" w:hAnsi="Arial" w:cs="Arial"/>
                <w:sz w:val="28"/>
                <w:szCs w:val="28"/>
              </w:rPr>
            </w:pPr>
            <w:r w:rsidRPr="009C2284">
              <w:rPr>
                <w:rFonts w:ascii="Arial" w:hAnsi="Arial" w:cs="Arial"/>
                <w:sz w:val="28"/>
                <w:szCs w:val="28"/>
                <w:lang w:eastAsia="en-US"/>
              </w:rPr>
              <w:t>All five HSC Trusts will ‘Go Live’ using encompass between 2023 and 2025 with BHSCT went Live on 6th June 2024 after South Eastern Trust went live in November 2023.</w:t>
            </w:r>
            <w:r w:rsidR="00A12050" w:rsidRPr="00780127">
              <w:rPr>
                <w:rFonts w:ascii="Arial" w:hAnsi="Arial" w:cs="Arial"/>
                <w:sz w:val="28"/>
                <w:szCs w:val="28"/>
              </w:rPr>
              <w:t>The Programme implementation phase is currently scheduled to complete in 27/28, at which point the system and support services transition into a ‘business as usual’ phase.</w:t>
            </w:r>
            <w:r>
              <w:rPr>
                <w:rFonts w:ascii="Arial" w:hAnsi="Arial" w:cs="Arial"/>
                <w:sz w:val="28"/>
                <w:szCs w:val="28"/>
              </w:rPr>
              <w:t xml:space="preserve"> </w:t>
            </w:r>
          </w:p>
          <w:p w14:paraId="044393EF" w14:textId="77777777" w:rsidR="00FB6F09" w:rsidRPr="00780127" w:rsidRDefault="004A56B9" w:rsidP="00A12050">
            <w:pPr>
              <w:pStyle w:val="NormalWeb"/>
              <w:shd w:val="clear" w:color="auto" w:fill="FFFFFF"/>
              <w:tabs>
                <w:tab w:val="left" w:pos="6804"/>
              </w:tabs>
              <w:spacing w:before="0" w:beforeAutospacing="0" w:after="120" w:afterAutospacing="0" w:line="360" w:lineRule="auto"/>
              <w:rPr>
                <w:rFonts w:ascii="Arial" w:hAnsi="Arial" w:cs="Arial"/>
                <w:sz w:val="28"/>
                <w:szCs w:val="28"/>
              </w:rPr>
            </w:pPr>
            <w:r>
              <w:rPr>
                <w:rFonts w:ascii="Arial" w:hAnsi="Arial" w:cs="Arial"/>
                <w:sz w:val="28"/>
                <w:szCs w:val="28"/>
              </w:rPr>
              <w:t>BHSCT is currently in an optimisation and stabilisation phase</w:t>
            </w:r>
            <w:r w:rsidR="00FB6F09">
              <w:rPr>
                <w:rFonts w:ascii="Arial" w:hAnsi="Arial" w:cs="Arial"/>
                <w:sz w:val="28"/>
                <w:szCs w:val="28"/>
              </w:rPr>
              <w:t xml:space="preserve">; </w:t>
            </w:r>
            <w:r w:rsidR="00FB6F09" w:rsidRPr="00FB6F09">
              <w:rPr>
                <w:rFonts w:ascii="Arial" w:hAnsi="Arial" w:cs="Arial"/>
                <w:sz w:val="28"/>
                <w:szCs w:val="28"/>
              </w:rPr>
              <w:t>encompass is used by staff - both in acute hospital settings and across community settings.  This new system will be used by most of the 22,000 plus staff, who deliver care both locally and regionally across more than 100 facilities across Belfast; these include large hospital complexes providing acute services, health centres, day centres, wellbeing and treatment centres, residential accommodation, supported housing and administrative offices.</w:t>
            </w:r>
          </w:p>
          <w:p w14:paraId="3D74C07F" w14:textId="77777777" w:rsidR="00373CDB" w:rsidRDefault="0014490C" w:rsidP="00FB6F09">
            <w:pPr>
              <w:tabs>
                <w:tab w:val="left" w:pos="6804"/>
              </w:tabs>
              <w:spacing w:after="120" w:line="360" w:lineRule="auto"/>
              <w:rPr>
                <w:rFonts w:cs="Arial"/>
                <w:szCs w:val="28"/>
                <w:shd w:val="clear" w:color="auto" w:fill="FFFFFF"/>
              </w:rPr>
            </w:pPr>
            <w:r w:rsidRPr="00780127">
              <w:rPr>
                <w:rFonts w:cs="Arial"/>
                <w:szCs w:val="28"/>
                <w:shd w:val="clear" w:color="auto" w:fill="FFFFFF"/>
              </w:rPr>
              <w:lastRenderedPageBreak/>
              <w:t xml:space="preserve">The Trust </w:t>
            </w:r>
            <w:r w:rsidR="0025261D" w:rsidRPr="00780127">
              <w:rPr>
                <w:rFonts w:cs="Arial"/>
                <w:szCs w:val="28"/>
                <w:shd w:val="clear" w:color="auto" w:fill="FFFFFF"/>
              </w:rPr>
              <w:t>is</w:t>
            </w:r>
            <w:r w:rsidR="00FB6F09">
              <w:rPr>
                <w:rFonts w:cs="Arial"/>
                <w:szCs w:val="28"/>
                <w:shd w:val="clear" w:color="auto" w:fill="FFFFFF"/>
              </w:rPr>
              <w:t xml:space="preserve"> continuing</w:t>
            </w:r>
            <w:r w:rsidR="0025261D" w:rsidRPr="00780127">
              <w:rPr>
                <w:rFonts w:cs="Arial"/>
                <w:szCs w:val="28"/>
                <w:shd w:val="clear" w:color="auto" w:fill="FFFFFF"/>
              </w:rPr>
              <w:t xml:space="preserve"> </w:t>
            </w:r>
            <w:r w:rsidRPr="00780127">
              <w:rPr>
                <w:rFonts w:cs="Arial"/>
                <w:szCs w:val="28"/>
                <w:shd w:val="clear" w:color="auto" w:fill="FFFFFF"/>
              </w:rPr>
              <w:t>work</w:t>
            </w:r>
            <w:r w:rsidR="0025261D" w:rsidRPr="00780127">
              <w:rPr>
                <w:rFonts w:cs="Arial"/>
                <w:szCs w:val="28"/>
                <w:shd w:val="clear" w:color="auto" w:fill="FFFFFF"/>
              </w:rPr>
              <w:t>ing</w:t>
            </w:r>
            <w:r w:rsidRPr="00780127">
              <w:rPr>
                <w:rFonts w:cs="Arial"/>
                <w:szCs w:val="28"/>
                <w:shd w:val="clear" w:color="auto" w:fill="FFFFFF"/>
              </w:rPr>
              <w:t xml:space="preserve"> with regional encompass colleagues, and </w:t>
            </w:r>
            <w:r w:rsidR="00FB6F09">
              <w:rPr>
                <w:rFonts w:cs="Arial"/>
                <w:szCs w:val="28"/>
                <w:shd w:val="clear" w:color="auto" w:fill="FFFFFF"/>
              </w:rPr>
              <w:t xml:space="preserve">has </w:t>
            </w:r>
            <w:r w:rsidR="0025261D" w:rsidRPr="00780127">
              <w:rPr>
                <w:rFonts w:cs="Arial"/>
                <w:szCs w:val="28"/>
                <w:shd w:val="clear" w:color="auto" w:fill="FFFFFF"/>
              </w:rPr>
              <w:t>benefitt</w:t>
            </w:r>
            <w:r w:rsidR="00A12050">
              <w:rPr>
                <w:rFonts w:cs="Arial"/>
                <w:szCs w:val="28"/>
                <w:shd w:val="clear" w:color="auto" w:fill="FFFFFF"/>
              </w:rPr>
              <w:t>ed</w:t>
            </w:r>
            <w:r w:rsidR="0025261D" w:rsidRPr="00780127">
              <w:rPr>
                <w:rFonts w:cs="Arial"/>
                <w:szCs w:val="28"/>
                <w:shd w:val="clear" w:color="auto" w:fill="FFFFFF"/>
              </w:rPr>
              <w:t xml:space="preserve"> from </w:t>
            </w:r>
            <w:r w:rsidRPr="00780127">
              <w:rPr>
                <w:rFonts w:cs="Arial"/>
                <w:szCs w:val="28"/>
                <w:shd w:val="clear" w:color="auto" w:fill="FFFFFF"/>
              </w:rPr>
              <w:t>the expertise provided by Epic. Epic have global experience with more than 305 million people having a current electronic health care record on this system.</w:t>
            </w:r>
          </w:p>
          <w:p w14:paraId="34CE0A41" w14:textId="77777777" w:rsidR="00FB6F09" w:rsidRPr="00FB6F09" w:rsidRDefault="00FB6F09" w:rsidP="00FB6F09">
            <w:pPr>
              <w:tabs>
                <w:tab w:val="left" w:pos="6804"/>
              </w:tabs>
              <w:spacing w:after="120" w:line="360" w:lineRule="auto"/>
              <w:rPr>
                <w:rFonts w:cs="Arial"/>
                <w:szCs w:val="28"/>
                <w:shd w:val="clear" w:color="auto" w:fill="FFFFFF"/>
              </w:rPr>
            </w:pPr>
          </w:p>
          <w:p w14:paraId="3A758249" w14:textId="77777777" w:rsidR="00373CDB" w:rsidRPr="00780127" w:rsidRDefault="00373CDB" w:rsidP="00765C78">
            <w:pPr>
              <w:tabs>
                <w:tab w:val="left" w:pos="6804"/>
              </w:tabs>
              <w:autoSpaceDE w:val="0"/>
              <w:autoSpaceDN w:val="0"/>
              <w:adjustRightInd w:val="0"/>
              <w:spacing w:after="120" w:line="360" w:lineRule="auto"/>
              <w:rPr>
                <w:rFonts w:cs="Arial"/>
                <w:szCs w:val="28"/>
                <w:shd w:val="clear" w:color="auto" w:fill="FFFFFF"/>
              </w:rPr>
            </w:pPr>
            <w:r w:rsidRPr="00780127">
              <w:rPr>
                <w:rFonts w:cs="Arial"/>
                <w:szCs w:val="28"/>
              </w:rPr>
              <w:t>A key feature of e</w:t>
            </w:r>
            <w:r w:rsidR="00354367" w:rsidRPr="00780127">
              <w:rPr>
                <w:rFonts w:cs="Arial"/>
                <w:szCs w:val="28"/>
              </w:rPr>
              <w:t xml:space="preserve">ncompass is the introduction of a single electronic health care record for every person in Northern Ireland.  </w:t>
            </w:r>
            <w:r w:rsidR="0015390D" w:rsidRPr="00780127">
              <w:rPr>
                <w:rFonts w:cs="Arial"/>
                <w:szCs w:val="28"/>
              </w:rPr>
              <w:t xml:space="preserve">Each person </w:t>
            </w:r>
            <w:r w:rsidR="00E149C9">
              <w:rPr>
                <w:rFonts w:cs="Arial"/>
                <w:szCs w:val="28"/>
              </w:rPr>
              <w:t>is</w:t>
            </w:r>
            <w:r w:rsidR="0015390D" w:rsidRPr="00780127">
              <w:rPr>
                <w:rFonts w:cs="Arial"/>
                <w:szCs w:val="28"/>
              </w:rPr>
              <w:t xml:space="preserve"> able to access details of their Health care</w:t>
            </w:r>
            <w:r w:rsidR="00354367" w:rsidRPr="00780127">
              <w:rPr>
                <w:rFonts w:cs="Arial"/>
                <w:szCs w:val="28"/>
              </w:rPr>
              <w:t xml:space="preserve"> via the </w:t>
            </w:r>
            <w:r w:rsidR="00001CC2" w:rsidRPr="00780127">
              <w:rPr>
                <w:rFonts w:cs="Arial"/>
                <w:szCs w:val="28"/>
              </w:rPr>
              <w:t>My Care</w:t>
            </w:r>
            <w:r w:rsidR="00354367" w:rsidRPr="00780127">
              <w:rPr>
                <w:rFonts w:cs="Arial"/>
                <w:szCs w:val="28"/>
              </w:rPr>
              <w:t xml:space="preserve"> app.</w:t>
            </w:r>
            <w:r w:rsidR="000568DD" w:rsidRPr="00780127">
              <w:rPr>
                <w:rFonts w:cs="Arial"/>
                <w:szCs w:val="28"/>
                <w:shd w:val="clear" w:color="auto" w:fill="FFFFFF"/>
              </w:rPr>
              <w:t xml:space="preserve"> </w:t>
            </w:r>
            <w:r w:rsidRPr="00780127">
              <w:rPr>
                <w:rFonts w:cs="Arial"/>
                <w:szCs w:val="28"/>
                <w:shd w:val="clear" w:color="auto" w:fill="FFFFFF"/>
              </w:rPr>
              <w:t xml:space="preserve">My Care app/patient portal is live and is accessible and </w:t>
            </w:r>
            <w:r w:rsidR="0025261D" w:rsidRPr="00780127">
              <w:rPr>
                <w:rFonts w:cs="Arial"/>
                <w:szCs w:val="28"/>
                <w:shd w:val="clear" w:color="auto" w:fill="FFFFFF"/>
              </w:rPr>
              <w:t xml:space="preserve">has been </w:t>
            </w:r>
            <w:r w:rsidRPr="00780127">
              <w:rPr>
                <w:rFonts w:cs="Arial"/>
                <w:szCs w:val="28"/>
                <w:shd w:val="clear" w:color="auto" w:fill="FFFFFF"/>
              </w:rPr>
              <w:t xml:space="preserve">downloadable as of </w:t>
            </w:r>
            <w:r w:rsidR="00D328C3">
              <w:rPr>
                <w:rFonts w:cs="Arial"/>
                <w:szCs w:val="28"/>
                <w:shd w:val="clear" w:color="auto" w:fill="FFFFFF"/>
              </w:rPr>
              <w:t>July 2024</w:t>
            </w:r>
            <w:r w:rsidRPr="00780127">
              <w:rPr>
                <w:rFonts w:cs="Arial"/>
                <w:szCs w:val="28"/>
                <w:shd w:val="clear" w:color="auto" w:fill="FFFFFF"/>
              </w:rPr>
              <w:t xml:space="preserve">– circa </w:t>
            </w:r>
            <w:r w:rsidR="00D328C3">
              <w:rPr>
                <w:rFonts w:cs="Arial"/>
                <w:szCs w:val="28"/>
                <w:shd w:val="clear" w:color="auto" w:fill="FFFFFF"/>
              </w:rPr>
              <w:t>33</w:t>
            </w:r>
            <w:r w:rsidRPr="00780127">
              <w:rPr>
                <w:rFonts w:cs="Arial"/>
                <w:szCs w:val="28"/>
                <w:shd w:val="clear" w:color="auto" w:fill="FFFFFF"/>
              </w:rPr>
              <w:t>,000 unique service users have signed up (mostly via mobile devices).</w:t>
            </w:r>
          </w:p>
          <w:p w14:paraId="62EBF3C5" w14:textId="77777777" w:rsidR="00373CDB" w:rsidRPr="00780127" w:rsidRDefault="00373CDB" w:rsidP="00765C78">
            <w:pPr>
              <w:tabs>
                <w:tab w:val="left" w:pos="6804"/>
              </w:tabs>
              <w:autoSpaceDE w:val="0"/>
              <w:autoSpaceDN w:val="0"/>
              <w:adjustRightInd w:val="0"/>
              <w:spacing w:after="120" w:line="360" w:lineRule="auto"/>
              <w:rPr>
                <w:rFonts w:cs="Arial"/>
                <w:szCs w:val="28"/>
                <w:shd w:val="clear" w:color="auto" w:fill="FFFFFF"/>
              </w:rPr>
            </w:pPr>
          </w:p>
          <w:p w14:paraId="493CB3D5" w14:textId="77777777" w:rsidR="00B448E7" w:rsidRDefault="00373CDB" w:rsidP="00765C78">
            <w:pPr>
              <w:tabs>
                <w:tab w:val="left" w:pos="6804"/>
              </w:tabs>
              <w:autoSpaceDE w:val="0"/>
              <w:autoSpaceDN w:val="0"/>
              <w:adjustRightInd w:val="0"/>
              <w:spacing w:after="120" w:line="360" w:lineRule="auto"/>
              <w:rPr>
                <w:rFonts w:cs="Arial"/>
                <w:szCs w:val="28"/>
                <w:shd w:val="clear" w:color="auto" w:fill="FFFFFF"/>
              </w:rPr>
            </w:pPr>
            <w:r w:rsidRPr="00780127">
              <w:rPr>
                <w:rFonts w:cs="Arial"/>
                <w:szCs w:val="28"/>
                <w:shd w:val="clear" w:color="auto" w:fill="FFFFFF"/>
              </w:rPr>
              <w:t>There is a My Care help desk, contactable via phone (</w:t>
            </w:r>
            <w:r w:rsidR="00F93821" w:rsidRPr="00780127">
              <w:rPr>
                <w:rStyle w:val="Emphasis"/>
                <w:rFonts w:cs="Arial"/>
                <w:bCs/>
                <w:i w:val="0"/>
                <w:iCs w:val="0"/>
                <w:szCs w:val="28"/>
                <w:shd w:val="clear" w:color="auto" w:fill="FFFFFF"/>
              </w:rPr>
              <w:t>028 9536 8180</w:t>
            </w:r>
            <w:r w:rsidRPr="00780127">
              <w:rPr>
                <w:rFonts w:cs="Arial"/>
                <w:szCs w:val="28"/>
                <w:shd w:val="clear" w:color="auto" w:fill="FFFFFF"/>
              </w:rPr>
              <w:t>), and email (</w:t>
            </w:r>
            <w:r w:rsidR="00F93821" w:rsidRPr="00780127">
              <w:rPr>
                <w:rFonts w:cs="Arial"/>
                <w:szCs w:val="28"/>
                <w:shd w:val="clear" w:color="auto" w:fill="FFFFFF"/>
              </w:rPr>
              <w:t>mycarehelpdesk@hscni.net</w:t>
            </w:r>
            <w:r w:rsidRPr="00780127">
              <w:rPr>
                <w:rFonts w:cs="Arial"/>
                <w:szCs w:val="28"/>
                <w:shd w:val="clear" w:color="auto" w:fill="FFFFFF"/>
              </w:rPr>
              <w:t xml:space="preserve">); and </w:t>
            </w:r>
            <w:r w:rsidR="00D328C3" w:rsidRPr="00D328C3">
              <w:rPr>
                <w:rFonts w:cs="Arial"/>
                <w:szCs w:val="28"/>
                <w:shd w:val="clear" w:color="auto" w:fill="FFFFFF"/>
              </w:rPr>
              <w:t>has provided support to circa 1000</w:t>
            </w:r>
            <w:r w:rsidRPr="00D328C3">
              <w:rPr>
                <w:rFonts w:cs="Arial"/>
                <w:szCs w:val="28"/>
                <w:shd w:val="clear" w:color="auto" w:fill="FFFFFF"/>
              </w:rPr>
              <w:t xml:space="preserve"> </w:t>
            </w:r>
            <w:r w:rsidR="00D328C3" w:rsidRPr="00D328C3">
              <w:rPr>
                <w:rFonts w:cs="Arial"/>
                <w:szCs w:val="28"/>
                <w:shd w:val="clear" w:color="auto" w:fill="FFFFFF"/>
              </w:rPr>
              <w:t xml:space="preserve">unique service users, or their proxy representative, </w:t>
            </w:r>
            <w:r w:rsidRPr="00D328C3">
              <w:rPr>
                <w:rFonts w:cs="Arial"/>
                <w:szCs w:val="28"/>
                <w:shd w:val="clear" w:color="auto" w:fill="FFFFFF"/>
              </w:rPr>
              <w:t>to</w:t>
            </w:r>
            <w:r w:rsidRPr="00780127">
              <w:rPr>
                <w:rFonts w:cs="Arial"/>
                <w:szCs w:val="28"/>
                <w:shd w:val="clear" w:color="auto" w:fill="FFFFFF"/>
              </w:rPr>
              <w:t xml:space="preserve"> date. Most calls are rela</w:t>
            </w:r>
            <w:r w:rsidR="00D328C3">
              <w:rPr>
                <w:rFonts w:cs="Arial"/>
                <w:szCs w:val="28"/>
                <w:shd w:val="clear" w:color="auto" w:fill="FFFFFF"/>
              </w:rPr>
              <w:t xml:space="preserve">ted to log in and access issues, </w:t>
            </w:r>
            <w:r w:rsidR="00B448E7">
              <w:rPr>
                <w:rFonts w:cs="Arial"/>
                <w:szCs w:val="28"/>
                <w:shd w:val="clear" w:color="auto" w:fill="FFFFFF"/>
              </w:rPr>
              <w:t>to date the help desk has not received a query relating to English not being the first language. This will continue to be monitored.</w:t>
            </w:r>
          </w:p>
          <w:p w14:paraId="6F6B6EB9" w14:textId="77777777" w:rsidR="00373CDB" w:rsidRPr="00780127" w:rsidRDefault="00B448E7" w:rsidP="00765C78">
            <w:pPr>
              <w:tabs>
                <w:tab w:val="left" w:pos="6804"/>
              </w:tabs>
              <w:autoSpaceDE w:val="0"/>
              <w:autoSpaceDN w:val="0"/>
              <w:adjustRightInd w:val="0"/>
              <w:spacing w:after="120" w:line="360" w:lineRule="auto"/>
              <w:rPr>
                <w:rFonts w:cs="Arial"/>
                <w:szCs w:val="28"/>
                <w:shd w:val="clear" w:color="auto" w:fill="FFFFFF"/>
              </w:rPr>
            </w:pPr>
            <w:r>
              <w:rPr>
                <w:rFonts w:cs="Arial"/>
                <w:szCs w:val="28"/>
                <w:shd w:val="clear" w:color="auto" w:fill="FFFFFF"/>
              </w:rPr>
              <w:lastRenderedPageBreak/>
              <w:t>If the team received a call</w:t>
            </w:r>
            <w:r w:rsidR="00D328C3">
              <w:rPr>
                <w:rFonts w:cs="Arial"/>
                <w:szCs w:val="28"/>
                <w:shd w:val="clear" w:color="auto" w:fill="FFFFFF"/>
              </w:rPr>
              <w:t xml:space="preserve"> </w:t>
            </w:r>
            <w:r>
              <w:rPr>
                <w:rFonts w:cs="Arial"/>
                <w:szCs w:val="28"/>
                <w:shd w:val="clear" w:color="auto" w:fill="FFFFFF"/>
              </w:rPr>
              <w:t xml:space="preserve">that </w:t>
            </w:r>
            <w:r w:rsidR="00D328C3">
              <w:rPr>
                <w:rFonts w:cs="Arial"/>
                <w:szCs w:val="28"/>
                <w:shd w:val="clear" w:color="auto" w:fill="FFFFFF"/>
              </w:rPr>
              <w:t xml:space="preserve">they are not able to </w:t>
            </w:r>
            <w:r>
              <w:rPr>
                <w:rFonts w:cs="Arial"/>
                <w:szCs w:val="28"/>
                <w:shd w:val="clear" w:color="auto" w:fill="FFFFFF"/>
              </w:rPr>
              <w:t>resolve, this</w:t>
            </w:r>
            <w:r w:rsidR="00D328C3">
              <w:rPr>
                <w:rFonts w:cs="Arial"/>
                <w:szCs w:val="28"/>
                <w:shd w:val="clear" w:color="auto" w:fill="FFFFFF"/>
              </w:rPr>
              <w:t xml:space="preserve"> will be </w:t>
            </w:r>
            <w:r w:rsidR="00373CDB" w:rsidRPr="00780127">
              <w:rPr>
                <w:rFonts w:cs="Arial"/>
                <w:szCs w:val="28"/>
                <w:shd w:val="clear" w:color="auto" w:fill="FFFFFF"/>
              </w:rPr>
              <w:t>escalate</w:t>
            </w:r>
            <w:r w:rsidR="00D328C3">
              <w:rPr>
                <w:rFonts w:cs="Arial"/>
                <w:szCs w:val="28"/>
                <w:shd w:val="clear" w:color="auto" w:fill="FFFFFF"/>
              </w:rPr>
              <w:t>d to the appropriate pathway or Trust representative. There will be a prioritisation for those issues relating to patient safety, patient liaison, concern or distress.</w:t>
            </w:r>
          </w:p>
          <w:p w14:paraId="7D5AEF5D" w14:textId="77777777" w:rsidR="00E41E97" w:rsidRPr="00780127" w:rsidRDefault="006A2D49" w:rsidP="009C2284">
            <w:pPr>
              <w:tabs>
                <w:tab w:val="left" w:pos="6804"/>
              </w:tabs>
              <w:autoSpaceDE w:val="0"/>
              <w:autoSpaceDN w:val="0"/>
              <w:adjustRightInd w:val="0"/>
              <w:spacing w:after="120" w:line="360" w:lineRule="auto"/>
              <w:rPr>
                <w:rFonts w:cs="Arial"/>
                <w:szCs w:val="28"/>
                <w:shd w:val="clear" w:color="auto" w:fill="FFFFFF"/>
              </w:rPr>
            </w:pPr>
            <w:r>
              <w:rPr>
                <w:rFonts w:cs="Arial"/>
                <w:szCs w:val="28"/>
                <w:shd w:val="clear" w:color="auto" w:fill="FFFFFF"/>
              </w:rPr>
              <w:t>Staffing models for the help deck, will be flexible and enhanced over periods of expected increase in volume of contact- due to go-live periods and a focus patient awareness. The staffing model will be reviewed by the My Care Regional Staffing Group, which has representatives from BSO and across HSCTs. This is for both short term adjustments and longer term planning.</w:t>
            </w:r>
          </w:p>
          <w:p w14:paraId="144E4D8D" w14:textId="77777777" w:rsidR="00AE52F1" w:rsidRPr="00780127" w:rsidRDefault="0025261D" w:rsidP="00765C78">
            <w:pPr>
              <w:tabs>
                <w:tab w:val="left" w:pos="6804"/>
              </w:tabs>
              <w:spacing w:after="120" w:line="360" w:lineRule="auto"/>
              <w:rPr>
                <w:rFonts w:cs="Arial"/>
                <w:szCs w:val="28"/>
                <w:shd w:val="clear" w:color="auto" w:fill="FFFFFF"/>
              </w:rPr>
            </w:pPr>
            <w:r w:rsidRPr="00780127">
              <w:rPr>
                <w:rFonts w:cs="Arial"/>
                <w:szCs w:val="28"/>
                <w:shd w:val="clear" w:color="auto" w:fill="FFFFFF"/>
              </w:rPr>
              <w:t xml:space="preserve">Belfast </w:t>
            </w:r>
            <w:r w:rsidR="00AE52F1" w:rsidRPr="00780127">
              <w:rPr>
                <w:rFonts w:cs="Arial"/>
                <w:szCs w:val="28"/>
                <w:shd w:val="clear" w:color="auto" w:fill="FFFFFF"/>
              </w:rPr>
              <w:t>Trust ha</w:t>
            </w:r>
            <w:r w:rsidR="00E149C9">
              <w:rPr>
                <w:rFonts w:cs="Arial"/>
                <w:szCs w:val="28"/>
                <w:shd w:val="clear" w:color="auto" w:fill="FFFFFF"/>
              </w:rPr>
              <w:t>d</w:t>
            </w:r>
            <w:r w:rsidR="00AE52F1" w:rsidRPr="00780127">
              <w:rPr>
                <w:rFonts w:cs="Arial"/>
                <w:szCs w:val="28"/>
                <w:shd w:val="clear" w:color="auto" w:fill="FFFFFF"/>
              </w:rPr>
              <w:t xml:space="preserve"> set</w:t>
            </w:r>
            <w:r w:rsidRPr="00780127">
              <w:rPr>
                <w:rFonts w:cs="Arial"/>
                <w:szCs w:val="28"/>
                <w:shd w:val="clear" w:color="auto" w:fill="FFFFFF"/>
              </w:rPr>
              <w:t xml:space="preserve"> </w:t>
            </w:r>
            <w:r w:rsidR="00AE52F1" w:rsidRPr="00780127">
              <w:rPr>
                <w:rFonts w:cs="Arial"/>
                <w:szCs w:val="28"/>
                <w:shd w:val="clear" w:color="auto" w:fill="FFFFFF"/>
              </w:rPr>
              <w:t xml:space="preserve">up a programme board and </w:t>
            </w:r>
            <w:r w:rsidRPr="00780127">
              <w:rPr>
                <w:rFonts w:cs="Arial"/>
                <w:szCs w:val="28"/>
                <w:shd w:val="clear" w:color="auto" w:fill="FFFFFF"/>
              </w:rPr>
              <w:t xml:space="preserve">a range of different </w:t>
            </w:r>
            <w:r w:rsidR="00AE52F1" w:rsidRPr="00780127">
              <w:rPr>
                <w:rFonts w:cs="Arial"/>
                <w:szCs w:val="28"/>
                <w:shd w:val="clear" w:color="auto" w:fill="FFFFFF"/>
              </w:rPr>
              <w:t xml:space="preserve">working groups </w:t>
            </w:r>
            <w:r w:rsidR="00E149C9">
              <w:rPr>
                <w:rFonts w:cs="Arial"/>
                <w:szCs w:val="28"/>
                <w:shd w:val="clear" w:color="auto" w:fill="FFFFFF"/>
              </w:rPr>
              <w:t>which provided oversight during</w:t>
            </w:r>
            <w:r w:rsidR="00AE52F1" w:rsidRPr="00780127">
              <w:rPr>
                <w:rFonts w:cs="Arial"/>
                <w:szCs w:val="28"/>
                <w:shd w:val="clear" w:color="auto" w:fill="FFFFFF"/>
              </w:rPr>
              <w:t xml:space="preserve"> the implementation of the new encompass system, each with a priority of maintaining patient safety and minimising impact of reduced capacity during the go-live period.</w:t>
            </w:r>
            <w:r w:rsidR="0014490C" w:rsidRPr="00780127">
              <w:rPr>
                <w:rFonts w:cs="Arial"/>
                <w:szCs w:val="28"/>
                <w:shd w:val="clear" w:color="auto" w:fill="FFFFFF"/>
              </w:rPr>
              <w:t xml:space="preserve"> </w:t>
            </w:r>
            <w:r w:rsidR="00E149C9">
              <w:rPr>
                <w:rFonts w:cs="Arial"/>
                <w:szCs w:val="28"/>
                <w:shd w:val="clear" w:color="auto" w:fill="FFFFFF"/>
              </w:rPr>
              <w:t xml:space="preserve">The BHSCT is now moving </w:t>
            </w:r>
            <w:r w:rsidR="00FB6F09">
              <w:rPr>
                <w:rFonts w:cs="Arial"/>
                <w:szCs w:val="28"/>
                <w:shd w:val="clear" w:color="auto" w:fill="FFFFFF"/>
              </w:rPr>
              <w:t>towards encompass being business as usual.</w:t>
            </w:r>
            <w:r w:rsidR="00E149C9">
              <w:rPr>
                <w:rFonts w:cs="Arial"/>
                <w:szCs w:val="28"/>
                <w:shd w:val="clear" w:color="auto" w:fill="FFFFFF"/>
              </w:rPr>
              <w:t xml:space="preserve"> </w:t>
            </w:r>
          </w:p>
          <w:p w14:paraId="6D98A12B" w14:textId="77777777" w:rsidR="0015390D" w:rsidRPr="00780127" w:rsidRDefault="0015390D" w:rsidP="00765C78">
            <w:pPr>
              <w:tabs>
                <w:tab w:val="left" w:pos="6804"/>
              </w:tabs>
              <w:spacing w:after="120" w:line="360" w:lineRule="auto"/>
              <w:rPr>
                <w:rFonts w:cs="Arial"/>
                <w:szCs w:val="28"/>
                <w:shd w:val="clear" w:color="auto" w:fill="FFFFFF"/>
              </w:rPr>
            </w:pPr>
            <w:r w:rsidRPr="00780127">
              <w:rPr>
                <w:rFonts w:cs="Arial"/>
                <w:noProof/>
                <w:szCs w:val="28"/>
                <w:shd w:val="clear" w:color="auto" w:fill="FFFFFF"/>
                <w:lang w:eastAsia="en-GB"/>
              </w:rPr>
              <w:lastRenderedPageBreak/>
              <w:drawing>
                <wp:inline distT="0" distB="0" distL="0" distR="0" wp14:anchorId="6D4403F6" wp14:editId="6558E9A1">
                  <wp:extent cx="7047230" cy="3921760"/>
                  <wp:effectExtent l="0" t="0" r="127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7047230" cy="3921760"/>
                          </a:xfrm>
                          <a:prstGeom prst="rect">
                            <a:avLst/>
                          </a:prstGeom>
                        </pic:spPr>
                      </pic:pic>
                    </a:graphicData>
                  </a:graphic>
                </wp:inline>
              </w:drawing>
            </w:r>
          </w:p>
          <w:p w14:paraId="2946DB82" w14:textId="77777777" w:rsidR="0014490C" w:rsidRPr="00780127" w:rsidRDefault="0014490C" w:rsidP="00765C78">
            <w:pPr>
              <w:tabs>
                <w:tab w:val="left" w:pos="6804"/>
              </w:tabs>
              <w:spacing w:after="120" w:line="360" w:lineRule="auto"/>
              <w:rPr>
                <w:rFonts w:cs="Arial"/>
                <w:szCs w:val="28"/>
                <w:shd w:val="clear" w:color="auto" w:fill="FFFFFF"/>
              </w:rPr>
            </w:pPr>
          </w:p>
          <w:p w14:paraId="170FA84C" w14:textId="77777777" w:rsidR="0014490C" w:rsidRPr="00780127" w:rsidRDefault="0014490C" w:rsidP="00765C78">
            <w:pPr>
              <w:tabs>
                <w:tab w:val="left" w:pos="6804"/>
              </w:tabs>
              <w:spacing w:after="120" w:line="360" w:lineRule="auto"/>
              <w:rPr>
                <w:rFonts w:cs="Arial"/>
                <w:szCs w:val="28"/>
                <w:shd w:val="clear" w:color="auto" w:fill="FFFFFF"/>
              </w:rPr>
            </w:pPr>
            <w:r w:rsidRPr="00780127">
              <w:rPr>
                <w:rFonts w:cs="Arial"/>
                <w:szCs w:val="28"/>
                <w:shd w:val="clear" w:color="auto" w:fill="FFFFFF"/>
              </w:rPr>
              <w:t xml:space="preserve">The BHSCT’s programme board </w:t>
            </w:r>
            <w:r w:rsidR="006A2D49">
              <w:rPr>
                <w:rFonts w:cs="Arial"/>
                <w:szCs w:val="28"/>
                <w:shd w:val="clear" w:color="auto" w:fill="FFFFFF"/>
              </w:rPr>
              <w:t>sits as</w:t>
            </w:r>
            <w:r w:rsidR="006A2D49" w:rsidRPr="00780127">
              <w:rPr>
                <w:rFonts w:cs="Arial"/>
                <w:szCs w:val="28"/>
                <w:shd w:val="clear" w:color="auto" w:fill="FFFFFF"/>
              </w:rPr>
              <w:t xml:space="preserve"> </w:t>
            </w:r>
            <w:r w:rsidRPr="00780127">
              <w:rPr>
                <w:rFonts w:cs="Arial"/>
                <w:szCs w:val="28"/>
                <w:shd w:val="clear" w:color="auto" w:fill="FFFFFF"/>
              </w:rPr>
              <w:t>part of a wider regional structure, providing governance, accountability, guidance and direction. Please see appendix 1 for full regional encompass structure</w:t>
            </w:r>
            <w:r w:rsidR="004D12A7" w:rsidRPr="00780127">
              <w:rPr>
                <w:rFonts w:cs="Arial"/>
                <w:szCs w:val="28"/>
                <w:shd w:val="clear" w:color="auto" w:fill="FFFFFF"/>
              </w:rPr>
              <w:t>.</w:t>
            </w:r>
          </w:p>
          <w:p w14:paraId="5997CC1D" w14:textId="77777777" w:rsidR="00780127" w:rsidRDefault="00780127" w:rsidP="00780127">
            <w:pPr>
              <w:spacing w:after="0" w:line="240" w:lineRule="auto"/>
            </w:pPr>
          </w:p>
          <w:p w14:paraId="110FFD37" w14:textId="77777777" w:rsidR="00780127" w:rsidRDefault="00780127" w:rsidP="00780127">
            <w:pPr>
              <w:spacing w:after="0" w:line="240" w:lineRule="auto"/>
            </w:pPr>
          </w:p>
          <w:p w14:paraId="5FABF4D8" w14:textId="77777777" w:rsidR="006A2D49" w:rsidRPr="00780127" w:rsidRDefault="006A2D49" w:rsidP="006A2D49">
            <w:pPr>
              <w:tabs>
                <w:tab w:val="left" w:pos="6804"/>
              </w:tabs>
              <w:spacing w:after="120" w:line="360" w:lineRule="auto"/>
              <w:rPr>
                <w:rFonts w:cs="Arial"/>
                <w:szCs w:val="28"/>
                <w:shd w:val="clear" w:color="auto" w:fill="FFFFFF"/>
              </w:rPr>
            </w:pPr>
            <w:r w:rsidRPr="00780127">
              <w:rPr>
                <w:rFonts w:cs="Arial"/>
                <w:szCs w:val="28"/>
              </w:rPr>
              <w:lastRenderedPageBreak/>
              <w:t>BHSCT has commenced this equality screening of the local implementation of encompass, however, this is very much a live document which will be reviewed, updated and monitored on an on-going basis  every 6 months for a period of 2 years post-implementation. This will enable the Trust to monitor the impact of the proposals to ensure that the impact is not more significant than initially anticipated. The Trust can escalate the equality screening process and potentially, undertake an EQIA if required.</w:t>
            </w:r>
          </w:p>
          <w:p w14:paraId="6B699379" w14:textId="77777777" w:rsidR="00780127" w:rsidRDefault="00780127" w:rsidP="00780127">
            <w:pPr>
              <w:spacing w:after="0" w:line="240" w:lineRule="auto"/>
            </w:pPr>
          </w:p>
          <w:p w14:paraId="039A8B9D" w14:textId="77777777" w:rsidR="00780127" w:rsidRPr="00780127" w:rsidRDefault="00780127" w:rsidP="00780127">
            <w:pPr>
              <w:tabs>
                <w:tab w:val="left" w:pos="6804"/>
              </w:tabs>
              <w:autoSpaceDE w:val="0"/>
              <w:autoSpaceDN w:val="0"/>
              <w:adjustRightInd w:val="0"/>
              <w:spacing w:after="120" w:line="360" w:lineRule="auto"/>
              <w:rPr>
                <w:rFonts w:cs="Arial"/>
                <w:szCs w:val="28"/>
              </w:rPr>
            </w:pPr>
            <w:r w:rsidRPr="00780127">
              <w:rPr>
                <w:rFonts w:cs="Arial"/>
                <w:szCs w:val="28"/>
              </w:rPr>
              <w:t>Encompass application configuration and build decisions are guided by agreed principles:</w:t>
            </w:r>
          </w:p>
          <w:p w14:paraId="720D27CB" w14:textId="77777777" w:rsidR="00780127" w:rsidRPr="00780127" w:rsidRDefault="00780127" w:rsidP="00C05A7D">
            <w:pPr>
              <w:pStyle w:val="ListParagraph"/>
              <w:numPr>
                <w:ilvl w:val="0"/>
                <w:numId w:val="48"/>
              </w:numPr>
              <w:tabs>
                <w:tab w:val="left" w:pos="6804"/>
              </w:tabs>
              <w:autoSpaceDE w:val="0"/>
              <w:autoSpaceDN w:val="0"/>
              <w:adjustRightInd w:val="0"/>
              <w:spacing w:after="120" w:line="360" w:lineRule="auto"/>
              <w:rPr>
                <w:rFonts w:cs="Arial"/>
                <w:szCs w:val="28"/>
              </w:rPr>
            </w:pPr>
            <w:r w:rsidRPr="00780127">
              <w:rPr>
                <w:rFonts w:cs="Arial"/>
                <w:szCs w:val="28"/>
              </w:rPr>
              <w:t>We will put patients and service users first</w:t>
            </w:r>
          </w:p>
          <w:p w14:paraId="60E402EB" w14:textId="77777777" w:rsidR="00780127" w:rsidRPr="00780127" w:rsidRDefault="00780127" w:rsidP="00C05A7D">
            <w:pPr>
              <w:pStyle w:val="ListParagraph"/>
              <w:numPr>
                <w:ilvl w:val="0"/>
                <w:numId w:val="48"/>
              </w:numPr>
              <w:tabs>
                <w:tab w:val="left" w:pos="6804"/>
              </w:tabs>
              <w:autoSpaceDE w:val="0"/>
              <w:autoSpaceDN w:val="0"/>
              <w:adjustRightInd w:val="0"/>
              <w:spacing w:after="120" w:line="360" w:lineRule="auto"/>
              <w:rPr>
                <w:rFonts w:cs="Arial"/>
                <w:szCs w:val="28"/>
              </w:rPr>
            </w:pPr>
            <w:r w:rsidRPr="00780127">
              <w:rPr>
                <w:rFonts w:cs="Arial"/>
                <w:szCs w:val="28"/>
              </w:rPr>
              <w:t>We are all accountable for the success of encompass</w:t>
            </w:r>
          </w:p>
          <w:p w14:paraId="16BD453E" w14:textId="77777777" w:rsidR="00780127" w:rsidRPr="00780127" w:rsidRDefault="00780127" w:rsidP="00C05A7D">
            <w:pPr>
              <w:pStyle w:val="ListParagraph"/>
              <w:numPr>
                <w:ilvl w:val="0"/>
                <w:numId w:val="48"/>
              </w:numPr>
              <w:tabs>
                <w:tab w:val="left" w:pos="6804"/>
              </w:tabs>
              <w:autoSpaceDE w:val="0"/>
              <w:autoSpaceDN w:val="0"/>
              <w:adjustRightInd w:val="0"/>
              <w:spacing w:after="120" w:line="360" w:lineRule="auto"/>
              <w:rPr>
                <w:rFonts w:cs="Arial"/>
                <w:szCs w:val="28"/>
              </w:rPr>
            </w:pPr>
            <w:r w:rsidRPr="00780127">
              <w:rPr>
                <w:rFonts w:cs="Arial"/>
                <w:szCs w:val="28"/>
              </w:rPr>
              <w:t>We will work together to standardise</w:t>
            </w:r>
          </w:p>
          <w:p w14:paraId="6359241F" w14:textId="77777777" w:rsidR="00780127" w:rsidRPr="00780127" w:rsidRDefault="00780127" w:rsidP="00C05A7D">
            <w:pPr>
              <w:pStyle w:val="ListParagraph"/>
              <w:numPr>
                <w:ilvl w:val="0"/>
                <w:numId w:val="48"/>
              </w:numPr>
              <w:tabs>
                <w:tab w:val="left" w:pos="6804"/>
              </w:tabs>
              <w:autoSpaceDE w:val="0"/>
              <w:autoSpaceDN w:val="0"/>
              <w:adjustRightInd w:val="0"/>
              <w:spacing w:after="120" w:line="360" w:lineRule="auto"/>
              <w:rPr>
                <w:rFonts w:cs="Arial"/>
                <w:szCs w:val="28"/>
              </w:rPr>
            </w:pPr>
            <w:r w:rsidRPr="00780127">
              <w:rPr>
                <w:rFonts w:cs="Arial"/>
                <w:szCs w:val="28"/>
              </w:rPr>
              <w:t>We will adopt the model system</w:t>
            </w:r>
          </w:p>
          <w:p w14:paraId="12711381" w14:textId="77777777" w:rsidR="007E31CB" w:rsidRPr="00780127" w:rsidRDefault="00780127" w:rsidP="00C05A7D">
            <w:pPr>
              <w:pStyle w:val="ListParagraph"/>
              <w:numPr>
                <w:ilvl w:val="0"/>
                <w:numId w:val="48"/>
              </w:numPr>
              <w:tabs>
                <w:tab w:val="left" w:pos="6804"/>
              </w:tabs>
              <w:autoSpaceDE w:val="0"/>
              <w:autoSpaceDN w:val="0"/>
              <w:adjustRightInd w:val="0"/>
              <w:spacing w:after="120" w:line="360" w:lineRule="auto"/>
              <w:rPr>
                <w:rFonts w:cs="Arial"/>
                <w:szCs w:val="28"/>
              </w:rPr>
            </w:pPr>
            <w:r w:rsidRPr="00780127">
              <w:rPr>
                <w:rFonts w:cs="Arial"/>
                <w:szCs w:val="28"/>
              </w:rPr>
              <w:t>Borderless Health and Social Care is a top priority</w:t>
            </w:r>
          </w:p>
          <w:p w14:paraId="3FE9F23F" w14:textId="77777777" w:rsidR="00780127" w:rsidRDefault="00780127" w:rsidP="00765C78">
            <w:pPr>
              <w:tabs>
                <w:tab w:val="left" w:pos="6804"/>
              </w:tabs>
              <w:autoSpaceDE w:val="0"/>
              <w:autoSpaceDN w:val="0"/>
              <w:adjustRightInd w:val="0"/>
              <w:spacing w:after="120" w:line="360" w:lineRule="auto"/>
              <w:rPr>
                <w:rFonts w:cs="Arial"/>
                <w:b/>
                <w:szCs w:val="28"/>
              </w:rPr>
            </w:pPr>
          </w:p>
          <w:p w14:paraId="610B6F13" w14:textId="77777777" w:rsidR="00F034D1" w:rsidRPr="00780127" w:rsidRDefault="00765C78" w:rsidP="00765C78">
            <w:pPr>
              <w:tabs>
                <w:tab w:val="left" w:pos="6804"/>
              </w:tabs>
              <w:autoSpaceDE w:val="0"/>
              <w:autoSpaceDN w:val="0"/>
              <w:adjustRightInd w:val="0"/>
              <w:spacing w:after="120" w:line="360" w:lineRule="auto"/>
              <w:rPr>
                <w:rFonts w:cs="Arial"/>
                <w:b/>
                <w:szCs w:val="28"/>
              </w:rPr>
            </w:pPr>
            <w:r w:rsidRPr="00780127">
              <w:rPr>
                <w:rFonts w:cs="Arial"/>
                <w:b/>
                <w:szCs w:val="28"/>
              </w:rPr>
              <w:t>e</w:t>
            </w:r>
            <w:r w:rsidR="00F034D1" w:rsidRPr="00780127">
              <w:rPr>
                <w:rFonts w:cs="Arial"/>
                <w:b/>
                <w:szCs w:val="28"/>
              </w:rPr>
              <w:t>ncompass Benefits</w:t>
            </w:r>
          </w:p>
          <w:p w14:paraId="4189F9AA" w14:textId="77777777" w:rsidR="00F034D1" w:rsidRPr="00780127" w:rsidRDefault="00765C78" w:rsidP="00765C78">
            <w:pPr>
              <w:tabs>
                <w:tab w:val="left" w:pos="6804"/>
              </w:tabs>
              <w:autoSpaceDE w:val="0"/>
              <w:autoSpaceDN w:val="0"/>
              <w:adjustRightInd w:val="0"/>
              <w:spacing w:after="120" w:line="360" w:lineRule="auto"/>
              <w:rPr>
                <w:rFonts w:cs="Arial"/>
                <w:szCs w:val="28"/>
              </w:rPr>
            </w:pPr>
            <w:r w:rsidRPr="00780127">
              <w:rPr>
                <w:rFonts w:cs="Arial"/>
                <w:szCs w:val="28"/>
              </w:rPr>
              <w:t>e</w:t>
            </w:r>
            <w:r w:rsidR="007E31CB" w:rsidRPr="00780127">
              <w:rPr>
                <w:rFonts w:cs="Arial"/>
                <w:szCs w:val="28"/>
              </w:rPr>
              <w:t xml:space="preserve">ncompass will benefit </w:t>
            </w:r>
            <w:r w:rsidR="00F034D1" w:rsidRPr="00780127">
              <w:rPr>
                <w:rFonts w:cs="Arial"/>
                <w:szCs w:val="28"/>
              </w:rPr>
              <w:t xml:space="preserve">all of </w:t>
            </w:r>
            <w:r w:rsidR="00354367" w:rsidRPr="00780127">
              <w:rPr>
                <w:rFonts w:cs="Arial"/>
                <w:szCs w:val="28"/>
              </w:rPr>
              <w:t xml:space="preserve">the Trust </w:t>
            </w:r>
            <w:r w:rsidR="00F034D1" w:rsidRPr="00780127">
              <w:rPr>
                <w:rFonts w:cs="Arial"/>
                <w:szCs w:val="28"/>
              </w:rPr>
              <w:t xml:space="preserve">key stakeholders including </w:t>
            </w:r>
            <w:r w:rsidR="007E31CB" w:rsidRPr="00780127">
              <w:rPr>
                <w:rFonts w:cs="Arial"/>
                <w:szCs w:val="28"/>
              </w:rPr>
              <w:t>our patients</w:t>
            </w:r>
            <w:r w:rsidR="00F034D1" w:rsidRPr="00780127">
              <w:rPr>
                <w:rFonts w:cs="Arial"/>
                <w:szCs w:val="28"/>
              </w:rPr>
              <w:t>, service users, carers and staff.</w:t>
            </w:r>
          </w:p>
          <w:p w14:paraId="00E19403" w14:textId="77777777" w:rsidR="0014490C" w:rsidRPr="00780127" w:rsidRDefault="0014490C" w:rsidP="00765C78">
            <w:pPr>
              <w:tabs>
                <w:tab w:val="left" w:pos="6804"/>
              </w:tabs>
              <w:spacing w:after="120" w:line="360" w:lineRule="auto"/>
              <w:rPr>
                <w:rFonts w:cs="Arial"/>
                <w:szCs w:val="28"/>
                <w:shd w:val="clear" w:color="auto" w:fill="FFFFFF"/>
              </w:rPr>
            </w:pPr>
            <w:r w:rsidRPr="00780127">
              <w:rPr>
                <w:rFonts w:cs="Arial"/>
                <w:szCs w:val="28"/>
                <w:shd w:val="clear" w:color="auto" w:fill="FFFFFF"/>
              </w:rPr>
              <w:lastRenderedPageBreak/>
              <w:t>According to Digital Health &amp; Care Northern Ireland (DHCNI) (2024)</w:t>
            </w:r>
            <w:r w:rsidRPr="00780127">
              <w:rPr>
                <w:rStyle w:val="FootnoteReference"/>
                <w:rFonts w:cs="Arial"/>
                <w:szCs w:val="28"/>
                <w:shd w:val="clear" w:color="auto" w:fill="FFFFFF"/>
              </w:rPr>
              <w:footnoteReference w:id="1"/>
            </w:r>
            <w:r w:rsidRPr="00780127">
              <w:rPr>
                <w:rFonts w:cs="Arial"/>
                <w:szCs w:val="28"/>
                <w:shd w:val="clear" w:color="auto" w:fill="FFFFFF"/>
              </w:rPr>
              <w:t>The benefits of a single overarching and cohesive health care record are</w:t>
            </w:r>
            <w:r w:rsidR="002532D7" w:rsidRPr="00780127">
              <w:rPr>
                <w:rFonts w:cs="Arial"/>
                <w:szCs w:val="28"/>
                <w:shd w:val="clear" w:color="auto" w:fill="FFFFFF"/>
              </w:rPr>
              <w:t>:</w:t>
            </w:r>
          </w:p>
          <w:p w14:paraId="10DD6AB5" w14:textId="77777777" w:rsidR="002A1B6E" w:rsidRPr="00780127" w:rsidRDefault="0014490C" w:rsidP="00765C78">
            <w:pPr>
              <w:pStyle w:val="Heading5"/>
              <w:shd w:val="clear" w:color="auto" w:fill="FFFFFF"/>
              <w:tabs>
                <w:tab w:val="left" w:pos="6804"/>
              </w:tabs>
              <w:spacing w:after="120" w:line="360" w:lineRule="auto"/>
              <w:rPr>
                <w:rFonts w:cs="Arial"/>
                <w:szCs w:val="28"/>
              </w:rPr>
            </w:pPr>
            <w:r w:rsidRPr="00780127">
              <w:rPr>
                <w:rFonts w:cs="Arial"/>
                <w:szCs w:val="28"/>
                <w:shd w:val="clear" w:color="auto" w:fill="FFFFFF"/>
              </w:rPr>
              <w:t>For People who use the services:</w:t>
            </w:r>
            <w:r w:rsidR="0035218D" w:rsidRPr="00780127">
              <w:rPr>
                <w:rFonts w:cs="Arial"/>
                <w:szCs w:val="28"/>
              </w:rPr>
              <w:t xml:space="preserve"> </w:t>
            </w:r>
          </w:p>
          <w:p w14:paraId="78B4B0A5" w14:textId="77777777" w:rsidR="00D02050" w:rsidRPr="00780127" w:rsidRDefault="0035218D" w:rsidP="00765C78">
            <w:pPr>
              <w:pStyle w:val="Heading5"/>
              <w:shd w:val="clear" w:color="auto" w:fill="FFFFFF"/>
              <w:tabs>
                <w:tab w:val="left" w:pos="6804"/>
              </w:tabs>
              <w:spacing w:after="120" w:line="360" w:lineRule="auto"/>
              <w:rPr>
                <w:rFonts w:cs="Arial"/>
                <w:b w:val="0"/>
                <w:szCs w:val="28"/>
              </w:rPr>
            </w:pPr>
            <w:r w:rsidRPr="00780127">
              <w:rPr>
                <w:rFonts w:cs="Arial"/>
                <w:b w:val="0"/>
                <w:szCs w:val="28"/>
              </w:rPr>
              <w:t xml:space="preserve">My Care </w:t>
            </w:r>
            <w:r w:rsidR="007E60D9" w:rsidRPr="00780127">
              <w:rPr>
                <w:rFonts w:cs="Arial"/>
                <w:b w:val="0"/>
                <w:szCs w:val="28"/>
              </w:rPr>
              <w:t>will allow people to have</w:t>
            </w:r>
            <w:r w:rsidRPr="00780127">
              <w:rPr>
                <w:rFonts w:cs="Arial"/>
                <w:b w:val="0"/>
                <w:szCs w:val="28"/>
              </w:rPr>
              <w:t xml:space="preserve"> greater control over </w:t>
            </w:r>
            <w:r w:rsidR="007E60D9" w:rsidRPr="00780127">
              <w:rPr>
                <w:rFonts w:cs="Arial"/>
                <w:b w:val="0"/>
                <w:szCs w:val="28"/>
              </w:rPr>
              <w:t>their</w:t>
            </w:r>
            <w:r w:rsidRPr="00780127">
              <w:rPr>
                <w:rFonts w:cs="Arial"/>
                <w:b w:val="0"/>
                <w:szCs w:val="28"/>
              </w:rPr>
              <w:t xml:space="preserve"> healthcare by providing personalised and secure online access to </w:t>
            </w:r>
            <w:r w:rsidR="007E60D9" w:rsidRPr="00780127">
              <w:rPr>
                <w:rFonts w:cs="Arial"/>
                <w:b w:val="0"/>
                <w:szCs w:val="28"/>
              </w:rPr>
              <w:t xml:space="preserve">view </w:t>
            </w:r>
            <w:r w:rsidRPr="00780127">
              <w:rPr>
                <w:rFonts w:cs="Arial"/>
                <w:b w:val="0"/>
                <w:szCs w:val="28"/>
              </w:rPr>
              <w:t xml:space="preserve">specific parts of </w:t>
            </w:r>
            <w:r w:rsidR="007E60D9" w:rsidRPr="00780127">
              <w:rPr>
                <w:rFonts w:cs="Arial"/>
                <w:b w:val="0"/>
                <w:szCs w:val="28"/>
              </w:rPr>
              <w:t xml:space="preserve">their own </w:t>
            </w:r>
            <w:r w:rsidRPr="00780127">
              <w:rPr>
                <w:rFonts w:cs="Arial"/>
                <w:b w:val="0"/>
                <w:szCs w:val="28"/>
              </w:rPr>
              <w:t>medical records</w:t>
            </w:r>
            <w:r w:rsidR="007E60D9" w:rsidRPr="00780127">
              <w:rPr>
                <w:rFonts w:cs="Arial"/>
                <w:b w:val="0"/>
                <w:szCs w:val="28"/>
              </w:rPr>
              <w:t>. This portal will allow people to update their preferred name, telephone number, temporary address (such as short-term place of care) and preferences of how they wish to receive information, however people will not be</w:t>
            </w:r>
            <w:r w:rsidR="00D02050" w:rsidRPr="00780127">
              <w:rPr>
                <w:rFonts w:cs="Arial"/>
                <w:b w:val="0"/>
                <w:szCs w:val="28"/>
              </w:rPr>
              <w:t xml:space="preserve"> update or change </w:t>
            </w:r>
            <w:r w:rsidR="007E60D9" w:rsidRPr="00780127">
              <w:rPr>
                <w:rFonts w:cs="Arial"/>
                <w:b w:val="0"/>
                <w:szCs w:val="28"/>
              </w:rPr>
              <w:t>their</w:t>
            </w:r>
            <w:r w:rsidR="00D02050" w:rsidRPr="00780127">
              <w:rPr>
                <w:rFonts w:cs="Arial"/>
                <w:b w:val="0"/>
                <w:szCs w:val="28"/>
              </w:rPr>
              <w:t xml:space="preserve"> health information using this portal. </w:t>
            </w:r>
          </w:p>
          <w:p w14:paraId="7B73E682" w14:textId="77777777" w:rsidR="0014490C" w:rsidRPr="00780127" w:rsidRDefault="00765C78" w:rsidP="00765C78">
            <w:pPr>
              <w:tabs>
                <w:tab w:val="left" w:pos="6804"/>
              </w:tabs>
              <w:spacing w:after="120" w:line="360" w:lineRule="auto"/>
              <w:ind w:left="360"/>
              <w:rPr>
                <w:rFonts w:cs="Arial"/>
                <w:szCs w:val="28"/>
                <w:shd w:val="clear" w:color="auto" w:fill="FFFFFF"/>
              </w:rPr>
            </w:pPr>
            <w:r w:rsidRPr="00780127">
              <w:rPr>
                <w:rFonts w:cs="Arial"/>
                <w:szCs w:val="28"/>
                <w:shd w:val="clear" w:color="auto" w:fill="FFFFFF"/>
              </w:rPr>
              <w:t>e</w:t>
            </w:r>
            <w:r w:rsidR="007E60D9" w:rsidRPr="00780127">
              <w:rPr>
                <w:rFonts w:cs="Arial"/>
                <w:szCs w:val="28"/>
                <w:shd w:val="clear" w:color="auto" w:fill="FFFFFF"/>
              </w:rPr>
              <w:t>ncompass will enable:</w:t>
            </w:r>
          </w:p>
          <w:p w14:paraId="0F6BA3AB"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Increased access for own health information and test results</w:t>
            </w:r>
          </w:p>
          <w:p w14:paraId="401C09D2"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View</w:t>
            </w:r>
            <w:r w:rsidR="002532D7" w:rsidRPr="00780127">
              <w:rPr>
                <w:rFonts w:cs="Arial"/>
                <w:szCs w:val="28"/>
                <w:shd w:val="clear" w:color="auto" w:fill="FFFFFF"/>
              </w:rPr>
              <w:t>,</w:t>
            </w:r>
            <w:r w:rsidRPr="00780127">
              <w:rPr>
                <w:rFonts w:cs="Arial"/>
                <w:szCs w:val="28"/>
                <w:shd w:val="clear" w:color="auto" w:fill="FFFFFF"/>
              </w:rPr>
              <w:t xml:space="preserve"> make</w:t>
            </w:r>
            <w:r w:rsidR="002532D7" w:rsidRPr="00780127">
              <w:rPr>
                <w:rFonts w:cs="Arial"/>
                <w:szCs w:val="28"/>
                <w:shd w:val="clear" w:color="auto" w:fill="FFFFFF"/>
              </w:rPr>
              <w:t>,</w:t>
            </w:r>
            <w:r w:rsidRPr="00780127">
              <w:rPr>
                <w:rFonts w:cs="Arial"/>
                <w:szCs w:val="28"/>
                <w:shd w:val="clear" w:color="auto" w:fill="FFFFFF"/>
              </w:rPr>
              <w:t xml:space="preserve"> and manage appointments</w:t>
            </w:r>
          </w:p>
          <w:p w14:paraId="4A66443A" w14:textId="77777777" w:rsid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Choose how they want to communicate with the team</w:t>
            </w:r>
          </w:p>
          <w:p w14:paraId="6DA7C5A2"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Increased understanding of health status</w:t>
            </w:r>
          </w:p>
          <w:p w14:paraId="495D6DF5"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lastRenderedPageBreak/>
              <w:t>Improved continuity of care- Patients will not have to repeat their stories or have repeated tests</w:t>
            </w:r>
          </w:p>
          <w:p w14:paraId="500F45E2"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Improved outcomes and preventative care to prevent ill health</w:t>
            </w:r>
          </w:p>
          <w:p w14:paraId="534D2366"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Improved satisfaction</w:t>
            </w:r>
          </w:p>
          <w:p w14:paraId="1F72F646" w14:textId="77777777" w:rsidR="0014490C" w:rsidRPr="00780127" w:rsidRDefault="0014490C" w:rsidP="00765C78">
            <w:pPr>
              <w:tabs>
                <w:tab w:val="left" w:pos="6804"/>
              </w:tabs>
              <w:spacing w:after="120" w:line="360" w:lineRule="auto"/>
              <w:rPr>
                <w:rFonts w:cs="Arial"/>
                <w:szCs w:val="28"/>
                <w:shd w:val="clear" w:color="auto" w:fill="FFFFFF"/>
              </w:rPr>
            </w:pPr>
          </w:p>
          <w:p w14:paraId="4C671280" w14:textId="77777777" w:rsidR="0014490C" w:rsidRPr="00780127" w:rsidRDefault="0014490C" w:rsidP="00765C78">
            <w:pPr>
              <w:tabs>
                <w:tab w:val="left" w:pos="6804"/>
              </w:tabs>
              <w:spacing w:after="120" w:line="360" w:lineRule="auto"/>
              <w:ind w:left="360"/>
              <w:rPr>
                <w:rFonts w:cs="Arial"/>
                <w:b/>
                <w:szCs w:val="28"/>
                <w:shd w:val="clear" w:color="auto" w:fill="FFFFFF"/>
              </w:rPr>
            </w:pPr>
            <w:r w:rsidRPr="00780127">
              <w:rPr>
                <w:rFonts w:cs="Arial"/>
                <w:b/>
                <w:szCs w:val="28"/>
                <w:shd w:val="clear" w:color="auto" w:fill="FFFFFF"/>
              </w:rPr>
              <w:t xml:space="preserve">For Health care providers: </w:t>
            </w:r>
          </w:p>
          <w:p w14:paraId="38A6A4FD"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Automation of tasks</w:t>
            </w:r>
          </w:p>
          <w:p w14:paraId="1C1295AA" w14:textId="77777777" w:rsidR="00E149C9" w:rsidRPr="00A12050" w:rsidRDefault="0014490C" w:rsidP="00A12050">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Streamlines workflows e.g. data entry, appointment scheduling, viewing lab results</w:t>
            </w:r>
          </w:p>
          <w:p w14:paraId="6F889305"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Frees time for patient care</w:t>
            </w:r>
          </w:p>
          <w:p w14:paraId="245A0AE1" w14:textId="77777777" w:rsidR="0014490C"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Facilitates communication</w:t>
            </w:r>
          </w:p>
          <w:p w14:paraId="0A79BFC6" w14:textId="77777777" w:rsidR="0014490C" w:rsidRPr="00A12050" w:rsidRDefault="00A12050" w:rsidP="00A12050">
            <w:pPr>
              <w:pStyle w:val="ListParagraph"/>
              <w:numPr>
                <w:ilvl w:val="0"/>
                <w:numId w:val="48"/>
              </w:numPr>
              <w:tabs>
                <w:tab w:val="left" w:pos="6804"/>
              </w:tabs>
              <w:spacing w:after="120" w:line="360" w:lineRule="auto"/>
              <w:rPr>
                <w:rFonts w:cs="Arial"/>
                <w:szCs w:val="28"/>
                <w:shd w:val="clear" w:color="auto" w:fill="FFFFFF"/>
              </w:rPr>
            </w:pPr>
            <w:r>
              <w:rPr>
                <w:rFonts w:cs="Arial"/>
                <w:szCs w:val="28"/>
                <w:shd w:val="clear" w:color="auto" w:fill="FFFFFF"/>
              </w:rPr>
              <w:t xml:space="preserve">Built in digital safety features. </w:t>
            </w:r>
            <w:r w:rsidR="0014490C" w:rsidRPr="00A12050">
              <w:rPr>
                <w:rStyle w:val="Strong"/>
                <w:rFonts w:cs="Arial"/>
                <w:b w:val="0"/>
                <w:szCs w:val="28"/>
                <w:shd w:val="clear" w:color="auto" w:fill="FFFFFF"/>
              </w:rPr>
              <w:t xml:space="preserve">Improved patient safety and quality of care e.g. </w:t>
            </w:r>
            <w:r w:rsidR="0014490C" w:rsidRPr="00A12050">
              <w:rPr>
                <w:rFonts w:cs="Arial"/>
                <w:szCs w:val="28"/>
                <w:shd w:val="clear" w:color="auto" w:fill="FFFFFF"/>
              </w:rPr>
              <w:t>Fewer mistakes with medicine management, fewer deaths from sepsis</w:t>
            </w:r>
          </w:p>
          <w:p w14:paraId="743867BB"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Style w:val="Strong"/>
                <w:rFonts w:cs="Arial"/>
                <w:b w:val="0"/>
                <w:szCs w:val="28"/>
              </w:rPr>
              <w:t>Improved access to information, no matter where the care takes place</w:t>
            </w:r>
          </w:p>
          <w:p w14:paraId="08CE6F91" w14:textId="77777777" w:rsidR="0014490C" w:rsidRPr="00780127" w:rsidRDefault="0014490C" w:rsidP="00765C78">
            <w:pPr>
              <w:tabs>
                <w:tab w:val="left" w:pos="6804"/>
              </w:tabs>
              <w:spacing w:after="120" w:line="360" w:lineRule="auto"/>
              <w:rPr>
                <w:rFonts w:cs="Arial"/>
                <w:szCs w:val="28"/>
                <w:shd w:val="clear" w:color="auto" w:fill="FFFFFF"/>
              </w:rPr>
            </w:pPr>
          </w:p>
          <w:p w14:paraId="51BBD2A6" w14:textId="77777777" w:rsidR="0014490C" w:rsidRPr="00780127" w:rsidRDefault="0014490C" w:rsidP="00765C78">
            <w:pPr>
              <w:tabs>
                <w:tab w:val="left" w:pos="6804"/>
              </w:tabs>
              <w:spacing w:after="120" w:line="360" w:lineRule="auto"/>
              <w:ind w:left="360"/>
              <w:rPr>
                <w:rFonts w:cs="Arial"/>
                <w:b/>
                <w:szCs w:val="28"/>
                <w:shd w:val="clear" w:color="auto" w:fill="FFFFFF"/>
              </w:rPr>
            </w:pPr>
            <w:r w:rsidRPr="00780127">
              <w:rPr>
                <w:rFonts w:cs="Arial"/>
                <w:b/>
                <w:szCs w:val="28"/>
                <w:shd w:val="clear" w:color="auto" w:fill="FFFFFF"/>
              </w:rPr>
              <w:t>For Health care management:</w:t>
            </w:r>
          </w:p>
          <w:p w14:paraId="10C72766"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lastRenderedPageBreak/>
              <w:t>Reduction in revenue and administration costs</w:t>
            </w:r>
          </w:p>
          <w:p w14:paraId="57C53F5F" w14:textId="77777777" w:rsidR="0014490C" w:rsidRPr="00780127" w:rsidRDefault="0014490C" w:rsidP="00C05A7D">
            <w:pPr>
              <w:pStyle w:val="ListParagraph"/>
              <w:numPr>
                <w:ilvl w:val="0"/>
                <w:numId w:val="48"/>
              </w:numPr>
              <w:tabs>
                <w:tab w:val="left" w:pos="6804"/>
              </w:tabs>
              <w:spacing w:after="120" w:line="360" w:lineRule="auto"/>
              <w:rPr>
                <w:rFonts w:cs="Arial"/>
                <w:szCs w:val="28"/>
                <w:shd w:val="clear" w:color="auto" w:fill="FFFFFF"/>
              </w:rPr>
            </w:pPr>
            <w:r w:rsidRPr="00780127">
              <w:rPr>
                <w:rFonts w:cs="Arial"/>
                <w:szCs w:val="28"/>
                <w:shd w:val="clear" w:color="auto" w:fill="FFFFFF"/>
              </w:rPr>
              <w:t>Enhanced protection and security of patient information</w:t>
            </w:r>
          </w:p>
          <w:p w14:paraId="31314DBC" w14:textId="77777777" w:rsidR="0014490C" w:rsidRPr="007F2DBA" w:rsidRDefault="0014490C" w:rsidP="007F2DBA">
            <w:pPr>
              <w:pStyle w:val="BodyText2"/>
              <w:numPr>
                <w:ilvl w:val="0"/>
                <w:numId w:val="48"/>
              </w:numPr>
              <w:tabs>
                <w:tab w:val="left" w:pos="6804"/>
              </w:tabs>
              <w:spacing w:after="120" w:line="360" w:lineRule="auto"/>
              <w:rPr>
                <w:rFonts w:cs="Arial"/>
                <w:b w:val="0"/>
                <w:szCs w:val="28"/>
              </w:rPr>
            </w:pPr>
            <w:r w:rsidRPr="007F2DBA">
              <w:rPr>
                <w:rFonts w:cs="Arial"/>
                <w:b w:val="0"/>
                <w:szCs w:val="28"/>
                <w:shd w:val="clear" w:color="auto" w:fill="FFFFFF"/>
              </w:rPr>
              <w:t>B</w:t>
            </w:r>
            <w:r w:rsidRPr="007F2DBA">
              <w:rPr>
                <w:rFonts w:cs="Arial"/>
                <w:b w:val="0"/>
                <w:szCs w:val="28"/>
              </w:rPr>
              <w:t>etter planning for services by giving us good quality information</w:t>
            </w:r>
          </w:p>
          <w:p w14:paraId="1549B276" w14:textId="77777777" w:rsidR="008C1FE1" w:rsidRPr="007F2DBA" w:rsidRDefault="00C05A7D" w:rsidP="007F2DBA">
            <w:pPr>
              <w:pStyle w:val="BodyText2"/>
              <w:numPr>
                <w:ilvl w:val="0"/>
                <w:numId w:val="48"/>
              </w:numPr>
              <w:tabs>
                <w:tab w:val="left" w:pos="6804"/>
              </w:tabs>
              <w:spacing w:after="120" w:line="360" w:lineRule="auto"/>
              <w:rPr>
                <w:rFonts w:cs="Arial"/>
                <w:b w:val="0"/>
                <w:szCs w:val="28"/>
              </w:rPr>
            </w:pPr>
            <w:r w:rsidRPr="007F2DBA">
              <w:rPr>
                <w:rFonts w:cs="Arial"/>
                <w:b w:val="0"/>
                <w:szCs w:val="28"/>
              </w:rPr>
              <w:t xml:space="preserve">May lead to opportunities for closer working with other </w:t>
            </w:r>
            <w:r w:rsidR="008C1FE1" w:rsidRPr="007F2DBA">
              <w:rPr>
                <w:rFonts w:cs="Arial"/>
                <w:b w:val="0"/>
                <w:szCs w:val="28"/>
              </w:rPr>
              <w:t>statutory</w:t>
            </w:r>
            <w:r w:rsidRPr="007F2DBA">
              <w:rPr>
                <w:rFonts w:cs="Arial"/>
                <w:b w:val="0"/>
                <w:szCs w:val="28"/>
              </w:rPr>
              <w:t xml:space="preserve"> bodies</w:t>
            </w:r>
            <w:r w:rsidR="008C1FE1" w:rsidRPr="007F2DBA">
              <w:rPr>
                <w:rFonts w:cs="Arial"/>
                <w:b w:val="0"/>
                <w:szCs w:val="28"/>
              </w:rPr>
              <w:t xml:space="preserve"> e.g. partnership working with Education Authority to develop cross-referral pathways of children and younger persons (within agreed parameters) to help ensure coordinated efforts to identify those who are vulnerable, at the earliest opportunity for effective ‘holistic care’ and support.</w:t>
            </w:r>
          </w:p>
          <w:p w14:paraId="6E0D8E74" w14:textId="77777777" w:rsidR="00C05A7D" w:rsidRPr="007F2DBA" w:rsidRDefault="008C1FE1" w:rsidP="007F2DBA">
            <w:pPr>
              <w:pStyle w:val="BodyText2"/>
              <w:numPr>
                <w:ilvl w:val="0"/>
                <w:numId w:val="48"/>
              </w:numPr>
              <w:tabs>
                <w:tab w:val="left" w:pos="6804"/>
              </w:tabs>
              <w:spacing w:after="120" w:line="360" w:lineRule="auto"/>
              <w:rPr>
                <w:rFonts w:cs="Arial"/>
                <w:b w:val="0"/>
                <w:szCs w:val="28"/>
              </w:rPr>
            </w:pPr>
            <w:r w:rsidRPr="007F2DBA">
              <w:rPr>
                <w:rFonts w:cs="Arial"/>
                <w:b w:val="0"/>
                <w:szCs w:val="28"/>
              </w:rPr>
              <w:t xml:space="preserve">Could </w:t>
            </w:r>
            <w:r w:rsidR="00C05A7D" w:rsidRPr="007F2DBA">
              <w:rPr>
                <w:rFonts w:cs="Arial"/>
                <w:b w:val="0"/>
                <w:szCs w:val="28"/>
              </w:rPr>
              <w:t>leverage a secure gateway to a range of digital services</w:t>
            </w:r>
            <w:r w:rsidRPr="007F2DBA">
              <w:rPr>
                <w:rFonts w:cs="Arial"/>
                <w:b w:val="0"/>
                <w:szCs w:val="28"/>
              </w:rPr>
              <w:t xml:space="preserve"> and resources for children, parents/carers and patients with specific long term conditions i.e. l</w:t>
            </w:r>
            <w:r w:rsidR="00C05A7D" w:rsidRPr="007F2DBA">
              <w:rPr>
                <w:rFonts w:cs="Arial"/>
                <w:b w:val="0"/>
                <w:szCs w:val="28"/>
              </w:rPr>
              <w:t>inks with HSC mental health re</w:t>
            </w:r>
            <w:r w:rsidRPr="007F2DBA">
              <w:rPr>
                <w:rFonts w:cs="Arial"/>
                <w:b w:val="0"/>
                <w:szCs w:val="28"/>
              </w:rPr>
              <w:t>sources.</w:t>
            </w:r>
          </w:p>
          <w:p w14:paraId="61CDCEAD" w14:textId="77777777" w:rsidR="004D12A7" w:rsidRPr="00780127" w:rsidRDefault="004D12A7" w:rsidP="00765C78">
            <w:pPr>
              <w:tabs>
                <w:tab w:val="left" w:pos="6804"/>
              </w:tabs>
              <w:autoSpaceDE w:val="0"/>
              <w:autoSpaceDN w:val="0"/>
              <w:adjustRightInd w:val="0"/>
              <w:spacing w:after="120" w:line="360" w:lineRule="auto"/>
              <w:rPr>
                <w:rFonts w:cs="Arial"/>
                <w:szCs w:val="28"/>
              </w:rPr>
            </w:pPr>
          </w:p>
          <w:p w14:paraId="67714635" w14:textId="77777777" w:rsidR="007E31CB" w:rsidRPr="00780127" w:rsidRDefault="007E31CB" w:rsidP="00765C78">
            <w:pPr>
              <w:tabs>
                <w:tab w:val="left" w:pos="6804"/>
              </w:tabs>
              <w:spacing w:after="120" w:line="360" w:lineRule="auto"/>
              <w:rPr>
                <w:rFonts w:cs="Arial"/>
                <w:b/>
                <w:szCs w:val="28"/>
              </w:rPr>
            </w:pPr>
            <w:r w:rsidRPr="00780127">
              <w:rPr>
                <w:rFonts w:cs="Arial"/>
                <w:b/>
                <w:szCs w:val="28"/>
              </w:rPr>
              <w:t>Potential challenges</w:t>
            </w:r>
            <w:r w:rsidR="00001CC2" w:rsidRPr="00780127">
              <w:rPr>
                <w:rFonts w:cs="Arial"/>
                <w:b/>
                <w:szCs w:val="28"/>
              </w:rPr>
              <w:t xml:space="preserve"> include:</w:t>
            </w:r>
          </w:p>
          <w:p w14:paraId="53D8975D" w14:textId="77777777" w:rsidR="007E31CB" w:rsidRPr="00780127"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 xml:space="preserve">Accessibility for </w:t>
            </w:r>
            <w:r w:rsidR="002532D7" w:rsidRPr="00780127">
              <w:rPr>
                <w:rFonts w:cs="Arial"/>
                <w:b w:val="0"/>
                <w:szCs w:val="28"/>
              </w:rPr>
              <w:t xml:space="preserve">disabled </w:t>
            </w:r>
            <w:r w:rsidRPr="00780127">
              <w:rPr>
                <w:rFonts w:cs="Arial"/>
                <w:b w:val="0"/>
                <w:szCs w:val="28"/>
              </w:rPr>
              <w:t>service users and communication challenges</w:t>
            </w:r>
            <w:r w:rsidR="00FD5693" w:rsidRPr="00780127">
              <w:rPr>
                <w:rFonts w:cs="Arial"/>
                <w:b w:val="0"/>
                <w:szCs w:val="28"/>
              </w:rPr>
              <w:t xml:space="preserve"> in particular with use of My care app.</w:t>
            </w:r>
          </w:p>
          <w:p w14:paraId="445EAD50" w14:textId="77777777" w:rsidR="00007F43" w:rsidRPr="00780127" w:rsidRDefault="00007F43"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lastRenderedPageBreak/>
              <w:t xml:space="preserve">Registration to My </w:t>
            </w:r>
            <w:r w:rsidR="002532D7" w:rsidRPr="00780127">
              <w:rPr>
                <w:rFonts w:cs="Arial"/>
                <w:b w:val="0"/>
                <w:szCs w:val="28"/>
              </w:rPr>
              <w:t xml:space="preserve">Care </w:t>
            </w:r>
            <w:r w:rsidRPr="00780127">
              <w:rPr>
                <w:rFonts w:cs="Arial"/>
                <w:b w:val="0"/>
                <w:szCs w:val="28"/>
              </w:rPr>
              <w:t>requires photo ID-</w:t>
            </w:r>
            <w:r w:rsidR="004D12A7" w:rsidRPr="00780127">
              <w:rPr>
                <w:rFonts w:cs="Arial"/>
                <w:b w:val="0"/>
                <w:szCs w:val="28"/>
              </w:rPr>
              <w:t xml:space="preserve"> </w:t>
            </w:r>
            <w:r w:rsidRPr="00780127">
              <w:rPr>
                <w:rFonts w:cs="Arial"/>
                <w:b w:val="0"/>
                <w:szCs w:val="28"/>
              </w:rPr>
              <w:t>not everyone has a passport, driving licence or electoral ID card and therefore</w:t>
            </w:r>
            <w:r w:rsidR="002532D7" w:rsidRPr="00780127">
              <w:rPr>
                <w:rFonts w:cs="Arial"/>
                <w:b w:val="0"/>
                <w:szCs w:val="28"/>
              </w:rPr>
              <w:t>,</w:t>
            </w:r>
            <w:r w:rsidRPr="00780127">
              <w:rPr>
                <w:rFonts w:cs="Arial"/>
                <w:b w:val="0"/>
                <w:szCs w:val="28"/>
              </w:rPr>
              <w:t xml:space="preserve"> </w:t>
            </w:r>
            <w:r w:rsidR="004D12A7" w:rsidRPr="00780127">
              <w:rPr>
                <w:rFonts w:cs="Arial"/>
                <w:b w:val="0"/>
                <w:szCs w:val="28"/>
              </w:rPr>
              <w:t>may be</w:t>
            </w:r>
            <w:r w:rsidRPr="00780127">
              <w:rPr>
                <w:rFonts w:cs="Arial"/>
                <w:b w:val="0"/>
                <w:szCs w:val="28"/>
              </w:rPr>
              <w:t xml:space="preserve"> disadvantaged in signing up to My Care </w:t>
            </w:r>
          </w:p>
          <w:p w14:paraId="0E44161E" w14:textId="77777777" w:rsidR="00A47100"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Staff and service users/public awareness of the new ways of working</w:t>
            </w:r>
          </w:p>
          <w:p w14:paraId="118359E3" w14:textId="77777777" w:rsidR="00287F23" w:rsidRPr="00A47100" w:rsidRDefault="00287F23" w:rsidP="00C05A7D">
            <w:pPr>
              <w:pStyle w:val="BodyText2"/>
              <w:numPr>
                <w:ilvl w:val="0"/>
                <w:numId w:val="48"/>
              </w:numPr>
              <w:tabs>
                <w:tab w:val="left" w:pos="6804"/>
              </w:tabs>
              <w:spacing w:after="120" w:line="360" w:lineRule="auto"/>
              <w:rPr>
                <w:rFonts w:cs="Arial"/>
                <w:b w:val="0"/>
                <w:szCs w:val="28"/>
              </w:rPr>
            </w:pPr>
            <w:r w:rsidRPr="00A47100">
              <w:rPr>
                <w:rFonts w:cs="Arial"/>
                <w:b w:val="0"/>
                <w:szCs w:val="28"/>
              </w:rPr>
              <w:t>Securing funding required. This is identified as a risk and as a challenge going forward.</w:t>
            </w:r>
            <w:r w:rsidR="00780127" w:rsidRPr="00D328C3">
              <w:t xml:space="preserve"> </w:t>
            </w:r>
            <w:r w:rsidR="00780127" w:rsidRPr="00A47100">
              <w:rPr>
                <w:b w:val="0"/>
              </w:rPr>
              <w:t>encompass represents a major upfront investment in the transformation of HSCNI and to invest in support staff to process help requests and enquiries about the My Care portal.</w:t>
            </w:r>
          </w:p>
          <w:p w14:paraId="641166F7" w14:textId="77777777" w:rsidR="007E31CB" w:rsidRPr="00780127"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 xml:space="preserve">Retraining and redeployment of staff potentially affected </w:t>
            </w:r>
          </w:p>
          <w:p w14:paraId="2A724032" w14:textId="77777777" w:rsidR="007E31CB" w:rsidRPr="00780127"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Recruitment and retention of appropriate staff</w:t>
            </w:r>
          </w:p>
          <w:p w14:paraId="0166F7CA" w14:textId="77777777" w:rsidR="007E31CB" w:rsidRPr="00780127"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 xml:space="preserve">Appropriate training spaces, including size/location/ and accessibility </w:t>
            </w:r>
          </w:p>
          <w:p w14:paraId="2BC5A5B6" w14:textId="77777777" w:rsidR="007E31CB" w:rsidRPr="00780127"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Staff resistance, challenges for staff retention and resilience</w:t>
            </w:r>
          </w:p>
          <w:p w14:paraId="11623A71" w14:textId="77777777" w:rsidR="007E31CB" w:rsidRPr="00780127" w:rsidRDefault="007E31CB"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t xml:space="preserve">Legislation – data protection regulations will inform which My Care features will be available and govern their use and monitoring </w:t>
            </w:r>
          </w:p>
          <w:p w14:paraId="27FB2600" w14:textId="77777777" w:rsidR="005D4CC7" w:rsidRPr="00780127" w:rsidRDefault="00027E89" w:rsidP="00C05A7D">
            <w:pPr>
              <w:pStyle w:val="BodyText2"/>
              <w:numPr>
                <w:ilvl w:val="0"/>
                <w:numId w:val="48"/>
              </w:numPr>
              <w:tabs>
                <w:tab w:val="left" w:pos="6804"/>
              </w:tabs>
              <w:spacing w:after="120" w:line="360" w:lineRule="auto"/>
              <w:rPr>
                <w:rFonts w:cs="Arial"/>
                <w:b w:val="0"/>
                <w:szCs w:val="28"/>
              </w:rPr>
            </w:pPr>
            <w:r w:rsidRPr="00780127">
              <w:rPr>
                <w:rFonts w:cs="Arial"/>
                <w:b w:val="0"/>
                <w:szCs w:val="28"/>
              </w:rPr>
              <w:lastRenderedPageBreak/>
              <w:t xml:space="preserve">Downturn of </w:t>
            </w:r>
            <w:r w:rsidR="002532D7" w:rsidRPr="00780127">
              <w:rPr>
                <w:rFonts w:cs="Arial"/>
                <w:b w:val="0"/>
                <w:szCs w:val="28"/>
              </w:rPr>
              <w:t>services:</w:t>
            </w:r>
            <w:r w:rsidR="007E60D9" w:rsidRPr="00780127">
              <w:rPr>
                <w:rFonts w:cs="Arial"/>
                <w:b w:val="0"/>
                <w:szCs w:val="28"/>
              </w:rPr>
              <w:t xml:space="preserve"> EPIC e</w:t>
            </w:r>
            <w:r w:rsidR="005D4CC7" w:rsidRPr="00780127">
              <w:rPr>
                <w:rFonts w:cs="Arial"/>
                <w:b w:val="0"/>
                <w:szCs w:val="28"/>
              </w:rPr>
              <w:t>ncompass requires a downturn in activity of the Trust for training, data migration and implementation of the system, to ensure patient safety.</w:t>
            </w:r>
          </w:p>
          <w:p w14:paraId="6BB9E253" w14:textId="77777777" w:rsidR="005D4CC7" w:rsidRPr="00780127" w:rsidRDefault="005D4CC7" w:rsidP="00765C78">
            <w:pPr>
              <w:tabs>
                <w:tab w:val="left" w:pos="6804"/>
              </w:tabs>
              <w:spacing w:after="120" w:line="360" w:lineRule="auto"/>
              <w:rPr>
                <w:rFonts w:cs="Arial"/>
                <w:szCs w:val="28"/>
              </w:rPr>
            </w:pPr>
          </w:p>
          <w:p w14:paraId="7E8C9B40" w14:textId="77777777" w:rsidR="005D4CC7" w:rsidRPr="00780127" w:rsidRDefault="002532D7" w:rsidP="00765C78">
            <w:pPr>
              <w:tabs>
                <w:tab w:val="left" w:pos="6804"/>
              </w:tabs>
              <w:spacing w:after="120" w:line="360" w:lineRule="auto"/>
              <w:rPr>
                <w:rFonts w:cs="Arial"/>
                <w:b/>
                <w:szCs w:val="28"/>
              </w:rPr>
            </w:pPr>
            <w:r w:rsidRPr="00780127">
              <w:rPr>
                <w:rFonts w:cs="Arial"/>
                <w:b/>
                <w:szCs w:val="28"/>
              </w:rPr>
              <w:t xml:space="preserve">Mitigations </w:t>
            </w:r>
            <w:r w:rsidR="00222345" w:rsidRPr="00780127">
              <w:rPr>
                <w:rFonts w:cs="Arial"/>
                <w:b/>
                <w:szCs w:val="28"/>
              </w:rPr>
              <w:t xml:space="preserve">include but are not </w:t>
            </w:r>
            <w:r w:rsidR="00E83757" w:rsidRPr="00780127">
              <w:rPr>
                <w:rFonts w:cs="Arial"/>
                <w:b/>
                <w:szCs w:val="28"/>
              </w:rPr>
              <w:t>limited</w:t>
            </w:r>
            <w:r w:rsidR="00222345" w:rsidRPr="00780127">
              <w:rPr>
                <w:rFonts w:cs="Arial"/>
                <w:b/>
                <w:szCs w:val="28"/>
              </w:rPr>
              <w:t xml:space="preserve"> to</w:t>
            </w:r>
            <w:r w:rsidR="005D4CC7" w:rsidRPr="00780127">
              <w:rPr>
                <w:rFonts w:cs="Arial"/>
                <w:b/>
                <w:szCs w:val="28"/>
              </w:rPr>
              <w:t>:</w:t>
            </w:r>
          </w:p>
          <w:p w14:paraId="51C30C12" w14:textId="77777777" w:rsidR="005D4CC7" w:rsidRPr="00780127" w:rsidRDefault="00B03D43" w:rsidP="00765C78">
            <w:pPr>
              <w:tabs>
                <w:tab w:val="left" w:pos="6804"/>
              </w:tabs>
              <w:spacing w:after="120" w:line="360" w:lineRule="auto"/>
              <w:rPr>
                <w:rFonts w:cs="Arial"/>
                <w:szCs w:val="28"/>
              </w:rPr>
            </w:pPr>
            <w:r w:rsidRPr="00780127">
              <w:rPr>
                <w:rFonts w:cs="Arial"/>
                <w:b/>
                <w:szCs w:val="28"/>
              </w:rPr>
              <w:t>Staff knowledge and skills on system:</w:t>
            </w:r>
            <w:r w:rsidRPr="00780127">
              <w:rPr>
                <w:rFonts w:cs="Arial"/>
                <w:szCs w:val="28"/>
              </w:rPr>
              <w:t xml:space="preserve"> An e</w:t>
            </w:r>
            <w:r w:rsidR="005D4CC7" w:rsidRPr="00780127">
              <w:rPr>
                <w:rFonts w:cs="Arial"/>
                <w:szCs w:val="28"/>
              </w:rPr>
              <w:t>xtensive training</w:t>
            </w:r>
            <w:r w:rsidR="00E83757" w:rsidRPr="00780127">
              <w:rPr>
                <w:rFonts w:cs="Arial"/>
                <w:szCs w:val="28"/>
              </w:rPr>
              <w:t xml:space="preserve"> programmes for all staff will be available and tailored to their needs.</w:t>
            </w:r>
            <w:r w:rsidR="00007F43" w:rsidRPr="00780127">
              <w:rPr>
                <w:rFonts w:cs="Arial"/>
                <w:szCs w:val="28"/>
              </w:rPr>
              <w:t xml:space="preserve"> Including to raise awareness of My care app and will cover proxy access.</w:t>
            </w:r>
          </w:p>
          <w:p w14:paraId="215CEFE0" w14:textId="77777777" w:rsidR="00D02050" w:rsidRPr="00780127" w:rsidRDefault="00D02050" w:rsidP="00765C78">
            <w:pPr>
              <w:tabs>
                <w:tab w:val="left" w:pos="6804"/>
              </w:tabs>
              <w:spacing w:after="120" w:line="360" w:lineRule="auto"/>
              <w:rPr>
                <w:rFonts w:cs="Arial"/>
                <w:szCs w:val="28"/>
              </w:rPr>
            </w:pPr>
            <w:r w:rsidRPr="00780127">
              <w:rPr>
                <w:rFonts w:cs="Arial"/>
                <w:b/>
                <w:szCs w:val="28"/>
              </w:rPr>
              <w:t>Confidentiality:</w:t>
            </w:r>
            <w:r w:rsidRPr="00780127">
              <w:rPr>
                <w:rFonts w:cs="Arial"/>
                <w:szCs w:val="28"/>
              </w:rPr>
              <w:t xml:space="preserve"> Access is based on </w:t>
            </w:r>
            <w:r w:rsidR="007E60D9" w:rsidRPr="00780127">
              <w:rPr>
                <w:rFonts w:cs="Arial"/>
                <w:szCs w:val="28"/>
              </w:rPr>
              <w:t xml:space="preserve">each staff’s </w:t>
            </w:r>
            <w:r w:rsidRPr="00780127">
              <w:rPr>
                <w:rFonts w:cs="Arial"/>
                <w:szCs w:val="28"/>
              </w:rPr>
              <w:t>role so the information available to users will depend on their access level. Safeguards are in place to enable staff to access summary information about a service user when it is relevant to their job and appropriate to do so. Staff are trained in data protection and confidentiality and have a legal duty to keep your information safe and confidential. A record is kept every time a member of staff accesses your information.</w:t>
            </w:r>
          </w:p>
          <w:p w14:paraId="7A903F2E" w14:textId="77777777" w:rsidR="005D4CC7" w:rsidRPr="00780127" w:rsidRDefault="00B03D43" w:rsidP="00765C78">
            <w:pPr>
              <w:tabs>
                <w:tab w:val="left" w:pos="6804"/>
              </w:tabs>
              <w:spacing w:after="120" w:line="360" w:lineRule="auto"/>
              <w:rPr>
                <w:rFonts w:cs="Arial"/>
                <w:szCs w:val="28"/>
              </w:rPr>
            </w:pPr>
            <w:r w:rsidRPr="00780127">
              <w:rPr>
                <w:rFonts w:cs="Arial"/>
                <w:b/>
                <w:szCs w:val="28"/>
              </w:rPr>
              <w:t>Issues identified at go-live</w:t>
            </w:r>
            <w:r w:rsidRPr="00780127">
              <w:rPr>
                <w:rFonts w:cs="Arial"/>
                <w:szCs w:val="28"/>
              </w:rPr>
              <w:t xml:space="preserve">: </w:t>
            </w:r>
            <w:r w:rsidR="005D4CC7" w:rsidRPr="00780127">
              <w:rPr>
                <w:rFonts w:cs="Arial"/>
                <w:szCs w:val="28"/>
              </w:rPr>
              <w:t>Creation of super users</w:t>
            </w:r>
            <w:r w:rsidR="00222345" w:rsidRPr="00780127">
              <w:rPr>
                <w:rFonts w:cs="Arial"/>
                <w:szCs w:val="28"/>
              </w:rPr>
              <w:t xml:space="preserve"> and floorwalkers</w:t>
            </w:r>
            <w:r w:rsidR="00E83757" w:rsidRPr="00780127">
              <w:rPr>
                <w:rFonts w:cs="Arial"/>
                <w:szCs w:val="28"/>
              </w:rPr>
              <w:t xml:space="preserve">, to provide </w:t>
            </w:r>
            <w:r w:rsidR="002532D7" w:rsidRPr="00780127">
              <w:rPr>
                <w:rFonts w:cs="Arial"/>
                <w:szCs w:val="28"/>
              </w:rPr>
              <w:t>physical</w:t>
            </w:r>
            <w:r w:rsidR="00E83757" w:rsidRPr="00780127">
              <w:rPr>
                <w:rFonts w:cs="Arial"/>
                <w:szCs w:val="28"/>
              </w:rPr>
              <w:t xml:space="preserve"> support during</w:t>
            </w:r>
            <w:r w:rsidR="002532D7" w:rsidRPr="00780127">
              <w:rPr>
                <w:rFonts w:cs="Arial"/>
                <w:szCs w:val="28"/>
              </w:rPr>
              <w:t xml:space="preserve"> the</w:t>
            </w:r>
            <w:r w:rsidR="00E83757" w:rsidRPr="00780127">
              <w:rPr>
                <w:rFonts w:cs="Arial"/>
                <w:szCs w:val="28"/>
              </w:rPr>
              <w:t xml:space="preserve"> go-live phase</w:t>
            </w:r>
            <w:r w:rsidRPr="00780127">
              <w:rPr>
                <w:rFonts w:cs="Arial"/>
                <w:szCs w:val="28"/>
              </w:rPr>
              <w:t>. Command hubs</w:t>
            </w:r>
            <w:r w:rsidR="002532D7" w:rsidRPr="00780127">
              <w:rPr>
                <w:rFonts w:cs="Arial"/>
                <w:szCs w:val="28"/>
              </w:rPr>
              <w:t xml:space="preserve"> have been set </w:t>
            </w:r>
            <w:r w:rsidR="007B4777" w:rsidRPr="00780127">
              <w:rPr>
                <w:rFonts w:cs="Arial"/>
                <w:szCs w:val="28"/>
              </w:rPr>
              <w:t>up at</w:t>
            </w:r>
            <w:r w:rsidRPr="00780127">
              <w:rPr>
                <w:rFonts w:cs="Arial"/>
                <w:szCs w:val="28"/>
              </w:rPr>
              <w:t xml:space="preserve"> B</w:t>
            </w:r>
            <w:r w:rsidR="002532D7" w:rsidRPr="00780127">
              <w:rPr>
                <w:rFonts w:cs="Arial"/>
                <w:szCs w:val="28"/>
              </w:rPr>
              <w:t>r</w:t>
            </w:r>
            <w:r w:rsidRPr="00780127">
              <w:rPr>
                <w:rFonts w:cs="Arial"/>
                <w:szCs w:val="28"/>
              </w:rPr>
              <w:t>onze, Silver and Gold level</w:t>
            </w:r>
            <w:r w:rsidR="002532D7" w:rsidRPr="00780127">
              <w:rPr>
                <w:rFonts w:cs="Arial"/>
                <w:szCs w:val="28"/>
              </w:rPr>
              <w:t>s</w:t>
            </w:r>
            <w:r w:rsidRPr="00780127">
              <w:rPr>
                <w:rFonts w:cs="Arial"/>
                <w:szCs w:val="28"/>
              </w:rPr>
              <w:t xml:space="preserve"> to escalate issues</w:t>
            </w:r>
            <w:r w:rsidR="002532D7" w:rsidRPr="00780127">
              <w:rPr>
                <w:rFonts w:cs="Arial"/>
                <w:szCs w:val="28"/>
              </w:rPr>
              <w:t>,</w:t>
            </w:r>
            <w:r w:rsidRPr="00780127">
              <w:rPr>
                <w:rFonts w:cs="Arial"/>
                <w:szCs w:val="28"/>
              </w:rPr>
              <w:t xml:space="preserve"> if unable</w:t>
            </w:r>
            <w:r w:rsidR="002532D7" w:rsidRPr="00780127">
              <w:rPr>
                <w:rFonts w:cs="Arial"/>
                <w:szCs w:val="28"/>
              </w:rPr>
              <w:t>,</w:t>
            </w:r>
            <w:r w:rsidRPr="00780127">
              <w:rPr>
                <w:rFonts w:cs="Arial"/>
                <w:szCs w:val="28"/>
              </w:rPr>
              <w:t xml:space="preserve"> to resolve at each tier. </w:t>
            </w:r>
          </w:p>
          <w:p w14:paraId="23DE523C" w14:textId="77777777" w:rsidR="004D12A7" w:rsidRPr="00780127" w:rsidRDefault="004D12A7" w:rsidP="00765C78">
            <w:pPr>
              <w:tabs>
                <w:tab w:val="left" w:pos="6804"/>
              </w:tabs>
              <w:spacing w:after="120" w:line="360" w:lineRule="auto"/>
              <w:rPr>
                <w:rFonts w:cs="Arial"/>
                <w:szCs w:val="28"/>
              </w:rPr>
            </w:pPr>
          </w:p>
          <w:p w14:paraId="00A495CE" w14:textId="77777777" w:rsidR="00D964D5" w:rsidRPr="00780127" w:rsidRDefault="00D964D5" w:rsidP="00765C78">
            <w:pPr>
              <w:tabs>
                <w:tab w:val="left" w:pos="6804"/>
              </w:tabs>
              <w:spacing w:after="120" w:line="360" w:lineRule="auto"/>
              <w:rPr>
                <w:rFonts w:cs="Arial"/>
                <w:szCs w:val="28"/>
              </w:rPr>
            </w:pPr>
            <w:r w:rsidRPr="00780127">
              <w:rPr>
                <w:rFonts w:cs="Arial"/>
                <w:b/>
                <w:szCs w:val="28"/>
              </w:rPr>
              <w:t>Capacity Plan</w:t>
            </w:r>
            <w:r w:rsidRPr="00780127">
              <w:rPr>
                <w:rFonts w:cs="Arial"/>
                <w:szCs w:val="28"/>
              </w:rPr>
              <w:t xml:space="preserve">: The Trust </w:t>
            </w:r>
            <w:r w:rsidR="002532D7" w:rsidRPr="00780127">
              <w:rPr>
                <w:rFonts w:cs="Arial"/>
                <w:szCs w:val="28"/>
              </w:rPr>
              <w:t>has devised</w:t>
            </w:r>
            <w:r w:rsidRPr="00780127">
              <w:rPr>
                <w:rFonts w:cs="Arial"/>
                <w:szCs w:val="28"/>
              </w:rPr>
              <w:t xml:space="preserve"> a capacity </w:t>
            </w:r>
            <w:r w:rsidR="007B4777" w:rsidRPr="00780127">
              <w:rPr>
                <w:rFonts w:cs="Arial"/>
                <w:szCs w:val="28"/>
              </w:rPr>
              <w:t>plan that</w:t>
            </w:r>
            <w:r w:rsidRPr="00780127">
              <w:rPr>
                <w:rFonts w:cs="Arial"/>
                <w:szCs w:val="28"/>
              </w:rPr>
              <w:t xml:space="preserve"> will outline the anticipated impact of the necessary</w:t>
            </w:r>
            <w:r w:rsidR="002532D7" w:rsidRPr="00780127">
              <w:rPr>
                <w:rFonts w:cs="Arial"/>
                <w:szCs w:val="28"/>
              </w:rPr>
              <w:t xml:space="preserve"> temporary</w:t>
            </w:r>
            <w:r w:rsidRPr="00780127">
              <w:rPr>
                <w:rFonts w:cs="Arial"/>
                <w:szCs w:val="28"/>
              </w:rPr>
              <w:t xml:space="preserve"> downturn of activity, based on quantifiable performance data</w:t>
            </w:r>
            <w:r w:rsidR="002532D7" w:rsidRPr="00780127">
              <w:rPr>
                <w:rFonts w:cs="Arial"/>
                <w:szCs w:val="28"/>
              </w:rPr>
              <w:t xml:space="preserve"> and</w:t>
            </w:r>
            <w:r w:rsidRPr="00780127">
              <w:rPr>
                <w:rFonts w:cs="Arial"/>
                <w:szCs w:val="28"/>
              </w:rPr>
              <w:t xml:space="preserve"> the need to protect specific services. This plan will include proposed actions to maximise capacity and provide mitigations.</w:t>
            </w:r>
          </w:p>
          <w:p w14:paraId="52E56223" w14:textId="77777777" w:rsidR="004D12A7" w:rsidRPr="00780127" w:rsidRDefault="004D12A7" w:rsidP="00765C78">
            <w:pPr>
              <w:tabs>
                <w:tab w:val="left" w:pos="6804"/>
              </w:tabs>
              <w:spacing w:after="120" w:line="360" w:lineRule="auto"/>
              <w:rPr>
                <w:rFonts w:cs="Arial"/>
                <w:szCs w:val="28"/>
              </w:rPr>
            </w:pPr>
          </w:p>
          <w:p w14:paraId="7E208295" w14:textId="77777777" w:rsidR="005D4CC7" w:rsidRPr="00780127" w:rsidRDefault="005D4CC7" w:rsidP="00765C78">
            <w:pPr>
              <w:tabs>
                <w:tab w:val="left" w:pos="6804"/>
              </w:tabs>
              <w:spacing w:after="120" w:line="360" w:lineRule="auto"/>
              <w:rPr>
                <w:rFonts w:cs="Arial"/>
                <w:szCs w:val="28"/>
              </w:rPr>
            </w:pPr>
            <w:r w:rsidRPr="00780127">
              <w:rPr>
                <w:rFonts w:cs="Arial"/>
                <w:b/>
                <w:szCs w:val="28"/>
              </w:rPr>
              <w:t>Business Continuity Planning</w:t>
            </w:r>
            <w:r w:rsidR="00E83757" w:rsidRPr="00780127">
              <w:rPr>
                <w:rFonts w:cs="Arial"/>
                <w:szCs w:val="28"/>
              </w:rPr>
              <w:t>:</w:t>
            </w:r>
            <w:r w:rsidR="002532D7" w:rsidRPr="00780127">
              <w:rPr>
                <w:rFonts w:cs="Arial"/>
                <w:szCs w:val="28"/>
              </w:rPr>
              <w:t xml:space="preserve"> There has been a significant level of business continuity planning</w:t>
            </w:r>
            <w:r w:rsidR="00E83757" w:rsidRPr="00780127">
              <w:rPr>
                <w:rFonts w:cs="Arial"/>
                <w:szCs w:val="28"/>
              </w:rPr>
              <w:t xml:space="preserve"> to enhance </w:t>
            </w:r>
            <w:r w:rsidR="002532D7" w:rsidRPr="00780127">
              <w:rPr>
                <w:rFonts w:cs="Arial"/>
                <w:szCs w:val="28"/>
              </w:rPr>
              <w:t>specific encompass</w:t>
            </w:r>
            <w:r w:rsidR="00E83757" w:rsidRPr="00780127">
              <w:rPr>
                <w:rFonts w:cs="Arial"/>
                <w:szCs w:val="28"/>
              </w:rPr>
              <w:t xml:space="preserve"> business continuity arrangements, with added focus on planned and unplanned downtimes of the system</w:t>
            </w:r>
            <w:r w:rsidR="00B03D43" w:rsidRPr="00780127">
              <w:rPr>
                <w:rFonts w:cs="Arial"/>
                <w:szCs w:val="28"/>
              </w:rPr>
              <w:t xml:space="preserve">. Identified protocols, procedures and hardware </w:t>
            </w:r>
            <w:r w:rsidR="002532D7" w:rsidRPr="00780127">
              <w:rPr>
                <w:rFonts w:cs="Arial"/>
                <w:szCs w:val="28"/>
              </w:rPr>
              <w:t xml:space="preserve">have been </w:t>
            </w:r>
            <w:r w:rsidR="00B03D43" w:rsidRPr="00780127">
              <w:rPr>
                <w:rFonts w:cs="Arial"/>
                <w:szCs w:val="28"/>
              </w:rPr>
              <w:t xml:space="preserve">distributed to each team. </w:t>
            </w:r>
            <w:r w:rsidR="002A1B6E" w:rsidRPr="00780127">
              <w:rPr>
                <w:rFonts w:cs="Arial"/>
                <w:szCs w:val="28"/>
              </w:rPr>
              <w:t>Any planned downtimes to allow for updates and debugging within the encompass system will be co-ordinated for times of least use- i.e. overnight. Expected time period of planned downtime will be widely communicated</w:t>
            </w:r>
            <w:r w:rsidR="002532D7" w:rsidRPr="00780127">
              <w:rPr>
                <w:rFonts w:cs="Arial"/>
                <w:szCs w:val="28"/>
              </w:rPr>
              <w:t>,</w:t>
            </w:r>
            <w:r w:rsidR="002A1B6E" w:rsidRPr="00780127">
              <w:rPr>
                <w:rFonts w:cs="Arial"/>
                <w:szCs w:val="28"/>
              </w:rPr>
              <w:t xml:space="preserve"> prior to occurrence. Teams will undertake </w:t>
            </w:r>
            <w:r w:rsidR="002532D7" w:rsidRPr="00780127">
              <w:rPr>
                <w:rFonts w:cs="Arial"/>
                <w:szCs w:val="28"/>
              </w:rPr>
              <w:t xml:space="preserve">daily </w:t>
            </w:r>
            <w:r w:rsidR="002A1B6E" w:rsidRPr="00780127">
              <w:rPr>
                <w:rFonts w:cs="Arial"/>
                <w:szCs w:val="28"/>
              </w:rPr>
              <w:t xml:space="preserve">checks to make sure all required business continuity arrangements are available. This will mean that any downtime, planned or otherwise will have minimal disruption to service delivery and minimal impact on patient safety. </w:t>
            </w:r>
          </w:p>
          <w:p w14:paraId="07547A01" w14:textId="77777777" w:rsidR="004D12A7" w:rsidRPr="00780127" w:rsidRDefault="004D12A7" w:rsidP="00765C78">
            <w:pPr>
              <w:tabs>
                <w:tab w:val="left" w:pos="6804"/>
              </w:tabs>
              <w:spacing w:after="120" w:line="360" w:lineRule="auto"/>
              <w:rPr>
                <w:rFonts w:cs="Arial"/>
                <w:szCs w:val="28"/>
              </w:rPr>
            </w:pPr>
          </w:p>
          <w:p w14:paraId="1044B2BE" w14:textId="77777777" w:rsidR="00222345" w:rsidRPr="00780127" w:rsidRDefault="00B03D43" w:rsidP="00765C78">
            <w:pPr>
              <w:tabs>
                <w:tab w:val="left" w:pos="6804"/>
              </w:tabs>
              <w:spacing w:after="120" w:line="360" w:lineRule="auto"/>
              <w:rPr>
                <w:rFonts w:cs="Arial"/>
                <w:szCs w:val="28"/>
              </w:rPr>
            </w:pPr>
            <w:r w:rsidRPr="00780127">
              <w:rPr>
                <w:rFonts w:cs="Arial"/>
                <w:b/>
                <w:szCs w:val="28"/>
              </w:rPr>
              <w:lastRenderedPageBreak/>
              <w:t>Embed as business as usual:</w:t>
            </w:r>
            <w:r w:rsidRPr="00780127">
              <w:rPr>
                <w:rFonts w:cs="Arial"/>
                <w:szCs w:val="28"/>
              </w:rPr>
              <w:t xml:space="preserve"> </w:t>
            </w:r>
            <w:r w:rsidR="00222345" w:rsidRPr="00780127">
              <w:rPr>
                <w:rFonts w:cs="Arial"/>
                <w:szCs w:val="28"/>
              </w:rPr>
              <w:t xml:space="preserve">Services </w:t>
            </w:r>
            <w:r w:rsidR="002532D7" w:rsidRPr="00780127">
              <w:rPr>
                <w:rFonts w:cs="Arial"/>
                <w:szCs w:val="28"/>
              </w:rPr>
              <w:t xml:space="preserve">will </w:t>
            </w:r>
            <w:r w:rsidR="00222345" w:rsidRPr="00780127">
              <w:rPr>
                <w:rFonts w:cs="Arial"/>
                <w:szCs w:val="28"/>
              </w:rPr>
              <w:t>review all policies and standard operating procedures to ensure</w:t>
            </w:r>
            <w:r w:rsidR="002532D7" w:rsidRPr="00780127">
              <w:rPr>
                <w:rFonts w:cs="Arial"/>
                <w:szCs w:val="28"/>
              </w:rPr>
              <w:t xml:space="preserve"> they are</w:t>
            </w:r>
            <w:r w:rsidR="00222345" w:rsidRPr="00780127">
              <w:rPr>
                <w:rFonts w:cs="Arial"/>
                <w:szCs w:val="28"/>
              </w:rPr>
              <w:t xml:space="preserve"> in keeping with </w:t>
            </w:r>
            <w:r w:rsidR="002532D7" w:rsidRPr="00780127">
              <w:rPr>
                <w:rFonts w:cs="Arial"/>
                <w:szCs w:val="28"/>
              </w:rPr>
              <w:t xml:space="preserve">the </w:t>
            </w:r>
            <w:r w:rsidR="00222345" w:rsidRPr="00780127">
              <w:rPr>
                <w:rFonts w:cs="Arial"/>
                <w:szCs w:val="28"/>
              </w:rPr>
              <w:t>new ways of working.</w:t>
            </w:r>
          </w:p>
          <w:p w14:paraId="5043CB0F" w14:textId="77777777" w:rsidR="004D12A7" w:rsidRPr="00780127" w:rsidRDefault="004D12A7" w:rsidP="00765C78">
            <w:pPr>
              <w:tabs>
                <w:tab w:val="left" w:pos="6804"/>
              </w:tabs>
              <w:spacing w:after="120" w:line="360" w:lineRule="auto"/>
              <w:rPr>
                <w:rFonts w:cs="Arial"/>
                <w:b/>
                <w:szCs w:val="28"/>
              </w:rPr>
            </w:pPr>
          </w:p>
          <w:p w14:paraId="47D98ACB" w14:textId="77777777" w:rsidR="00E83757" w:rsidRPr="00780127" w:rsidRDefault="004D12A7" w:rsidP="00765C78">
            <w:pPr>
              <w:tabs>
                <w:tab w:val="left" w:pos="6804"/>
              </w:tabs>
              <w:spacing w:after="120" w:line="360" w:lineRule="auto"/>
              <w:rPr>
                <w:rFonts w:cs="Arial"/>
                <w:b/>
                <w:szCs w:val="28"/>
              </w:rPr>
            </w:pPr>
            <w:r w:rsidRPr="00780127">
              <w:rPr>
                <w:rFonts w:cs="Arial"/>
                <w:b/>
                <w:szCs w:val="28"/>
              </w:rPr>
              <w:t>Communication and Engagement</w:t>
            </w:r>
            <w:r w:rsidR="00B03D43" w:rsidRPr="00780127">
              <w:rPr>
                <w:rFonts w:cs="Arial"/>
                <w:b/>
                <w:szCs w:val="28"/>
              </w:rPr>
              <w:t>:</w:t>
            </w:r>
            <w:r w:rsidR="00B03D43" w:rsidRPr="00780127">
              <w:rPr>
                <w:rFonts w:cs="Arial"/>
                <w:szCs w:val="28"/>
              </w:rPr>
              <w:t xml:space="preserve"> </w:t>
            </w:r>
            <w:r w:rsidR="00E83757" w:rsidRPr="00780127">
              <w:rPr>
                <w:rFonts w:cs="Arial"/>
                <w:szCs w:val="28"/>
              </w:rPr>
              <w:t xml:space="preserve">The Trust </w:t>
            </w:r>
            <w:r w:rsidR="002532D7" w:rsidRPr="00780127">
              <w:rPr>
                <w:rFonts w:cs="Arial"/>
                <w:szCs w:val="28"/>
              </w:rPr>
              <w:t>has</w:t>
            </w:r>
            <w:r w:rsidR="00E83757" w:rsidRPr="00780127">
              <w:rPr>
                <w:rFonts w:cs="Arial"/>
                <w:szCs w:val="28"/>
              </w:rPr>
              <w:t xml:space="preserve"> a communications plan for information sharing with staff, service users and other relevant stakeholders.</w:t>
            </w:r>
          </w:p>
          <w:p w14:paraId="07459315" w14:textId="77777777" w:rsidR="00E83757" w:rsidRPr="00780127" w:rsidRDefault="00E83757" w:rsidP="00765C78">
            <w:pPr>
              <w:tabs>
                <w:tab w:val="left" w:pos="6804"/>
              </w:tabs>
              <w:spacing w:after="120" w:line="360" w:lineRule="auto"/>
              <w:rPr>
                <w:rFonts w:cs="Arial"/>
                <w:szCs w:val="28"/>
              </w:rPr>
            </w:pPr>
          </w:p>
          <w:p w14:paraId="623E5A88" w14:textId="77777777" w:rsidR="00E83757" w:rsidRPr="00780127" w:rsidRDefault="00E83757" w:rsidP="00765C78">
            <w:pPr>
              <w:tabs>
                <w:tab w:val="left" w:pos="6804"/>
              </w:tabs>
              <w:spacing w:after="120" w:line="360" w:lineRule="auto"/>
              <w:rPr>
                <w:rFonts w:cs="Arial"/>
                <w:szCs w:val="28"/>
              </w:rPr>
            </w:pPr>
            <w:r w:rsidRPr="00780127">
              <w:rPr>
                <w:rFonts w:cs="Arial"/>
                <w:szCs w:val="28"/>
              </w:rPr>
              <w:t xml:space="preserve">The Trust will provide regular updates for staff, on encompass, that can be accessed via the Trust intranet. </w:t>
            </w:r>
          </w:p>
          <w:p w14:paraId="22004352" w14:textId="77777777" w:rsidR="00E83757" w:rsidRPr="00780127" w:rsidRDefault="00E83757" w:rsidP="00765C78">
            <w:pPr>
              <w:tabs>
                <w:tab w:val="left" w:pos="6804"/>
              </w:tabs>
              <w:spacing w:after="120" w:line="360" w:lineRule="auto"/>
              <w:rPr>
                <w:rFonts w:cs="Arial"/>
                <w:szCs w:val="28"/>
              </w:rPr>
            </w:pPr>
            <w:r w:rsidRPr="00780127">
              <w:rPr>
                <w:rFonts w:cs="Arial"/>
                <w:szCs w:val="28"/>
              </w:rPr>
              <w:t xml:space="preserve">Cascading of information through usual Directorate and professional </w:t>
            </w:r>
            <w:r w:rsidR="007B4777" w:rsidRPr="00780127">
              <w:rPr>
                <w:rFonts w:cs="Arial"/>
                <w:szCs w:val="28"/>
              </w:rPr>
              <w:t>channels is</w:t>
            </w:r>
            <w:r w:rsidR="00094395" w:rsidRPr="00780127">
              <w:rPr>
                <w:rFonts w:cs="Arial"/>
                <w:szCs w:val="28"/>
              </w:rPr>
              <w:t xml:space="preserve"> also</w:t>
            </w:r>
            <w:r w:rsidRPr="00780127">
              <w:rPr>
                <w:rFonts w:cs="Arial"/>
                <w:szCs w:val="28"/>
              </w:rPr>
              <w:t xml:space="preserve"> supported by Divisional Transformational and Professional leads.                                                                                                                 </w:t>
            </w:r>
          </w:p>
          <w:p w14:paraId="6537F28F" w14:textId="77777777" w:rsidR="00B03D43" w:rsidRPr="00780127" w:rsidRDefault="00B03D43" w:rsidP="00765C78">
            <w:pPr>
              <w:tabs>
                <w:tab w:val="left" w:pos="6804"/>
              </w:tabs>
              <w:spacing w:after="120" w:line="360" w:lineRule="auto"/>
              <w:rPr>
                <w:rFonts w:cs="Arial"/>
                <w:szCs w:val="28"/>
              </w:rPr>
            </w:pPr>
          </w:p>
          <w:p w14:paraId="2FD61F6D" w14:textId="77777777" w:rsidR="00373CDB" w:rsidRPr="00780127" w:rsidRDefault="00094395" w:rsidP="00765C78">
            <w:pPr>
              <w:pStyle w:val="Heading5"/>
              <w:shd w:val="clear" w:color="auto" w:fill="FFFFFF"/>
              <w:tabs>
                <w:tab w:val="left" w:pos="6804"/>
              </w:tabs>
              <w:spacing w:after="120" w:line="360" w:lineRule="auto"/>
              <w:rPr>
                <w:rFonts w:cs="Arial"/>
                <w:b w:val="0"/>
                <w:szCs w:val="28"/>
              </w:rPr>
            </w:pPr>
            <w:r w:rsidRPr="00780127">
              <w:rPr>
                <w:rFonts w:cs="Arial"/>
                <w:b w:val="0"/>
                <w:szCs w:val="28"/>
              </w:rPr>
              <w:t>There has been r</w:t>
            </w:r>
            <w:r w:rsidR="00373CDB" w:rsidRPr="00780127">
              <w:rPr>
                <w:rFonts w:cs="Arial"/>
                <w:b w:val="0"/>
                <w:szCs w:val="28"/>
              </w:rPr>
              <w:t>egional and local e</w:t>
            </w:r>
            <w:r w:rsidR="005D4CC7" w:rsidRPr="00780127">
              <w:rPr>
                <w:rFonts w:cs="Arial"/>
                <w:b w:val="0"/>
                <w:szCs w:val="28"/>
              </w:rPr>
              <w:t>ngag</w:t>
            </w:r>
            <w:r w:rsidR="00373CDB" w:rsidRPr="00780127">
              <w:rPr>
                <w:rFonts w:cs="Arial"/>
                <w:b w:val="0"/>
                <w:szCs w:val="28"/>
              </w:rPr>
              <w:t xml:space="preserve">ement with key stakeholders- </w:t>
            </w:r>
            <w:r w:rsidR="007B4777" w:rsidRPr="00780127">
              <w:rPr>
                <w:rFonts w:cs="Arial"/>
                <w:b w:val="0"/>
                <w:szCs w:val="28"/>
              </w:rPr>
              <w:t>e.g.</w:t>
            </w:r>
            <w:r w:rsidRPr="00780127">
              <w:rPr>
                <w:rFonts w:cs="Arial"/>
                <w:b w:val="0"/>
                <w:szCs w:val="28"/>
              </w:rPr>
              <w:t>,</w:t>
            </w:r>
            <w:r w:rsidR="00373CDB" w:rsidRPr="00780127">
              <w:rPr>
                <w:rFonts w:cs="Arial"/>
                <w:b w:val="0"/>
                <w:szCs w:val="28"/>
              </w:rPr>
              <w:t xml:space="preserve"> staff, service users including</w:t>
            </w:r>
            <w:r w:rsidRPr="00780127">
              <w:rPr>
                <w:rFonts w:cs="Arial"/>
                <w:b w:val="0"/>
                <w:szCs w:val="28"/>
              </w:rPr>
              <w:t xml:space="preserve"> the </w:t>
            </w:r>
            <w:r w:rsidR="007B4777" w:rsidRPr="00780127">
              <w:rPr>
                <w:rFonts w:cs="Arial"/>
                <w:b w:val="0"/>
                <w:szCs w:val="28"/>
              </w:rPr>
              <w:t>Trust’s Disability</w:t>
            </w:r>
            <w:r w:rsidRPr="00780127">
              <w:rPr>
                <w:rFonts w:cs="Arial"/>
                <w:b w:val="0"/>
                <w:szCs w:val="28"/>
              </w:rPr>
              <w:t xml:space="preserve"> Committee</w:t>
            </w:r>
            <w:r w:rsidR="007B4777" w:rsidRPr="00780127">
              <w:rPr>
                <w:rFonts w:cs="Arial"/>
                <w:b w:val="0"/>
                <w:szCs w:val="28"/>
              </w:rPr>
              <w:t>, and</w:t>
            </w:r>
            <w:r w:rsidRPr="00780127">
              <w:rPr>
                <w:rFonts w:cs="Arial"/>
                <w:b w:val="0"/>
                <w:szCs w:val="28"/>
              </w:rPr>
              <w:t xml:space="preserve"> Carers</w:t>
            </w:r>
            <w:r w:rsidR="00373CDB" w:rsidRPr="00780127">
              <w:rPr>
                <w:rFonts w:cs="Arial"/>
                <w:b w:val="0"/>
                <w:szCs w:val="28"/>
              </w:rPr>
              <w:t xml:space="preserve"> groups. </w:t>
            </w:r>
          </w:p>
          <w:p w14:paraId="6DFB9E20" w14:textId="77777777" w:rsidR="004D12A7" w:rsidRPr="00780127" w:rsidRDefault="004D12A7" w:rsidP="00765C78">
            <w:pPr>
              <w:tabs>
                <w:tab w:val="left" w:pos="6804"/>
              </w:tabs>
              <w:rPr>
                <w:rFonts w:cs="Arial"/>
                <w:szCs w:val="28"/>
              </w:rPr>
            </w:pPr>
          </w:p>
          <w:p w14:paraId="2DD30104" w14:textId="77777777" w:rsidR="00D964D5" w:rsidRPr="00780127" w:rsidRDefault="00D964D5" w:rsidP="00765C78">
            <w:pPr>
              <w:tabs>
                <w:tab w:val="left" w:pos="6804"/>
              </w:tabs>
              <w:spacing w:after="120" w:line="360" w:lineRule="auto"/>
              <w:jc w:val="both"/>
              <w:rPr>
                <w:rFonts w:cs="Arial"/>
                <w:szCs w:val="28"/>
              </w:rPr>
            </w:pPr>
            <w:r w:rsidRPr="00780127">
              <w:rPr>
                <w:rFonts w:cs="Arial"/>
                <w:szCs w:val="28"/>
              </w:rPr>
              <w:t xml:space="preserve">The My Care Patient experience Team in encompass has developed an Engagement and Involvement Playbook, (Feb 2024). This is founded on the imperative to place patients at the heart of healthcare delivery and decision-making. This evolving plan reflects a </w:t>
            </w:r>
            <w:r w:rsidRPr="00780127">
              <w:rPr>
                <w:rFonts w:cs="Arial"/>
                <w:szCs w:val="28"/>
              </w:rPr>
              <w:lastRenderedPageBreak/>
              <w:t>commitment to the core values outlined in the Setting the Standards statement and document</w:t>
            </w:r>
            <w:r w:rsidRPr="00780127">
              <w:rPr>
                <w:rStyle w:val="FootnoteReference"/>
                <w:rFonts w:cs="Arial"/>
                <w:szCs w:val="28"/>
              </w:rPr>
              <w:footnoteReference w:id="2"/>
            </w:r>
            <w:r w:rsidRPr="00780127">
              <w:rPr>
                <w:rFonts w:cs="Arial"/>
                <w:szCs w:val="28"/>
              </w:rPr>
              <w:t xml:space="preserve"> for Personal and Public Involvement (PPI) in Health and Social Care (HSC). This plan also works in conjunction with the BSO/encompass Stakeholder plan. It also seeks to align with Trust specific Service User and Involvement Work.</w:t>
            </w:r>
            <w:r w:rsidR="00E327EF" w:rsidRPr="00780127">
              <w:rPr>
                <w:rFonts w:cs="Arial"/>
                <w:szCs w:val="28"/>
              </w:rPr>
              <w:t xml:space="preserve"> This playbook provides a set of strategic PPI objectives to foster a culture of continuous learning and improvement for My Care, driven by the principles of partnership, collaboration, and mutual respect and regard between patients, My Care, and the wider community of input and insight. The standards within the Playbook are as below:</w:t>
            </w:r>
          </w:p>
          <w:p w14:paraId="410CBFB0"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szCs w:val="28"/>
              </w:rPr>
              <w:t>Standard One – Leadership: Establish and clarify leadership roles to assure the integration of PPI in My Care's policies and practices</w:t>
            </w:r>
          </w:p>
          <w:p w14:paraId="6FBF78B4"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szCs w:val="28"/>
              </w:rPr>
              <w:t>Standard two – Governance: Embed PPI within My Care's governance, enhancing policy and practice.</w:t>
            </w:r>
          </w:p>
          <w:p w14:paraId="6D33DFF4"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szCs w:val="28"/>
              </w:rPr>
              <w:t>Standard Three - Opportunities and Support for Involvement: Provide clear, accessible opportunities for involvement, supporting service users, carers, and the public.</w:t>
            </w:r>
            <w:r w:rsidRPr="00780127">
              <w:rPr>
                <w:rFonts w:eastAsia="Calibri" w:cs="Arial"/>
                <w:b/>
                <w:szCs w:val="28"/>
                <w:lang w:eastAsia="en-GB"/>
              </w:rPr>
              <w:t xml:space="preserve"> </w:t>
            </w:r>
          </w:p>
          <w:p w14:paraId="4080F65F"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szCs w:val="28"/>
              </w:rPr>
              <w:lastRenderedPageBreak/>
              <w:t xml:space="preserve">Standard Four – Knowledge and Skills: </w:t>
            </w:r>
            <w:r w:rsidRPr="00780127">
              <w:rPr>
                <w:rFonts w:eastAsia="Calibri" w:cs="Arial"/>
                <w:szCs w:val="28"/>
                <w:lang w:eastAsia="en-GB"/>
              </w:rPr>
              <w:t>Foster PPI awareness and skill development across My Care and encompass or wider internal or external stakeholders.</w:t>
            </w:r>
          </w:p>
          <w:p w14:paraId="775E104F"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szCs w:val="28"/>
              </w:rPr>
              <w:t xml:space="preserve">Standard Five – Measuring Outcomes. </w:t>
            </w:r>
            <w:r w:rsidRPr="00780127">
              <w:rPr>
                <w:rFonts w:eastAsia="Calibri" w:cs="Arial"/>
                <w:szCs w:val="28"/>
                <w:lang w:eastAsia="en-GB"/>
              </w:rPr>
              <w:t>Assess the impact of PPI initiatives within My Care.</w:t>
            </w:r>
          </w:p>
          <w:p w14:paraId="74DF6D10" w14:textId="77777777" w:rsidR="00D964D5" w:rsidRPr="00780127" w:rsidRDefault="00D964D5" w:rsidP="00765C78">
            <w:pPr>
              <w:pStyle w:val="Heading5"/>
              <w:shd w:val="clear" w:color="auto" w:fill="FFFFFF"/>
              <w:tabs>
                <w:tab w:val="left" w:pos="6804"/>
              </w:tabs>
              <w:spacing w:after="120" w:line="360" w:lineRule="auto"/>
              <w:rPr>
                <w:rFonts w:cs="Arial"/>
                <w:b w:val="0"/>
                <w:szCs w:val="28"/>
              </w:rPr>
            </w:pPr>
            <w:r w:rsidRPr="00780127">
              <w:rPr>
                <w:rFonts w:cs="Arial"/>
                <w:b w:val="0"/>
                <w:szCs w:val="28"/>
              </w:rPr>
              <w:t xml:space="preserve">The </w:t>
            </w:r>
            <w:r w:rsidR="00373CDB" w:rsidRPr="00780127">
              <w:rPr>
                <w:rFonts w:cs="Arial"/>
                <w:b w:val="0"/>
                <w:szCs w:val="28"/>
              </w:rPr>
              <w:t>Patient Engagement Council</w:t>
            </w:r>
            <w:r w:rsidR="00094395" w:rsidRPr="00780127">
              <w:rPr>
                <w:rFonts w:cs="Arial"/>
                <w:b w:val="0"/>
                <w:szCs w:val="28"/>
              </w:rPr>
              <w:t xml:space="preserve"> (PEC)</w:t>
            </w:r>
            <w:r w:rsidR="00373CDB" w:rsidRPr="00780127">
              <w:rPr>
                <w:rFonts w:cs="Arial"/>
                <w:b w:val="0"/>
                <w:szCs w:val="28"/>
              </w:rPr>
              <w:t xml:space="preserve"> meets on monthly basis. This forum provides an opportunity for proactive insight and feedback on patient experience of the My Care app – many members of the group are vocal champions of the app.</w:t>
            </w:r>
            <w:r w:rsidR="002A1B6E" w:rsidRPr="00780127">
              <w:rPr>
                <w:rFonts w:cs="Arial"/>
                <w:b w:val="0"/>
                <w:szCs w:val="28"/>
              </w:rPr>
              <w:t xml:space="preserve"> </w:t>
            </w:r>
            <w:r w:rsidRPr="00780127">
              <w:rPr>
                <w:rFonts w:cs="Arial"/>
                <w:b w:val="0"/>
                <w:szCs w:val="28"/>
              </w:rPr>
              <w:t>The PEC provides a strong feedback loop to the My Care Build Team and to My Care Helpdesk for continuous service improvement. Across 2024, the aim is to increase and expand the diversity of voice/intake and organisations involved in Patient Engagement. (</w:t>
            </w:r>
            <w:r w:rsidR="007B4777" w:rsidRPr="00780127">
              <w:rPr>
                <w:rFonts w:cs="Arial"/>
                <w:b w:val="0"/>
                <w:szCs w:val="28"/>
              </w:rPr>
              <w:t>e.g.</w:t>
            </w:r>
            <w:r w:rsidRPr="00780127">
              <w:rPr>
                <w:rFonts w:cs="Arial"/>
                <w:b w:val="0"/>
                <w:szCs w:val="28"/>
              </w:rPr>
              <w:t xml:space="preserve"> – easy read guide/signed and captioned video)</w:t>
            </w:r>
          </w:p>
          <w:p w14:paraId="402A245E" w14:textId="77777777" w:rsidR="002A1B6E" w:rsidRPr="00780127" w:rsidRDefault="00373CDB" w:rsidP="00765C78">
            <w:pPr>
              <w:pStyle w:val="Heading5"/>
              <w:shd w:val="clear" w:color="auto" w:fill="FFFFFF"/>
              <w:tabs>
                <w:tab w:val="left" w:pos="6804"/>
              </w:tabs>
              <w:spacing w:after="120" w:line="360" w:lineRule="auto"/>
              <w:rPr>
                <w:rFonts w:cs="Arial"/>
                <w:b w:val="0"/>
                <w:szCs w:val="28"/>
              </w:rPr>
            </w:pPr>
            <w:r w:rsidRPr="00780127">
              <w:rPr>
                <w:rFonts w:cs="Arial"/>
                <w:b w:val="0"/>
                <w:szCs w:val="28"/>
              </w:rPr>
              <w:t>A Patient Disability and Accessibility Advisory Sub-Group has been established to better address specific matters of accessibility improvement</w:t>
            </w:r>
            <w:r w:rsidR="004D12A7" w:rsidRPr="00780127">
              <w:rPr>
                <w:rFonts w:cs="Arial"/>
                <w:b w:val="0"/>
                <w:szCs w:val="28"/>
              </w:rPr>
              <w:t>.</w:t>
            </w:r>
          </w:p>
          <w:p w14:paraId="70DF9E56" w14:textId="77777777" w:rsidR="004D12A7" w:rsidRPr="00780127" w:rsidRDefault="004D12A7" w:rsidP="00765C78">
            <w:pPr>
              <w:tabs>
                <w:tab w:val="left" w:pos="6804"/>
              </w:tabs>
              <w:rPr>
                <w:rFonts w:cs="Arial"/>
                <w:szCs w:val="28"/>
              </w:rPr>
            </w:pPr>
          </w:p>
          <w:p w14:paraId="7F0AD343" w14:textId="77777777" w:rsidR="00E83757" w:rsidRPr="00780127" w:rsidRDefault="002A1B6E" w:rsidP="00765C78">
            <w:pPr>
              <w:pStyle w:val="Heading5"/>
              <w:shd w:val="clear" w:color="auto" w:fill="FFFFFF"/>
              <w:tabs>
                <w:tab w:val="left" w:pos="6804"/>
              </w:tabs>
              <w:spacing w:after="120" w:line="360" w:lineRule="auto"/>
              <w:rPr>
                <w:rFonts w:cs="Arial"/>
                <w:b w:val="0"/>
                <w:szCs w:val="28"/>
              </w:rPr>
            </w:pPr>
            <w:r w:rsidRPr="00780127">
              <w:rPr>
                <w:rFonts w:cs="Arial"/>
                <w:b w:val="0"/>
                <w:szCs w:val="28"/>
              </w:rPr>
              <w:lastRenderedPageBreak/>
              <w:t xml:space="preserve">The Trust has published on its website, background information and addresses frequently asked questions. This includes information in easy read format. </w:t>
            </w:r>
            <w:hyperlink r:id="rId15" w:anchor=":~:text=encompass%20is%20a%20Health%20and,the%20whole%20of%20their%20life." w:history="1">
              <w:r w:rsidRPr="00780127">
                <w:rPr>
                  <w:rStyle w:val="Hyperlink"/>
                  <w:rFonts w:cs="Arial"/>
                  <w:b w:val="0"/>
                  <w:color w:val="auto"/>
                  <w:szCs w:val="28"/>
                </w:rPr>
                <w:t>encompass | Belfast Health &amp; Social Care Trust website (hscni.net)</w:t>
              </w:r>
            </w:hyperlink>
            <w:r w:rsidRPr="00780127">
              <w:rPr>
                <w:rFonts w:cs="Arial"/>
                <w:b w:val="0"/>
                <w:szCs w:val="28"/>
              </w:rPr>
              <w:t xml:space="preserve">. </w:t>
            </w:r>
          </w:p>
          <w:p w14:paraId="4535AC92" w14:textId="77777777" w:rsidR="00E327EF" w:rsidRPr="00780127" w:rsidRDefault="00E327EF" w:rsidP="00765C78">
            <w:pPr>
              <w:tabs>
                <w:tab w:val="left" w:pos="6804"/>
              </w:tabs>
              <w:spacing w:after="120" w:line="360" w:lineRule="auto"/>
              <w:rPr>
                <w:rFonts w:cs="Arial"/>
                <w:szCs w:val="28"/>
              </w:rPr>
            </w:pPr>
            <w:r w:rsidRPr="00780127">
              <w:rPr>
                <w:rFonts w:cs="Arial"/>
                <w:szCs w:val="28"/>
              </w:rPr>
              <w:t>PPI involvement opportunities</w:t>
            </w:r>
            <w:r w:rsidR="007B4777" w:rsidRPr="00780127">
              <w:rPr>
                <w:rFonts w:cs="Arial"/>
                <w:szCs w:val="28"/>
              </w:rPr>
              <w:t xml:space="preserve"> that have occurred in 2023/2024</w:t>
            </w:r>
            <w:r w:rsidRPr="00780127">
              <w:rPr>
                <w:rFonts w:cs="Arial"/>
                <w:szCs w:val="28"/>
              </w:rPr>
              <w:t xml:space="preserve">- </w:t>
            </w:r>
            <w:r w:rsidR="007B4777" w:rsidRPr="00780127">
              <w:rPr>
                <w:rFonts w:cs="Arial"/>
                <w:szCs w:val="28"/>
              </w:rPr>
              <w:t xml:space="preserve">this </w:t>
            </w:r>
            <w:r w:rsidRPr="00780127">
              <w:rPr>
                <w:rFonts w:cs="Arial"/>
                <w:szCs w:val="28"/>
              </w:rPr>
              <w:t>list is not exhaustive</w:t>
            </w:r>
            <w:r w:rsidR="00007F43" w:rsidRPr="00780127">
              <w:rPr>
                <w:rFonts w:cs="Arial"/>
                <w:szCs w:val="28"/>
              </w:rPr>
              <w:t xml:space="preserve"> and a wide range of future engagement is planned.</w:t>
            </w:r>
          </w:p>
          <w:p w14:paraId="4720A912"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Belfast City Council/International Day of Disability</w:t>
            </w:r>
            <w:r w:rsidRPr="00780127">
              <w:rPr>
                <w:rFonts w:cs="Arial"/>
                <w:szCs w:val="28"/>
                <w:lang w:eastAsia="en-GB"/>
              </w:rPr>
              <w:t xml:space="preserve"> - attendance to connect and build relationships, especially with providers and supporters of those with vision or hearing or learning needs in regard to My Care inclusivity</w:t>
            </w:r>
          </w:p>
          <w:p w14:paraId="74AD369C"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Contact Families Conference</w:t>
            </w:r>
            <w:r w:rsidRPr="00780127">
              <w:rPr>
                <w:rFonts w:cs="Arial"/>
                <w:szCs w:val="28"/>
                <w:lang w:eastAsia="en-GB"/>
              </w:rPr>
              <w:t xml:space="preserve"> - attended at Contact Families conference for families and carers of those with rare diseases or conditions to connect and share information on My Care as well as garner insight</w:t>
            </w:r>
          </w:p>
          <w:p w14:paraId="247375A5" w14:textId="77777777" w:rsidR="00E327EF" w:rsidRPr="00780127" w:rsidRDefault="00E327EF"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AbilityNet WCAG Webinar attendance</w:t>
            </w:r>
            <w:r w:rsidRPr="00780127">
              <w:rPr>
                <w:rFonts w:cs="Arial"/>
                <w:szCs w:val="28"/>
                <w:lang w:eastAsia="en-GB"/>
              </w:rPr>
              <w:t xml:space="preserve"> - attendance at "What's new in WCAG 2.2" webinar. This webinar, from accessibility experts and also those service users who experience accessibility needs provided updates and insights of use around best standards of digital inclusion and accessibility</w:t>
            </w:r>
          </w:p>
          <w:p w14:paraId="3796D69C" w14:textId="77777777" w:rsidR="00E327EF" w:rsidRPr="00780127" w:rsidRDefault="00007F43"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Simon Community/QUB Homelessness Workshop</w:t>
            </w:r>
            <w:r w:rsidRPr="00780127">
              <w:rPr>
                <w:rFonts w:cs="Arial"/>
                <w:szCs w:val="28"/>
                <w:lang w:eastAsia="en-GB"/>
              </w:rPr>
              <w:t xml:space="preserve"> - attended to connect/network with organisations and individuals of lived homelessness experience - especially those who may struggle to access My Care either through </w:t>
            </w:r>
            <w:r w:rsidRPr="00780127">
              <w:rPr>
                <w:rFonts w:cs="Arial"/>
                <w:szCs w:val="28"/>
                <w:lang w:eastAsia="en-GB"/>
              </w:rPr>
              <w:lastRenderedPageBreak/>
              <w:t>issues of digital exclusion or difficulties in accessing the ID elements required for NI Direct Account</w:t>
            </w:r>
          </w:p>
          <w:p w14:paraId="6F8B3ADA" w14:textId="77777777" w:rsidR="00007F43" w:rsidRPr="00780127" w:rsidRDefault="00007F43"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HSC Disability Forum</w:t>
            </w:r>
            <w:r w:rsidRPr="00780127">
              <w:rPr>
                <w:rFonts w:cs="Arial"/>
                <w:szCs w:val="28"/>
                <w:lang w:eastAsia="en-GB"/>
              </w:rPr>
              <w:t xml:space="preserve"> - attended to provide a briefing to members on matters of My Care and also updates on accessibility and work of the Engagement Council</w:t>
            </w:r>
          </w:p>
          <w:p w14:paraId="720F9FB4" w14:textId="77777777" w:rsidR="00007F43" w:rsidRPr="00780127" w:rsidRDefault="00007F43"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Care Day 2024</w:t>
            </w:r>
            <w:r w:rsidRPr="00780127">
              <w:rPr>
                <w:rFonts w:cs="Arial"/>
                <w:szCs w:val="28"/>
                <w:lang w:eastAsia="en-GB"/>
              </w:rPr>
              <w:t xml:space="preserve"> - attendance to build links and connection with those working with and supporting Care experience young people - especially to strive to ensure more representation of younger voices/young patients on our Engagement Council; young people often face barriers of access to their health information or access for those who support them (e.g. - foster parents/kinship carers)</w:t>
            </w:r>
          </w:p>
          <w:p w14:paraId="3DB32923" w14:textId="77777777" w:rsidR="00007F43" w:rsidRPr="00780127" w:rsidRDefault="00007F43"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Patient Client Council</w:t>
            </w:r>
            <w:r w:rsidRPr="00780127">
              <w:rPr>
                <w:rFonts w:cs="Arial"/>
                <w:szCs w:val="28"/>
                <w:lang w:eastAsia="en-GB"/>
              </w:rPr>
              <w:t xml:space="preserve"> - Embracing the Public as Assets event - connecting with patients, representatives from the voluntary and community sector</w:t>
            </w:r>
          </w:p>
          <w:p w14:paraId="2874F60C" w14:textId="77777777" w:rsidR="00007F43" w:rsidRPr="00780127" w:rsidRDefault="00007F43"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Attendance at RNIB Tech for Life Fair</w:t>
            </w:r>
            <w:r w:rsidRPr="00780127">
              <w:rPr>
                <w:rFonts w:cs="Arial"/>
                <w:szCs w:val="28"/>
                <w:lang w:eastAsia="en-GB"/>
              </w:rPr>
              <w:t xml:space="preserve"> - an opportunity to connect with leadings organisation in provision of support for those with sight needs as well as deliver a presentation and workshop on My Care matters to attendees</w:t>
            </w:r>
          </w:p>
          <w:p w14:paraId="77DDA8AF" w14:textId="77777777" w:rsidR="00E327EF" w:rsidRDefault="00007F43" w:rsidP="00C05A7D">
            <w:pPr>
              <w:pStyle w:val="ListParagraph"/>
              <w:numPr>
                <w:ilvl w:val="0"/>
                <w:numId w:val="48"/>
              </w:numPr>
              <w:tabs>
                <w:tab w:val="left" w:pos="6804"/>
              </w:tabs>
              <w:spacing w:after="120" w:line="360" w:lineRule="auto"/>
              <w:rPr>
                <w:rFonts w:cs="Arial"/>
                <w:szCs w:val="28"/>
              </w:rPr>
            </w:pPr>
            <w:r w:rsidRPr="00780127">
              <w:rPr>
                <w:rFonts w:cs="Arial"/>
                <w:b/>
                <w:bCs/>
                <w:szCs w:val="28"/>
                <w:lang w:eastAsia="en-GB"/>
              </w:rPr>
              <w:t>BHSCT Signing Group</w:t>
            </w:r>
            <w:r w:rsidRPr="00780127">
              <w:rPr>
                <w:rFonts w:cs="Arial"/>
                <w:szCs w:val="28"/>
                <w:lang w:eastAsia="en-GB"/>
              </w:rPr>
              <w:t xml:space="preserve"> - attendance at Signing Group (facilitated by British Deaf Association) to brief on My Care matters and also to discuss how best to ensure </w:t>
            </w:r>
            <w:r w:rsidRPr="00780127">
              <w:rPr>
                <w:rFonts w:cs="Arial"/>
                <w:szCs w:val="28"/>
                <w:lang w:eastAsia="en-GB"/>
              </w:rPr>
              <w:lastRenderedPageBreak/>
              <w:t>representation and involvement of Deaf community on-going in My Care development</w:t>
            </w:r>
          </w:p>
          <w:p w14:paraId="21C10482" w14:textId="77777777" w:rsidR="00B448E7" w:rsidRPr="00780127" w:rsidRDefault="00B448E7" w:rsidP="00C05A7D">
            <w:pPr>
              <w:pStyle w:val="ListParagraph"/>
              <w:numPr>
                <w:ilvl w:val="0"/>
                <w:numId w:val="48"/>
              </w:numPr>
              <w:tabs>
                <w:tab w:val="left" w:pos="6804"/>
              </w:tabs>
              <w:spacing w:after="120" w:line="360" w:lineRule="auto"/>
              <w:rPr>
                <w:rFonts w:cs="Arial"/>
                <w:szCs w:val="28"/>
              </w:rPr>
            </w:pPr>
            <w:r w:rsidRPr="007C2F83">
              <w:rPr>
                <w:b/>
              </w:rPr>
              <w:t>BSO Interpreting Service</w:t>
            </w:r>
            <w:r>
              <w:t>- briefing given to service lead on MyCare to support their 450 independent translators/contractors as they come in to contact with service users using MyCare.</w:t>
            </w:r>
          </w:p>
          <w:p w14:paraId="47633511" w14:textId="77777777" w:rsidR="00B03D43" w:rsidRPr="00780127" w:rsidRDefault="00EB5DCB" w:rsidP="00765C78">
            <w:pPr>
              <w:tabs>
                <w:tab w:val="left" w:pos="6804"/>
              </w:tabs>
              <w:spacing w:after="120" w:line="360" w:lineRule="auto"/>
              <w:rPr>
                <w:rFonts w:cs="Arial"/>
                <w:szCs w:val="28"/>
                <w:lang w:eastAsia="en-GB"/>
              </w:rPr>
            </w:pPr>
            <w:r w:rsidRPr="00780127">
              <w:rPr>
                <w:rFonts w:cs="Arial"/>
                <w:b/>
                <w:szCs w:val="28"/>
              </w:rPr>
              <w:t>Accessibility:</w:t>
            </w:r>
            <w:r w:rsidRPr="00780127">
              <w:rPr>
                <w:rFonts w:cs="Arial"/>
                <w:szCs w:val="28"/>
              </w:rPr>
              <w:t xml:space="preserve"> My Care app will let people access information like medications, appointments and some test results. It is free to use, and it is optional. </w:t>
            </w:r>
            <w:r w:rsidRPr="00780127">
              <w:rPr>
                <w:rFonts w:cs="Arial"/>
                <w:szCs w:val="28"/>
                <w:lang w:eastAsia="en-GB"/>
              </w:rPr>
              <w:t xml:space="preserve">My Care is not a replacement for current processes. </w:t>
            </w:r>
            <w:r w:rsidRPr="00780127">
              <w:rPr>
                <w:rFonts w:cs="Arial"/>
                <w:szCs w:val="28"/>
              </w:rPr>
              <w:t>You can continue interacting with healthcare services via traditional methods – letters, phone calls, etc.</w:t>
            </w:r>
            <w:r w:rsidR="00B03D43" w:rsidRPr="00780127">
              <w:rPr>
                <w:rFonts w:cs="Arial"/>
                <w:szCs w:val="28"/>
              </w:rPr>
              <w:t xml:space="preserve"> and </w:t>
            </w:r>
            <w:r w:rsidR="00B03D43" w:rsidRPr="00780127">
              <w:rPr>
                <w:rFonts w:cs="Arial"/>
                <w:szCs w:val="28"/>
                <w:lang w:eastAsia="en-GB"/>
              </w:rPr>
              <w:t>appointment reminders can still be sent out through the post or via text messages, where requested.</w:t>
            </w:r>
          </w:p>
          <w:p w14:paraId="06BE5D20" w14:textId="77777777" w:rsidR="00A47100" w:rsidRDefault="00EB5DCB" w:rsidP="00806E42">
            <w:pPr>
              <w:tabs>
                <w:tab w:val="left" w:pos="6804"/>
              </w:tabs>
              <w:spacing w:after="120" w:line="360" w:lineRule="auto"/>
              <w:rPr>
                <w:rFonts w:cs="Arial"/>
                <w:szCs w:val="28"/>
              </w:rPr>
            </w:pPr>
            <w:r w:rsidRPr="00780127">
              <w:rPr>
                <w:rFonts w:cs="Arial"/>
                <w:szCs w:val="28"/>
              </w:rPr>
              <w:t xml:space="preserve">My Care will only be available in English at launch. Some after-visit summaries </w:t>
            </w:r>
            <w:r w:rsidR="00E41E97">
              <w:rPr>
                <w:rFonts w:cs="Arial"/>
                <w:szCs w:val="28"/>
              </w:rPr>
              <w:t>are</w:t>
            </w:r>
            <w:r w:rsidRPr="00780127">
              <w:rPr>
                <w:rFonts w:cs="Arial"/>
                <w:szCs w:val="28"/>
              </w:rPr>
              <w:t xml:space="preserve"> available in English and Arabic.</w:t>
            </w:r>
            <w:r w:rsidR="00A47100">
              <w:rPr>
                <w:rFonts w:cs="Arial"/>
                <w:szCs w:val="28"/>
              </w:rPr>
              <w:t xml:space="preserve"> This is the only available language within EPIC that is also one of the top 5 languages requested for translation across the region.</w:t>
            </w:r>
          </w:p>
          <w:p w14:paraId="5D508703" w14:textId="77777777" w:rsidR="00EB5DCB" w:rsidRPr="00780127" w:rsidRDefault="00EB5DCB" w:rsidP="00806E42">
            <w:pPr>
              <w:tabs>
                <w:tab w:val="left" w:pos="6804"/>
              </w:tabs>
              <w:spacing w:after="120" w:line="360" w:lineRule="auto"/>
              <w:rPr>
                <w:rFonts w:cs="Arial"/>
                <w:szCs w:val="28"/>
              </w:rPr>
            </w:pPr>
            <w:r w:rsidRPr="00780127">
              <w:rPr>
                <w:rFonts w:cs="Arial"/>
                <w:szCs w:val="28"/>
              </w:rPr>
              <w:t>However, additional languag</w:t>
            </w:r>
            <w:r w:rsidR="00E41E97">
              <w:rPr>
                <w:rFonts w:cs="Arial"/>
                <w:szCs w:val="28"/>
              </w:rPr>
              <w:t xml:space="preserve">es may be added at a later date, with regional agreement and commissioning. </w:t>
            </w:r>
            <w:r w:rsidRPr="00780127">
              <w:rPr>
                <w:rFonts w:cs="Arial"/>
                <w:szCs w:val="28"/>
              </w:rPr>
              <w:t>To ensure medical accuracy, any health information released to the portal, such as medication names, lab tests, allergies, discharge instructions etc. will only be available in English.</w:t>
            </w:r>
          </w:p>
          <w:p w14:paraId="44E871BC" w14:textId="77777777" w:rsidR="00EB5DCB" w:rsidRPr="00780127" w:rsidRDefault="00EB5DCB" w:rsidP="00765C78">
            <w:pPr>
              <w:tabs>
                <w:tab w:val="left" w:pos="6804"/>
              </w:tabs>
              <w:spacing w:after="120" w:line="360" w:lineRule="auto"/>
              <w:rPr>
                <w:rFonts w:cs="Arial"/>
                <w:b/>
                <w:szCs w:val="28"/>
              </w:rPr>
            </w:pPr>
          </w:p>
          <w:p w14:paraId="44791593" w14:textId="77777777" w:rsidR="00FD5693" w:rsidRPr="00780127" w:rsidRDefault="00765C78" w:rsidP="00765C78">
            <w:pPr>
              <w:tabs>
                <w:tab w:val="left" w:pos="6804"/>
              </w:tabs>
              <w:spacing w:after="120" w:line="360" w:lineRule="auto"/>
              <w:rPr>
                <w:rFonts w:cs="Arial"/>
                <w:szCs w:val="28"/>
              </w:rPr>
            </w:pPr>
            <w:r w:rsidRPr="00780127">
              <w:rPr>
                <w:rFonts w:cs="Arial"/>
                <w:szCs w:val="28"/>
              </w:rPr>
              <w:t>e</w:t>
            </w:r>
            <w:r w:rsidR="00FD5693" w:rsidRPr="00780127">
              <w:rPr>
                <w:rFonts w:cs="Arial"/>
                <w:szCs w:val="28"/>
              </w:rPr>
              <w:t>ncompass has many options for workflow configuration around translation services and/or saving letter templates in other languages and My Care (the patient application) has the ability to be d</w:t>
            </w:r>
            <w:r w:rsidR="0035218D" w:rsidRPr="00780127">
              <w:rPr>
                <w:rFonts w:cs="Arial"/>
                <w:szCs w:val="28"/>
              </w:rPr>
              <w:t>isplayed in different languages.</w:t>
            </w:r>
            <w:r w:rsidR="00FD5693" w:rsidRPr="00780127">
              <w:rPr>
                <w:rFonts w:cs="Arial"/>
                <w:szCs w:val="28"/>
              </w:rPr>
              <w:t xml:space="preserve"> encompass would need to be given direction from Trusts / HSCNI to implement new ways of working for content being sent to patients before their team would be commissioned to take on the technical setup / project to match.  </w:t>
            </w:r>
          </w:p>
          <w:p w14:paraId="4073C653" w14:textId="77777777" w:rsidR="0002718F" w:rsidRPr="00780127" w:rsidRDefault="00001CC2" w:rsidP="00765C78">
            <w:pPr>
              <w:tabs>
                <w:tab w:val="left" w:pos="6804"/>
              </w:tabs>
              <w:spacing w:after="120" w:line="360" w:lineRule="auto"/>
              <w:rPr>
                <w:rFonts w:cs="Arial"/>
                <w:b/>
                <w:szCs w:val="28"/>
              </w:rPr>
            </w:pPr>
            <w:r w:rsidRPr="00780127">
              <w:rPr>
                <w:rFonts w:cs="Arial"/>
                <w:b/>
                <w:szCs w:val="28"/>
              </w:rPr>
              <w:t>Monitoring details</w:t>
            </w:r>
          </w:p>
          <w:p w14:paraId="11880274" w14:textId="77777777" w:rsidR="0002718F" w:rsidRPr="00780127" w:rsidRDefault="0002718F" w:rsidP="00765C78">
            <w:pPr>
              <w:tabs>
                <w:tab w:val="left" w:pos="6804"/>
              </w:tabs>
              <w:spacing w:after="120" w:line="360" w:lineRule="auto"/>
              <w:rPr>
                <w:rFonts w:cs="Arial"/>
                <w:szCs w:val="28"/>
              </w:rPr>
            </w:pPr>
            <w:r w:rsidRPr="00780127">
              <w:rPr>
                <w:rFonts w:cs="Arial"/>
                <w:szCs w:val="28"/>
              </w:rPr>
              <w:t>The Trust has worked with regional colleagues to agree a standardised approach to monitoring the impact of using encompass system. 37 potential benefits</w:t>
            </w:r>
            <w:r w:rsidR="00094395" w:rsidRPr="00780127">
              <w:rPr>
                <w:rFonts w:cs="Arial"/>
                <w:szCs w:val="28"/>
              </w:rPr>
              <w:t xml:space="preserve"> have been identified</w:t>
            </w:r>
            <w:r w:rsidRPr="00780127">
              <w:rPr>
                <w:rFonts w:cs="Arial"/>
                <w:szCs w:val="28"/>
              </w:rPr>
              <w:t xml:space="preserve"> that </w:t>
            </w:r>
            <w:r w:rsidR="00094395" w:rsidRPr="00780127">
              <w:rPr>
                <w:rFonts w:cs="Arial"/>
                <w:szCs w:val="28"/>
              </w:rPr>
              <w:t>will be subject to</w:t>
            </w:r>
            <w:r w:rsidRPr="00780127">
              <w:rPr>
                <w:rFonts w:cs="Arial"/>
                <w:szCs w:val="28"/>
              </w:rPr>
              <w:t xml:space="preserve"> ongoing assessment, to ensure any impact will be positive to staff</w:t>
            </w:r>
            <w:r w:rsidR="00094395" w:rsidRPr="00780127">
              <w:rPr>
                <w:rFonts w:cs="Arial"/>
                <w:szCs w:val="28"/>
              </w:rPr>
              <w:t>,</w:t>
            </w:r>
            <w:r w:rsidRPr="00780127">
              <w:rPr>
                <w:rFonts w:cs="Arial"/>
                <w:szCs w:val="28"/>
              </w:rPr>
              <w:t xml:space="preserve"> services users and other relevant stakeholders. These can be sub-divided in to several themes which are, patient safety, cost saving, income generation, productivity &amp; efficiency, quality of care and staff health and wellbeing.</w:t>
            </w:r>
          </w:p>
          <w:p w14:paraId="144A5D23" w14:textId="77777777" w:rsidR="0002718F" w:rsidRPr="00780127" w:rsidRDefault="0002718F" w:rsidP="00765C78">
            <w:pPr>
              <w:tabs>
                <w:tab w:val="left" w:pos="6804"/>
              </w:tabs>
              <w:spacing w:after="120" w:line="360" w:lineRule="auto"/>
              <w:rPr>
                <w:rFonts w:cs="Arial"/>
                <w:szCs w:val="28"/>
              </w:rPr>
            </w:pPr>
          </w:p>
          <w:p w14:paraId="3312510F" w14:textId="77777777" w:rsidR="0002718F" w:rsidRPr="00780127" w:rsidRDefault="005874D5" w:rsidP="00765C78">
            <w:pPr>
              <w:tabs>
                <w:tab w:val="left" w:pos="6804"/>
              </w:tabs>
              <w:spacing w:after="120" w:line="360" w:lineRule="auto"/>
              <w:rPr>
                <w:rFonts w:cs="Arial"/>
                <w:szCs w:val="28"/>
              </w:rPr>
            </w:pPr>
            <w:r w:rsidRPr="00780127">
              <w:rPr>
                <w:rFonts w:cs="Arial"/>
                <w:szCs w:val="28"/>
              </w:rPr>
              <w:t xml:space="preserve">Initially the Trust will focus monitoring on Patient safety and out of the 37, there are </w:t>
            </w:r>
            <w:r w:rsidR="003D1125" w:rsidRPr="00780127">
              <w:rPr>
                <w:rFonts w:cs="Arial"/>
                <w:szCs w:val="28"/>
              </w:rPr>
              <w:t xml:space="preserve">8 </w:t>
            </w:r>
            <w:r w:rsidRPr="00780127">
              <w:rPr>
                <w:rFonts w:cs="Arial"/>
                <w:szCs w:val="28"/>
              </w:rPr>
              <w:t>as listed below:</w:t>
            </w:r>
          </w:p>
          <w:p w14:paraId="738610EB" w14:textId="77777777" w:rsidR="009B6F13" w:rsidRPr="00780127" w:rsidRDefault="009B6F13" w:rsidP="00765C78">
            <w:pPr>
              <w:tabs>
                <w:tab w:val="left" w:pos="6804"/>
              </w:tabs>
              <w:spacing w:after="120" w:line="360" w:lineRule="auto"/>
              <w:rPr>
                <w:rFonts w:cs="Arial"/>
                <w:szCs w:val="28"/>
              </w:rPr>
            </w:pPr>
          </w:p>
          <w:p w14:paraId="7FF9B12C" w14:textId="77777777" w:rsidR="009B6F13" w:rsidRPr="00780127" w:rsidRDefault="009B6F13" w:rsidP="00C05A7D">
            <w:pPr>
              <w:pStyle w:val="ListParagraph"/>
              <w:numPr>
                <w:ilvl w:val="0"/>
                <w:numId w:val="48"/>
              </w:numPr>
              <w:tabs>
                <w:tab w:val="left" w:pos="6804"/>
              </w:tabs>
              <w:spacing w:after="120" w:line="360" w:lineRule="auto"/>
              <w:rPr>
                <w:rFonts w:cs="Arial"/>
                <w:szCs w:val="28"/>
              </w:rPr>
            </w:pPr>
            <w:r w:rsidRPr="00780127">
              <w:rPr>
                <w:rFonts w:cs="Arial"/>
                <w:b/>
                <w:szCs w:val="28"/>
              </w:rPr>
              <w:t>Fewer rejected lab samples</w:t>
            </w:r>
            <w:r w:rsidRPr="00780127">
              <w:rPr>
                <w:rFonts w:cs="Arial"/>
                <w:szCs w:val="28"/>
              </w:rPr>
              <w:t>- consultants placing more complete and accurate requests and sample labelling from encompass which ensures reliable results and assures patient safety.</w:t>
            </w:r>
          </w:p>
          <w:p w14:paraId="4AA52CCE" w14:textId="77777777" w:rsidR="009B6F13" w:rsidRPr="00780127" w:rsidRDefault="009B6F13" w:rsidP="00C05A7D">
            <w:pPr>
              <w:pStyle w:val="ListParagraph"/>
              <w:numPr>
                <w:ilvl w:val="0"/>
                <w:numId w:val="48"/>
              </w:numPr>
              <w:tabs>
                <w:tab w:val="left" w:pos="6804"/>
              </w:tabs>
              <w:spacing w:after="120" w:line="360" w:lineRule="auto"/>
              <w:rPr>
                <w:rFonts w:cs="Arial"/>
                <w:szCs w:val="28"/>
              </w:rPr>
            </w:pPr>
            <w:r w:rsidRPr="00780127">
              <w:rPr>
                <w:rFonts w:cs="Arial"/>
                <w:b/>
                <w:szCs w:val="28"/>
              </w:rPr>
              <w:t>Venous Thromboembolism (VTE) Risk Assessment compliance</w:t>
            </w:r>
            <w:r w:rsidRPr="00780127">
              <w:rPr>
                <w:rFonts w:cs="Arial"/>
                <w:szCs w:val="28"/>
              </w:rPr>
              <w:t>- including a reduction in uncorrected issues or errors in patient charts.</w:t>
            </w:r>
          </w:p>
          <w:p w14:paraId="5133A76F" w14:textId="77777777" w:rsidR="003F0A81" w:rsidRPr="00780127" w:rsidRDefault="003F0A81" w:rsidP="00C05A7D">
            <w:pPr>
              <w:pStyle w:val="ListParagraph"/>
              <w:numPr>
                <w:ilvl w:val="0"/>
                <w:numId w:val="48"/>
              </w:numPr>
              <w:tabs>
                <w:tab w:val="left" w:pos="6804"/>
              </w:tabs>
              <w:spacing w:after="120" w:line="360" w:lineRule="auto"/>
              <w:rPr>
                <w:rFonts w:cs="Arial"/>
                <w:szCs w:val="28"/>
              </w:rPr>
            </w:pPr>
            <w:r w:rsidRPr="00780127">
              <w:rPr>
                <w:rFonts w:cs="Arial"/>
                <w:b/>
                <w:szCs w:val="28"/>
              </w:rPr>
              <w:t>Antibiotic administration</w:t>
            </w:r>
            <w:r w:rsidRPr="00780127">
              <w:rPr>
                <w:rFonts w:cs="Arial"/>
                <w:szCs w:val="28"/>
              </w:rPr>
              <w:t xml:space="preserve">- Increased </w:t>
            </w:r>
            <w:r w:rsidR="009B6F13" w:rsidRPr="00780127">
              <w:rPr>
                <w:rFonts w:cs="Arial"/>
                <w:szCs w:val="28"/>
              </w:rPr>
              <w:t>number of first doses of an antibiotic adminis</w:t>
            </w:r>
            <w:r w:rsidRPr="00780127">
              <w:rPr>
                <w:rFonts w:cs="Arial"/>
                <w:szCs w:val="28"/>
              </w:rPr>
              <w:t xml:space="preserve">tered within 1 hour of starting the </w:t>
            </w:r>
            <w:r w:rsidR="009B6F13" w:rsidRPr="00780127">
              <w:rPr>
                <w:rFonts w:cs="Arial"/>
                <w:szCs w:val="28"/>
              </w:rPr>
              <w:t>Sepsis 6</w:t>
            </w:r>
            <w:r w:rsidRPr="00780127">
              <w:rPr>
                <w:rFonts w:cs="Arial"/>
                <w:szCs w:val="28"/>
              </w:rPr>
              <w:t xml:space="preserve"> protocol/ care bundle</w:t>
            </w:r>
          </w:p>
          <w:p w14:paraId="4C515EC4" w14:textId="77777777" w:rsidR="009B6F13" w:rsidRPr="00780127" w:rsidRDefault="003F0A81" w:rsidP="00C05A7D">
            <w:pPr>
              <w:pStyle w:val="ListParagraph"/>
              <w:numPr>
                <w:ilvl w:val="0"/>
                <w:numId w:val="48"/>
              </w:numPr>
              <w:tabs>
                <w:tab w:val="left" w:pos="6804"/>
              </w:tabs>
              <w:spacing w:after="120" w:line="360" w:lineRule="auto"/>
              <w:rPr>
                <w:rFonts w:cs="Arial"/>
                <w:szCs w:val="28"/>
              </w:rPr>
            </w:pPr>
            <w:r w:rsidRPr="00780127">
              <w:rPr>
                <w:rFonts w:cs="Arial"/>
                <w:b/>
                <w:szCs w:val="28"/>
              </w:rPr>
              <w:t>Reduction in antimicrobial consumption</w:t>
            </w:r>
            <w:r w:rsidRPr="00780127">
              <w:rPr>
                <w:rFonts w:cs="Arial"/>
                <w:szCs w:val="28"/>
              </w:rPr>
              <w:t xml:space="preserve">- compliance with best practice, including incorporation of the ‘Antibiotic Review Kit’ principles </w:t>
            </w:r>
          </w:p>
          <w:p w14:paraId="7784F00C" w14:textId="77777777" w:rsidR="007F5009" w:rsidRPr="00780127" w:rsidRDefault="007F5009" w:rsidP="00C05A7D">
            <w:pPr>
              <w:pStyle w:val="ListParagraph"/>
              <w:numPr>
                <w:ilvl w:val="0"/>
                <w:numId w:val="48"/>
              </w:numPr>
              <w:tabs>
                <w:tab w:val="left" w:pos="6804"/>
              </w:tabs>
              <w:spacing w:after="120" w:line="360" w:lineRule="auto"/>
              <w:rPr>
                <w:rFonts w:cs="Arial"/>
                <w:szCs w:val="28"/>
              </w:rPr>
            </w:pPr>
            <w:r w:rsidRPr="00780127">
              <w:rPr>
                <w:rFonts w:cs="Arial"/>
                <w:b/>
                <w:szCs w:val="28"/>
              </w:rPr>
              <w:t xml:space="preserve">Reduction in duplicate invasive lab tests- </w:t>
            </w:r>
            <w:r w:rsidRPr="00780127">
              <w:rPr>
                <w:rFonts w:cs="Arial"/>
                <w:szCs w:val="28"/>
              </w:rPr>
              <w:t>Possible associated benefit of reduction in cost of lab testing.</w:t>
            </w:r>
          </w:p>
          <w:p w14:paraId="4B57CE3E" w14:textId="77777777" w:rsidR="003F0A81" w:rsidRPr="00780127" w:rsidRDefault="003F0A81" w:rsidP="00C05A7D">
            <w:pPr>
              <w:pStyle w:val="ListParagraph"/>
              <w:numPr>
                <w:ilvl w:val="0"/>
                <w:numId w:val="48"/>
              </w:numPr>
              <w:tabs>
                <w:tab w:val="left" w:pos="6804"/>
              </w:tabs>
              <w:spacing w:after="120" w:line="360" w:lineRule="auto"/>
              <w:rPr>
                <w:rFonts w:cs="Arial"/>
                <w:szCs w:val="28"/>
              </w:rPr>
            </w:pPr>
            <w:r w:rsidRPr="00780127">
              <w:rPr>
                <w:rFonts w:cs="Arial"/>
                <w:b/>
                <w:szCs w:val="28"/>
              </w:rPr>
              <w:t>Reduction in incorrectly prescribed, dispensed and administered medication (allergens</w:t>
            </w:r>
            <w:r w:rsidR="007B4777" w:rsidRPr="00780127">
              <w:rPr>
                <w:rFonts w:cs="Arial"/>
                <w:b/>
                <w:szCs w:val="28"/>
              </w:rPr>
              <w:t>) -</w:t>
            </w:r>
            <w:r w:rsidRPr="00780127">
              <w:rPr>
                <w:rFonts w:cs="Arial"/>
                <w:b/>
                <w:szCs w:val="28"/>
              </w:rPr>
              <w:t xml:space="preserve"> In Acute settings.  </w:t>
            </w:r>
            <w:r w:rsidRPr="00780127">
              <w:rPr>
                <w:rFonts w:cs="Arial"/>
                <w:szCs w:val="28"/>
              </w:rPr>
              <w:t>Prompts in encompass to alert for allergies when prescribing and administering medication.</w:t>
            </w:r>
          </w:p>
          <w:p w14:paraId="479DBC14" w14:textId="77777777" w:rsidR="003F0A81" w:rsidRPr="00780127" w:rsidRDefault="003F0A81" w:rsidP="00C05A7D">
            <w:pPr>
              <w:pStyle w:val="ListParagraph"/>
              <w:numPr>
                <w:ilvl w:val="0"/>
                <w:numId w:val="48"/>
              </w:numPr>
              <w:tabs>
                <w:tab w:val="left" w:pos="6804"/>
              </w:tabs>
              <w:spacing w:after="120" w:line="360" w:lineRule="auto"/>
              <w:rPr>
                <w:rFonts w:cs="Arial"/>
                <w:szCs w:val="28"/>
              </w:rPr>
            </w:pPr>
            <w:r w:rsidRPr="00780127">
              <w:rPr>
                <w:rFonts w:cs="Arial"/>
                <w:b/>
                <w:szCs w:val="28"/>
              </w:rPr>
              <w:t xml:space="preserve">Reduction in wrong patient administration incidents- </w:t>
            </w:r>
            <w:r w:rsidRPr="00780127">
              <w:rPr>
                <w:rFonts w:cs="Arial"/>
                <w:szCs w:val="28"/>
              </w:rPr>
              <w:t>compliance with patient wristband scanning.</w:t>
            </w:r>
          </w:p>
          <w:p w14:paraId="0BEE4029" w14:textId="77777777" w:rsidR="006E7F40" w:rsidRPr="00780127" w:rsidRDefault="006E7F40" w:rsidP="00C05A7D">
            <w:pPr>
              <w:pStyle w:val="ListParagraph"/>
              <w:numPr>
                <w:ilvl w:val="0"/>
                <w:numId w:val="48"/>
              </w:numPr>
              <w:tabs>
                <w:tab w:val="left" w:pos="6804"/>
              </w:tabs>
              <w:spacing w:after="120" w:line="360" w:lineRule="auto"/>
              <w:rPr>
                <w:rFonts w:cs="Arial"/>
                <w:b/>
                <w:szCs w:val="28"/>
              </w:rPr>
            </w:pPr>
            <w:r w:rsidRPr="00780127">
              <w:rPr>
                <w:rFonts w:cs="Arial"/>
                <w:b/>
                <w:szCs w:val="28"/>
              </w:rPr>
              <w:lastRenderedPageBreak/>
              <w:t xml:space="preserve">Reduction in wrong medicine administration incidents- </w:t>
            </w:r>
            <w:r w:rsidRPr="00780127">
              <w:rPr>
                <w:rFonts w:cs="Arial"/>
                <w:szCs w:val="28"/>
              </w:rPr>
              <w:t>'closed loop' Bar Code Medicines Administration functionality in encompass facilitated by patient wrist band/medicines scanning.</w:t>
            </w:r>
          </w:p>
          <w:p w14:paraId="637805D2" w14:textId="77777777" w:rsidR="00266A9A" w:rsidRPr="00780127" w:rsidRDefault="00266A9A" w:rsidP="00765C78">
            <w:pPr>
              <w:tabs>
                <w:tab w:val="left" w:pos="6804"/>
              </w:tabs>
              <w:spacing w:after="120" w:line="360" w:lineRule="auto"/>
              <w:rPr>
                <w:rFonts w:cs="Arial"/>
                <w:szCs w:val="28"/>
              </w:rPr>
            </w:pPr>
          </w:p>
          <w:p w14:paraId="4F212941" w14:textId="77777777" w:rsidR="00F034D1" w:rsidRPr="00780127" w:rsidRDefault="005874D5" w:rsidP="00765C78">
            <w:pPr>
              <w:tabs>
                <w:tab w:val="left" w:pos="6804"/>
              </w:tabs>
              <w:spacing w:after="120" w:line="360" w:lineRule="auto"/>
              <w:rPr>
                <w:rFonts w:cs="Arial"/>
                <w:szCs w:val="28"/>
              </w:rPr>
            </w:pPr>
            <w:r w:rsidRPr="00780127">
              <w:rPr>
                <w:rFonts w:cs="Arial"/>
                <w:szCs w:val="28"/>
              </w:rPr>
              <w:t>The results will be used within normal Trust governance and accountability framework as well as shared with regional encompass team and encompass programme board.</w:t>
            </w:r>
          </w:p>
          <w:p w14:paraId="463F29E8" w14:textId="77777777" w:rsidR="00467C0D" w:rsidRPr="00780127" w:rsidRDefault="00467C0D" w:rsidP="00765C78">
            <w:pPr>
              <w:tabs>
                <w:tab w:val="left" w:pos="6804"/>
              </w:tabs>
              <w:spacing w:after="120" w:line="360" w:lineRule="auto"/>
              <w:rPr>
                <w:rFonts w:cs="Arial"/>
                <w:szCs w:val="28"/>
              </w:rPr>
            </w:pPr>
          </w:p>
        </w:tc>
      </w:tr>
      <w:tr w:rsidR="00467C0D" w:rsidRPr="00780127" w14:paraId="45921E6C" w14:textId="77777777" w:rsidTr="00AC5500">
        <w:tblPrEx>
          <w:tblLook w:val="04A0" w:firstRow="1" w:lastRow="0" w:firstColumn="1" w:lastColumn="0" w:noHBand="0" w:noVBand="1"/>
        </w:tblPrEx>
        <w:tc>
          <w:tcPr>
            <w:tcW w:w="1345" w:type="pct"/>
            <w:gridSpan w:val="4"/>
            <w:tcBorders>
              <w:top w:val="single" w:sz="2" w:space="0" w:color="auto"/>
              <w:bottom w:val="single" w:sz="2" w:space="0" w:color="auto"/>
            </w:tcBorders>
            <w:shd w:val="clear" w:color="auto" w:fill="EDF7F9"/>
          </w:tcPr>
          <w:p w14:paraId="0CEBBE41" w14:textId="77777777" w:rsidR="005F025F" w:rsidRPr="00780127" w:rsidRDefault="00467C0D" w:rsidP="00765C78">
            <w:pPr>
              <w:numPr>
                <w:ilvl w:val="1"/>
                <w:numId w:val="2"/>
              </w:numPr>
              <w:tabs>
                <w:tab w:val="left" w:pos="6804"/>
              </w:tabs>
              <w:spacing w:after="120" w:line="360" w:lineRule="auto"/>
              <w:rPr>
                <w:rFonts w:cs="Arial"/>
                <w:b/>
                <w:szCs w:val="28"/>
              </w:rPr>
            </w:pPr>
            <w:r w:rsidRPr="00780127">
              <w:rPr>
                <w:rFonts w:cs="Arial"/>
                <w:b/>
                <w:szCs w:val="28"/>
              </w:rPr>
              <w:lastRenderedPageBreak/>
              <w:t xml:space="preserve">Who owns the policy/proposal? </w:t>
            </w:r>
          </w:p>
          <w:p w14:paraId="0A6959E7" w14:textId="77777777" w:rsidR="00467C0D" w:rsidRPr="00780127" w:rsidRDefault="00467C0D" w:rsidP="00765C78">
            <w:pPr>
              <w:tabs>
                <w:tab w:val="left" w:pos="6804"/>
              </w:tabs>
              <w:spacing w:after="120" w:line="360" w:lineRule="auto"/>
              <w:ind w:left="720"/>
              <w:rPr>
                <w:rFonts w:cs="Arial"/>
                <w:szCs w:val="28"/>
              </w:rPr>
            </w:pPr>
            <w:r w:rsidRPr="00780127">
              <w:rPr>
                <w:rFonts w:cs="Arial"/>
                <w:b/>
                <w:szCs w:val="28"/>
              </w:rPr>
              <w:t xml:space="preserve"> </w:t>
            </w:r>
          </w:p>
        </w:tc>
        <w:tc>
          <w:tcPr>
            <w:tcW w:w="3655" w:type="pct"/>
            <w:gridSpan w:val="12"/>
            <w:tcBorders>
              <w:top w:val="single" w:sz="2" w:space="0" w:color="auto"/>
              <w:bottom w:val="single" w:sz="2" w:space="0" w:color="auto"/>
            </w:tcBorders>
            <w:shd w:val="clear" w:color="auto" w:fill="auto"/>
          </w:tcPr>
          <w:p w14:paraId="5EAD5934" w14:textId="77777777" w:rsidR="007E31CB" w:rsidRPr="00780127" w:rsidRDefault="00287F23" w:rsidP="00765C78">
            <w:pPr>
              <w:pStyle w:val="BodyText2"/>
              <w:tabs>
                <w:tab w:val="left" w:pos="6804"/>
              </w:tabs>
              <w:spacing w:after="120" w:line="360" w:lineRule="auto"/>
              <w:rPr>
                <w:rFonts w:cs="Arial"/>
                <w:b w:val="0"/>
                <w:szCs w:val="28"/>
              </w:rPr>
            </w:pPr>
            <w:r w:rsidRPr="00780127">
              <w:rPr>
                <w:rFonts w:cs="Arial"/>
                <w:b w:val="0"/>
                <w:szCs w:val="28"/>
              </w:rPr>
              <w:t>The BHSCT Programme Board and Trust Go-Live Management Group will oversee the implementation of the initiative</w:t>
            </w:r>
            <w:r w:rsidR="00094395" w:rsidRPr="00780127">
              <w:rPr>
                <w:rFonts w:cs="Arial"/>
                <w:b w:val="0"/>
                <w:szCs w:val="28"/>
              </w:rPr>
              <w:t>,</w:t>
            </w:r>
            <w:r w:rsidRPr="00780127">
              <w:rPr>
                <w:rFonts w:cs="Arial"/>
                <w:b w:val="0"/>
                <w:szCs w:val="28"/>
              </w:rPr>
              <w:t xml:space="preserve"> supported by the EPIC and Regional encompass management teams</w:t>
            </w:r>
          </w:p>
        </w:tc>
      </w:tr>
      <w:tr w:rsidR="00467C0D" w:rsidRPr="00780127" w14:paraId="139984E9" w14:textId="77777777" w:rsidTr="00AC5500">
        <w:tblPrEx>
          <w:tblLook w:val="04A0" w:firstRow="1" w:lastRow="0" w:firstColumn="1" w:lastColumn="0" w:noHBand="0" w:noVBand="1"/>
        </w:tblPrEx>
        <w:tc>
          <w:tcPr>
            <w:tcW w:w="1345" w:type="pct"/>
            <w:gridSpan w:val="4"/>
            <w:tcBorders>
              <w:top w:val="single" w:sz="2" w:space="0" w:color="auto"/>
            </w:tcBorders>
            <w:shd w:val="clear" w:color="auto" w:fill="EDF7F9"/>
          </w:tcPr>
          <w:p w14:paraId="0BB50591" w14:textId="77777777" w:rsidR="005F025F" w:rsidRPr="00780127" w:rsidRDefault="00467C0D" w:rsidP="00765C78">
            <w:pPr>
              <w:numPr>
                <w:ilvl w:val="1"/>
                <w:numId w:val="2"/>
              </w:numPr>
              <w:tabs>
                <w:tab w:val="left" w:pos="6804"/>
              </w:tabs>
              <w:spacing w:after="120" w:line="360" w:lineRule="auto"/>
              <w:rPr>
                <w:rFonts w:cs="Arial"/>
                <w:szCs w:val="28"/>
              </w:rPr>
            </w:pPr>
            <w:r w:rsidRPr="00780127">
              <w:rPr>
                <w:rFonts w:cs="Arial"/>
                <w:szCs w:val="28"/>
              </w:rPr>
              <w:t xml:space="preserve">Who are the </w:t>
            </w:r>
            <w:r w:rsidRPr="00780127">
              <w:rPr>
                <w:rFonts w:cs="Arial"/>
                <w:b/>
                <w:szCs w:val="28"/>
              </w:rPr>
              <w:t>main stakeholders affected</w:t>
            </w:r>
            <w:r w:rsidR="005F025F" w:rsidRPr="00780127">
              <w:rPr>
                <w:rFonts w:cs="Arial"/>
                <w:szCs w:val="28"/>
              </w:rPr>
              <w:t>?</w:t>
            </w:r>
          </w:p>
          <w:p w14:paraId="3B7B4B86" w14:textId="77777777" w:rsidR="00467C0D" w:rsidRPr="00780127" w:rsidRDefault="00467C0D" w:rsidP="00765C78">
            <w:pPr>
              <w:tabs>
                <w:tab w:val="left" w:pos="6804"/>
              </w:tabs>
              <w:spacing w:after="120" w:line="360" w:lineRule="auto"/>
              <w:ind w:left="720"/>
              <w:rPr>
                <w:rFonts w:cs="Arial"/>
                <w:b/>
                <w:szCs w:val="28"/>
              </w:rPr>
            </w:pPr>
          </w:p>
        </w:tc>
        <w:tc>
          <w:tcPr>
            <w:tcW w:w="3655" w:type="pct"/>
            <w:gridSpan w:val="12"/>
            <w:tcBorders>
              <w:top w:val="single" w:sz="2" w:space="0" w:color="auto"/>
            </w:tcBorders>
            <w:shd w:val="clear" w:color="auto" w:fill="auto"/>
          </w:tcPr>
          <w:p w14:paraId="1674FB0D" w14:textId="77777777" w:rsidR="007E31CB" w:rsidRPr="00780127" w:rsidRDefault="007E31CB" w:rsidP="00765C78">
            <w:pPr>
              <w:pStyle w:val="BodyText2"/>
              <w:tabs>
                <w:tab w:val="left" w:pos="6804"/>
              </w:tabs>
              <w:spacing w:before="120" w:after="120" w:line="360" w:lineRule="auto"/>
              <w:rPr>
                <w:rFonts w:cs="Arial"/>
                <w:b w:val="0"/>
                <w:szCs w:val="28"/>
              </w:rPr>
            </w:pPr>
            <w:r w:rsidRPr="00780127">
              <w:rPr>
                <w:rFonts w:cs="Arial"/>
                <w:szCs w:val="28"/>
              </w:rPr>
              <w:t>Internal:</w:t>
            </w:r>
            <w:r w:rsidRPr="00780127">
              <w:rPr>
                <w:rFonts w:cs="Arial"/>
                <w:b w:val="0"/>
                <w:szCs w:val="28"/>
              </w:rPr>
              <w:t xml:space="preserve"> BHSCT Staff, </w:t>
            </w:r>
            <w:r w:rsidR="00094395" w:rsidRPr="00780127">
              <w:rPr>
                <w:rFonts w:cs="Arial"/>
                <w:b w:val="0"/>
                <w:szCs w:val="28"/>
              </w:rPr>
              <w:t>Executive Team</w:t>
            </w:r>
            <w:r w:rsidRPr="00780127">
              <w:rPr>
                <w:rFonts w:cs="Arial"/>
                <w:b w:val="0"/>
                <w:szCs w:val="28"/>
              </w:rPr>
              <w:t>,</w:t>
            </w:r>
            <w:r w:rsidR="00094395" w:rsidRPr="00780127">
              <w:rPr>
                <w:rFonts w:cs="Arial"/>
                <w:b w:val="0"/>
                <w:szCs w:val="28"/>
              </w:rPr>
              <w:t xml:space="preserve"> Trust Board,</w:t>
            </w:r>
            <w:r w:rsidRPr="00780127">
              <w:rPr>
                <w:rFonts w:cs="Arial"/>
                <w:b w:val="0"/>
                <w:szCs w:val="28"/>
              </w:rPr>
              <w:t xml:space="preserve"> BSO, SPPG, DoH, Trade Unions and Professional Bodies </w:t>
            </w:r>
          </w:p>
          <w:p w14:paraId="3A0FF5F2" w14:textId="77777777" w:rsidR="0023176B" w:rsidRPr="00780127" w:rsidRDefault="0023176B" w:rsidP="00765C78">
            <w:pPr>
              <w:tabs>
                <w:tab w:val="left" w:pos="6804"/>
              </w:tabs>
              <w:spacing w:after="120" w:line="360" w:lineRule="auto"/>
              <w:rPr>
                <w:rFonts w:cs="Arial"/>
                <w:b/>
                <w:szCs w:val="28"/>
              </w:rPr>
            </w:pPr>
          </w:p>
          <w:p w14:paraId="2ACB0441" w14:textId="77777777" w:rsidR="00467C0D" w:rsidRPr="00780127" w:rsidRDefault="007E31CB" w:rsidP="00765C78">
            <w:pPr>
              <w:tabs>
                <w:tab w:val="left" w:pos="6804"/>
              </w:tabs>
              <w:spacing w:after="120" w:line="360" w:lineRule="auto"/>
              <w:rPr>
                <w:rFonts w:cs="Arial"/>
                <w:szCs w:val="28"/>
              </w:rPr>
            </w:pPr>
            <w:r w:rsidRPr="00780127">
              <w:rPr>
                <w:rFonts w:cs="Arial"/>
                <w:b/>
                <w:szCs w:val="28"/>
              </w:rPr>
              <w:t xml:space="preserve">External: </w:t>
            </w:r>
            <w:r w:rsidRPr="00780127">
              <w:rPr>
                <w:rFonts w:cs="Arial"/>
                <w:szCs w:val="28"/>
              </w:rPr>
              <w:t xml:space="preserve">Patients and Clients, families and carers, </w:t>
            </w:r>
            <w:r w:rsidR="003E77C9" w:rsidRPr="00780127">
              <w:rPr>
                <w:rFonts w:cs="Arial"/>
                <w:szCs w:val="28"/>
              </w:rPr>
              <w:t xml:space="preserve">PCC and </w:t>
            </w:r>
            <w:r w:rsidRPr="00780127">
              <w:rPr>
                <w:rFonts w:cs="Arial"/>
                <w:szCs w:val="28"/>
              </w:rPr>
              <w:t>patient advocates, encompass,</w:t>
            </w:r>
            <w:r w:rsidR="003E77C9" w:rsidRPr="00780127">
              <w:rPr>
                <w:rFonts w:cs="Arial"/>
                <w:szCs w:val="28"/>
              </w:rPr>
              <w:t xml:space="preserve"> independent sector partners,</w:t>
            </w:r>
            <w:r w:rsidR="003E77C9" w:rsidRPr="00780127">
              <w:rPr>
                <w:rFonts w:cs="Arial"/>
                <w:b/>
                <w:szCs w:val="28"/>
              </w:rPr>
              <w:t xml:space="preserve"> </w:t>
            </w:r>
            <w:r w:rsidR="003E77C9" w:rsidRPr="00780127">
              <w:rPr>
                <w:rFonts w:cs="Arial"/>
                <w:szCs w:val="28"/>
              </w:rPr>
              <w:t>voluntary sector</w:t>
            </w:r>
            <w:r w:rsidR="003E77C9" w:rsidRPr="00780127">
              <w:rPr>
                <w:rFonts w:cs="Arial"/>
                <w:b/>
                <w:szCs w:val="28"/>
              </w:rPr>
              <w:t xml:space="preserve"> </w:t>
            </w:r>
            <w:r w:rsidR="003E77C9" w:rsidRPr="00780127">
              <w:rPr>
                <w:rFonts w:cs="Arial"/>
                <w:szCs w:val="28"/>
              </w:rPr>
              <w:t xml:space="preserve">representing S75 interest groups, other public bodies, PHA, DoH, local Councils, contractors and interested </w:t>
            </w:r>
            <w:r w:rsidR="003E77C9" w:rsidRPr="00780127">
              <w:rPr>
                <w:rFonts w:cs="Arial"/>
                <w:szCs w:val="28"/>
              </w:rPr>
              <w:lastRenderedPageBreak/>
              <w:t>grou</w:t>
            </w:r>
            <w:r w:rsidR="003E77C9" w:rsidRPr="0012404B">
              <w:rPr>
                <w:rFonts w:cs="Arial"/>
                <w:szCs w:val="28"/>
              </w:rPr>
              <w:t>ps</w:t>
            </w:r>
            <w:r w:rsidR="003E77C9" w:rsidRPr="00780127">
              <w:rPr>
                <w:rFonts w:cs="Arial"/>
                <w:b/>
                <w:szCs w:val="28"/>
              </w:rPr>
              <w:t>.</w:t>
            </w:r>
            <w:r w:rsidR="00001CC2" w:rsidRPr="00780127">
              <w:rPr>
                <w:rFonts w:cs="Arial"/>
                <w:b/>
                <w:szCs w:val="28"/>
              </w:rPr>
              <w:t xml:space="preserve"> </w:t>
            </w:r>
            <w:r w:rsidR="003E77C9" w:rsidRPr="00780127">
              <w:rPr>
                <w:rFonts w:cs="Arial"/>
                <w:szCs w:val="28"/>
              </w:rPr>
              <w:t>Primary care colleagues e.g. community</w:t>
            </w:r>
            <w:r w:rsidRPr="00780127">
              <w:rPr>
                <w:rFonts w:cs="Arial"/>
                <w:szCs w:val="28"/>
              </w:rPr>
              <w:t xml:space="preserve"> pharmacists, </w:t>
            </w:r>
            <w:r w:rsidR="003E77C9" w:rsidRPr="00780127">
              <w:rPr>
                <w:rFonts w:cs="Arial"/>
                <w:szCs w:val="28"/>
              </w:rPr>
              <w:t>LCG’s,</w:t>
            </w:r>
            <w:r w:rsidR="00287F23" w:rsidRPr="00780127">
              <w:rPr>
                <w:rFonts w:cs="Arial"/>
                <w:szCs w:val="28"/>
              </w:rPr>
              <w:t xml:space="preserve"> PCP’s, </w:t>
            </w:r>
            <w:r w:rsidRPr="00780127">
              <w:rPr>
                <w:rFonts w:cs="Arial"/>
                <w:szCs w:val="28"/>
              </w:rPr>
              <w:t>opticians, residen</w:t>
            </w:r>
            <w:r w:rsidR="0023176B" w:rsidRPr="00780127">
              <w:rPr>
                <w:rFonts w:cs="Arial"/>
                <w:szCs w:val="28"/>
              </w:rPr>
              <w:t>tial and nursing home providers.</w:t>
            </w:r>
          </w:p>
        </w:tc>
      </w:tr>
      <w:tr w:rsidR="00467C0D" w:rsidRPr="00780127" w14:paraId="12D7301D" w14:textId="77777777" w:rsidTr="00AC5500">
        <w:tblPrEx>
          <w:tblLook w:val="04A0" w:firstRow="1" w:lastRow="0" w:firstColumn="1" w:lastColumn="0" w:noHBand="0" w:noVBand="1"/>
        </w:tblPrEx>
        <w:tc>
          <w:tcPr>
            <w:tcW w:w="1345" w:type="pct"/>
            <w:gridSpan w:val="4"/>
            <w:tcBorders>
              <w:top w:val="single" w:sz="2" w:space="0" w:color="auto"/>
            </w:tcBorders>
            <w:shd w:val="clear" w:color="auto" w:fill="EDF7F9"/>
          </w:tcPr>
          <w:p w14:paraId="18E1BB92" w14:textId="77777777" w:rsidR="00467C0D" w:rsidRPr="00780127" w:rsidRDefault="00467C0D" w:rsidP="00765C78">
            <w:pPr>
              <w:numPr>
                <w:ilvl w:val="1"/>
                <w:numId w:val="2"/>
              </w:numPr>
              <w:tabs>
                <w:tab w:val="left" w:pos="6804"/>
              </w:tabs>
              <w:spacing w:after="120" w:line="360" w:lineRule="auto"/>
              <w:rPr>
                <w:rFonts w:cs="Arial"/>
                <w:szCs w:val="28"/>
              </w:rPr>
            </w:pPr>
            <w:r w:rsidRPr="00780127">
              <w:rPr>
                <w:rFonts w:cs="Arial"/>
                <w:szCs w:val="28"/>
              </w:rPr>
              <w:lastRenderedPageBreak/>
              <w:t xml:space="preserve">Provide details of </w:t>
            </w:r>
            <w:r w:rsidRPr="00780127">
              <w:rPr>
                <w:rFonts w:cs="Arial"/>
                <w:b/>
                <w:szCs w:val="28"/>
              </w:rPr>
              <w:t>how you involved stakeholders,</w:t>
            </w:r>
            <w:r w:rsidRPr="00780127">
              <w:rPr>
                <w:rFonts w:cs="Arial"/>
                <w:szCs w:val="28"/>
              </w:rPr>
              <w:t xml:space="preserve"> views of colleagues, service users, staff side or other stakeholders when screening this policy/proposal.</w:t>
            </w:r>
          </w:p>
        </w:tc>
        <w:tc>
          <w:tcPr>
            <w:tcW w:w="3655" w:type="pct"/>
            <w:gridSpan w:val="12"/>
            <w:tcBorders>
              <w:top w:val="single" w:sz="2" w:space="0" w:color="auto"/>
            </w:tcBorders>
            <w:shd w:val="clear" w:color="auto" w:fill="auto"/>
          </w:tcPr>
          <w:p w14:paraId="654B15CF" w14:textId="77777777" w:rsidR="009673B6" w:rsidRPr="00780127" w:rsidRDefault="003E77C9" w:rsidP="00765C78">
            <w:pPr>
              <w:tabs>
                <w:tab w:val="left" w:pos="6804"/>
              </w:tabs>
              <w:spacing w:after="120" w:line="360" w:lineRule="auto"/>
              <w:rPr>
                <w:rFonts w:cs="Arial"/>
                <w:szCs w:val="28"/>
              </w:rPr>
            </w:pPr>
            <w:r w:rsidRPr="00780127">
              <w:rPr>
                <w:rFonts w:cs="Arial"/>
                <w:szCs w:val="28"/>
              </w:rPr>
              <w:t xml:space="preserve">The Trust has put in place a number of </w:t>
            </w:r>
            <w:r w:rsidR="00094395" w:rsidRPr="00780127">
              <w:rPr>
                <w:rFonts w:cs="Arial"/>
                <w:szCs w:val="28"/>
              </w:rPr>
              <w:t>T</w:t>
            </w:r>
            <w:r w:rsidRPr="00780127">
              <w:rPr>
                <w:rFonts w:cs="Arial"/>
                <w:szCs w:val="28"/>
              </w:rPr>
              <w:t xml:space="preserve">ask &amp; </w:t>
            </w:r>
            <w:r w:rsidR="00094395" w:rsidRPr="00780127">
              <w:rPr>
                <w:rFonts w:cs="Arial"/>
                <w:szCs w:val="28"/>
              </w:rPr>
              <w:t xml:space="preserve">Finish </w:t>
            </w:r>
            <w:r w:rsidRPr="00780127">
              <w:rPr>
                <w:rFonts w:cs="Arial"/>
                <w:szCs w:val="28"/>
              </w:rPr>
              <w:t>and Steering Groups to enable the delivery of the programme</w:t>
            </w:r>
            <w:r w:rsidR="008D3820" w:rsidRPr="00780127">
              <w:rPr>
                <w:rFonts w:cs="Arial"/>
                <w:szCs w:val="28"/>
              </w:rPr>
              <w:t>,</w:t>
            </w:r>
          </w:p>
          <w:p w14:paraId="0844663E" w14:textId="77777777" w:rsidR="005D4CC7" w:rsidRPr="00780127" w:rsidRDefault="00001CC2" w:rsidP="00765C78">
            <w:pPr>
              <w:tabs>
                <w:tab w:val="left" w:pos="6804"/>
              </w:tabs>
              <w:spacing w:after="120" w:line="360" w:lineRule="auto"/>
              <w:rPr>
                <w:rFonts w:cs="Arial"/>
                <w:szCs w:val="28"/>
              </w:rPr>
            </w:pPr>
            <w:r w:rsidRPr="00780127">
              <w:rPr>
                <w:rFonts w:cs="Arial"/>
                <w:szCs w:val="28"/>
              </w:rPr>
              <w:t xml:space="preserve">Belfast </w:t>
            </w:r>
            <w:r w:rsidR="003E77C9" w:rsidRPr="00780127">
              <w:rPr>
                <w:rFonts w:cs="Arial"/>
                <w:szCs w:val="28"/>
              </w:rPr>
              <w:t>Trust</w:t>
            </w:r>
            <w:r w:rsidR="008D3820" w:rsidRPr="00780127">
              <w:rPr>
                <w:rFonts w:cs="Arial"/>
                <w:szCs w:val="28"/>
              </w:rPr>
              <w:t>,</w:t>
            </w:r>
            <w:r w:rsidRPr="00780127">
              <w:rPr>
                <w:rFonts w:cs="Arial"/>
                <w:szCs w:val="28"/>
              </w:rPr>
              <w:t xml:space="preserve"> </w:t>
            </w:r>
            <w:r w:rsidR="008D3820" w:rsidRPr="00780127">
              <w:rPr>
                <w:rFonts w:cs="Arial"/>
                <w:szCs w:val="28"/>
              </w:rPr>
              <w:t xml:space="preserve">along </w:t>
            </w:r>
            <w:r w:rsidRPr="00780127">
              <w:rPr>
                <w:rFonts w:cs="Arial"/>
                <w:szCs w:val="28"/>
              </w:rPr>
              <w:t>with Epic and the DoH</w:t>
            </w:r>
            <w:r w:rsidR="008D3820" w:rsidRPr="00780127">
              <w:rPr>
                <w:rFonts w:cs="Arial"/>
                <w:szCs w:val="28"/>
              </w:rPr>
              <w:t>,</w:t>
            </w:r>
            <w:r w:rsidRPr="00780127">
              <w:rPr>
                <w:rFonts w:cs="Arial"/>
                <w:szCs w:val="28"/>
              </w:rPr>
              <w:t xml:space="preserve"> </w:t>
            </w:r>
            <w:r w:rsidR="003E77C9" w:rsidRPr="00780127">
              <w:rPr>
                <w:rFonts w:cs="Arial"/>
                <w:szCs w:val="28"/>
              </w:rPr>
              <w:t xml:space="preserve">has utilised </w:t>
            </w:r>
            <w:r w:rsidR="00615558" w:rsidRPr="00780127">
              <w:rPr>
                <w:rFonts w:cs="Arial"/>
                <w:szCs w:val="28"/>
              </w:rPr>
              <w:t xml:space="preserve">new and </w:t>
            </w:r>
            <w:r w:rsidR="003E77C9" w:rsidRPr="00780127">
              <w:rPr>
                <w:rFonts w:cs="Arial"/>
                <w:szCs w:val="28"/>
              </w:rPr>
              <w:t xml:space="preserve">existing </w:t>
            </w:r>
            <w:r w:rsidRPr="00780127">
              <w:rPr>
                <w:rFonts w:cs="Arial"/>
                <w:szCs w:val="28"/>
              </w:rPr>
              <w:t xml:space="preserve">regional and local </w:t>
            </w:r>
            <w:r w:rsidR="003E77C9" w:rsidRPr="00780127">
              <w:rPr>
                <w:rFonts w:cs="Arial"/>
                <w:szCs w:val="28"/>
              </w:rPr>
              <w:t xml:space="preserve">networks to </w:t>
            </w:r>
            <w:r w:rsidRPr="00780127">
              <w:rPr>
                <w:rFonts w:cs="Arial"/>
                <w:szCs w:val="28"/>
              </w:rPr>
              <w:t>engage with key stakeholders</w:t>
            </w:r>
            <w:r w:rsidR="00765C78" w:rsidRPr="00780127">
              <w:rPr>
                <w:rFonts w:cs="Arial"/>
                <w:szCs w:val="28"/>
              </w:rPr>
              <w:t xml:space="preserve"> regarding the introduction of e</w:t>
            </w:r>
            <w:r w:rsidRPr="00780127">
              <w:rPr>
                <w:rFonts w:cs="Arial"/>
                <w:szCs w:val="28"/>
              </w:rPr>
              <w:t>ncompass.  In addition,</w:t>
            </w:r>
            <w:r w:rsidR="008D3820" w:rsidRPr="00780127">
              <w:rPr>
                <w:rFonts w:cs="Arial"/>
                <w:szCs w:val="28"/>
              </w:rPr>
              <w:t xml:space="preserve"> there has been the opportunity to benefit from</w:t>
            </w:r>
            <w:r w:rsidRPr="00780127">
              <w:rPr>
                <w:rFonts w:cs="Arial"/>
                <w:szCs w:val="28"/>
              </w:rPr>
              <w:t xml:space="preserve"> ‘lessons learnt’</w:t>
            </w:r>
            <w:r w:rsidR="005D4CC7" w:rsidRPr="00780127">
              <w:rPr>
                <w:rFonts w:cs="Arial"/>
                <w:szCs w:val="28"/>
              </w:rPr>
              <w:t xml:space="preserve"> fro</w:t>
            </w:r>
            <w:r w:rsidRPr="00780127">
              <w:rPr>
                <w:rFonts w:cs="Arial"/>
                <w:szCs w:val="28"/>
              </w:rPr>
              <w:t xml:space="preserve">m SET – the </w:t>
            </w:r>
            <w:r w:rsidR="00765C78" w:rsidRPr="00780127">
              <w:rPr>
                <w:rFonts w:cs="Arial"/>
                <w:szCs w:val="28"/>
              </w:rPr>
              <w:t>first Trust in NI to introduce e</w:t>
            </w:r>
            <w:r w:rsidRPr="00780127">
              <w:rPr>
                <w:rFonts w:cs="Arial"/>
                <w:szCs w:val="28"/>
              </w:rPr>
              <w:t>ncompass</w:t>
            </w:r>
            <w:r w:rsidR="008D3820" w:rsidRPr="00780127">
              <w:rPr>
                <w:rFonts w:cs="Arial"/>
                <w:szCs w:val="28"/>
              </w:rPr>
              <w:t>.</w:t>
            </w:r>
          </w:p>
          <w:p w14:paraId="6E2C2737" w14:textId="77777777" w:rsidR="005D4CC7" w:rsidRPr="00780127" w:rsidRDefault="00001CC2" w:rsidP="00765C78">
            <w:pPr>
              <w:tabs>
                <w:tab w:val="left" w:pos="6804"/>
              </w:tabs>
              <w:spacing w:after="120" w:line="360" w:lineRule="auto"/>
              <w:rPr>
                <w:rFonts w:cs="Arial"/>
                <w:szCs w:val="28"/>
              </w:rPr>
            </w:pPr>
            <w:r w:rsidRPr="00780127">
              <w:rPr>
                <w:rFonts w:cs="Arial"/>
                <w:szCs w:val="28"/>
              </w:rPr>
              <w:t>Metho</w:t>
            </w:r>
            <w:r w:rsidR="004D12A7" w:rsidRPr="00780127">
              <w:rPr>
                <w:rFonts w:cs="Arial"/>
                <w:szCs w:val="28"/>
              </w:rPr>
              <w:t xml:space="preserve">ds of engagement have included </w:t>
            </w:r>
            <w:r w:rsidR="00167885" w:rsidRPr="00780127">
              <w:rPr>
                <w:rFonts w:cs="Arial"/>
                <w:szCs w:val="28"/>
              </w:rPr>
              <w:t xml:space="preserve">individual and group </w:t>
            </w:r>
            <w:r w:rsidRPr="00780127">
              <w:rPr>
                <w:rFonts w:cs="Arial"/>
                <w:szCs w:val="28"/>
              </w:rPr>
              <w:t>meetings</w:t>
            </w:r>
            <w:r w:rsidR="00167885" w:rsidRPr="00780127">
              <w:rPr>
                <w:rFonts w:cs="Arial"/>
                <w:szCs w:val="28"/>
              </w:rPr>
              <w:t xml:space="preserve"> with </w:t>
            </w:r>
            <w:r w:rsidR="008D3820" w:rsidRPr="00780127">
              <w:rPr>
                <w:rFonts w:cs="Arial"/>
                <w:szCs w:val="28"/>
              </w:rPr>
              <w:t>Epic</w:t>
            </w:r>
            <w:r w:rsidR="00167885" w:rsidRPr="00780127">
              <w:rPr>
                <w:rFonts w:cs="Arial"/>
                <w:szCs w:val="28"/>
              </w:rPr>
              <w:t>, regional encompass team and other appropriate stakeholders</w:t>
            </w:r>
          </w:p>
          <w:p w14:paraId="155B2322" w14:textId="77777777" w:rsidR="00467C0D" w:rsidRPr="00780127" w:rsidRDefault="00001CC2" w:rsidP="00765C78">
            <w:pPr>
              <w:tabs>
                <w:tab w:val="left" w:pos="6804"/>
              </w:tabs>
              <w:spacing w:after="120" w:line="360" w:lineRule="auto"/>
              <w:rPr>
                <w:rFonts w:cs="Arial"/>
                <w:szCs w:val="28"/>
              </w:rPr>
            </w:pPr>
            <w:r w:rsidRPr="00780127">
              <w:rPr>
                <w:rFonts w:cs="Arial"/>
                <w:szCs w:val="28"/>
              </w:rPr>
              <w:t xml:space="preserve">The following </w:t>
            </w:r>
            <w:r w:rsidR="00167885" w:rsidRPr="00780127">
              <w:rPr>
                <w:rFonts w:cs="Arial"/>
                <w:szCs w:val="28"/>
              </w:rPr>
              <w:t>means</w:t>
            </w:r>
            <w:r w:rsidRPr="00780127">
              <w:rPr>
                <w:rFonts w:cs="Arial"/>
                <w:szCs w:val="28"/>
              </w:rPr>
              <w:t xml:space="preserve"> have been pivotal in providing fee</w:t>
            </w:r>
            <w:r w:rsidR="005D4CC7" w:rsidRPr="00780127">
              <w:rPr>
                <w:rFonts w:cs="Arial"/>
                <w:szCs w:val="28"/>
              </w:rPr>
              <w:t xml:space="preserve">dback in terms of building and the delivery of the </w:t>
            </w:r>
            <w:r w:rsidR="00167885" w:rsidRPr="00780127">
              <w:rPr>
                <w:rFonts w:cs="Arial"/>
                <w:szCs w:val="28"/>
              </w:rPr>
              <w:t>e</w:t>
            </w:r>
            <w:r w:rsidRPr="00780127">
              <w:rPr>
                <w:rFonts w:cs="Arial"/>
                <w:szCs w:val="28"/>
              </w:rPr>
              <w:t xml:space="preserve">ncompass </w:t>
            </w:r>
            <w:r w:rsidR="005D4CC7" w:rsidRPr="00780127">
              <w:rPr>
                <w:rFonts w:cs="Arial"/>
                <w:szCs w:val="28"/>
              </w:rPr>
              <w:t xml:space="preserve">Programme </w:t>
            </w:r>
            <w:r w:rsidRPr="00780127">
              <w:rPr>
                <w:rFonts w:cs="Arial"/>
                <w:szCs w:val="28"/>
              </w:rPr>
              <w:t>to BHSCT.</w:t>
            </w:r>
          </w:p>
          <w:p w14:paraId="5630AD66" w14:textId="77777777" w:rsidR="00001CC2" w:rsidRPr="00780127" w:rsidRDefault="00001CC2" w:rsidP="00765C78">
            <w:pPr>
              <w:tabs>
                <w:tab w:val="left" w:pos="6804"/>
              </w:tabs>
              <w:spacing w:after="120" w:line="360" w:lineRule="auto"/>
              <w:rPr>
                <w:rFonts w:cs="Arial"/>
                <w:szCs w:val="28"/>
              </w:rPr>
            </w:pPr>
          </w:p>
          <w:p w14:paraId="243CB805" w14:textId="77777777" w:rsidR="003E77C9" w:rsidRPr="00780127" w:rsidRDefault="003E77C9" w:rsidP="00765C78">
            <w:pPr>
              <w:numPr>
                <w:ilvl w:val="0"/>
                <w:numId w:val="15"/>
              </w:numPr>
              <w:tabs>
                <w:tab w:val="left" w:pos="6804"/>
              </w:tabs>
              <w:spacing w:after="120" w:line="360" w:lineRule="auto"/>
              <w:rPr>
                <w:rFonts w:cs="Arial"/>
                <w:szCs w:val="28"/>
              </w:rPr>
            </w:pPr>
            <w:r w:rsidRPr="00780127">
              <w:rPr>
                <w:rFonts w:cs="Arial"/>
                <w:szCs w:val="28"/>
              </w:rPr>
              <w:t>Regional Disabled Peoples Forum</w:t>
            </w:r>
          </w:p>
          <w:p w14:paraId="4D7EE32E" w14:textId="77777777" w:rsidR="003E77C9" w:rsidRPr="00780127" w:rsidRDefault="003E77C9" w:rsidP="00765C78">
            <w:pPr>
              <w:numPr>
                <w:ilvl w:val="0"/>
                <w:numId w:val="15"/>
              </w:numPr>
              <w:tabs>
                <w:tab w:val="left" w:pos="6804"/>
              </w:tabs>
              <w:spacing w:after="120" w:line="360" w:lineRule="auto"/>
              <w:rPr>
                <w:rFonts w:cs="Arial"/>
                <w:szCs w:val="28"/>
              </w:rPr>
            </w:pPr>
            <w:r w:rsidRPr="00780127">
              <w:rPr>
                <w:rFonts w:cs="Arial"/>
                <w:szCs w:val="28"/>
              </w:rPr>
              <w:t xml:space="preserve">Patient and Service User Involvement with </w:t>
            </w:r>
            <w:r w:rsidR="00765C78" w:rsidRPr="00780127">
              <w:rPr>
                <w:rFonts w:cs="Arial"/>
                <w:szCs w:val="28"/>
              </w:rPr>
              <w:t>the e</w:t>
            </w:r>
            <w:r w:rsidRPr="00780127">
              <w:rPr>
                <w:rFonts w:cs="Arial"/>
                <w:szCs w:val="28"/>
              </w:rPr>
              <w:t>ncompass Engagement Council</w:t>
            </w:r>
          </w:p>
          <w:p w14:paraId="628F4FFE" w14:textId="77777777" w:rsidR="008356E5" w:rsidRPr="00780127" w:rsidRDefault="008356E5" w:rsidP="00765C78">
            <w:pPr>
              <w:numPr>
                <w:ilvl w:val="1"/>
                <w:numId w:val="15"/>
              </w:numPr>
              <w:tabs>
                <w:tab w:val="left" w:pos="6804"/>
              </w:tabs>
              <w:spacing w:after="120" w:line="360" w:lineRule="auto"/>
              <w:rPr>
                <w:rFonts w:cs="Arial"/>
                <w:szCs w:val="28"/>
              </w:rPr>
            </w:pPr>
            <w:r w:rsidRPr="00780127">
              <w:rPr>
                <w:rFonts w:cs="Arial"/>
                <w:szCs w:val="28"/>
              </w:rPr>
              <w:t>Disability and Accessibility sub-group</w:t>
            </w:r>
          </w:p>
          <w:p w14:paraId="3305785A" w14:textId="77777777" w:rsidR="00615558" w:rsidRPr="00780127" w:rsidRDefault="003E77C9" w:rsidP="00765C78">
            <w:pPr>
              <w:numPr>
                <w:ilvl w:val="0"/>
                <w:numId w:val="15"/>
              </w:numPr>
              <w:tabs>
                <w:tab w:val="left" w:pos="6804"/>
              </w:tabs>
              <w:spacing w:after="120" w:line="360" w:lineRule="auto"/>
              <w:rPr>
                <w:rFonts w:cs="Arial"/>
                <w:szCs w:val="28"/>
              </w:rPr>
            </w:pPr>
            <w:r w:rsidRPr="00780127">
              <w:rPr>
                <w:rFonts w:cs="Arial"/>
                <w:szCs w:val="28"/>
              </w:rPr>
              <w:lastRenderedPageBreak/>
              <w:t xml:space="preserve">Service User involvement in procurement of </w:t>
            </w:r>
            <w:r w:rsidR="00765C78" w:rsidRPr="00780127">
              <w:rPr>
                <w:rFonts w:cs="Arial"/>
                <w:szCs w:val="28"/>
              </w:rPr>
              <w:t>e</w:t>
            </w:r>
            <w:r w:rsidRPr="00780127">
              <w:rPr>
                <w:rFonts w:cs="Arial"/>
                <w:szCs w:val="28"/>
              </w:rPr>
              <w:t>ncompass</w:t>
            </w:r>
          </w:p>
          <w:p w14:paraId="28411F40" w14:textId="77777777" w:rsidR="00001CC2" w:rsidRPr="00780127" w:rsidRDefault="00001CC2" w:rsidP="00765C78">
            <w:pPr>
              <w:numPr>
                <w:ilvl w:val="0"/>
                <w:numId w:val="15"/>
              </w:numPr>
              <w:tabs>
                <w:tab w:val="left" w:pos="6804"/>
              </w:tabs>
              <w:spacing w:after="120" w:line="360" w:lineRule="auto"/>
              <w:rPr>
                <w:rFonts w:cs="Arial"/>
                <w:szCs w:val="28"/>
              </w:rPr>
            </w:pPr>
            <w:r w:rsidRPr="00780127">
              <w:rPr>
                <w:rFonts w:cs="Arial"/>
                <w:szCs w:val="28"/>
              </w:rPr>
              <w:t>Trust/GP partnership meeting</w:t>
            </w:r>
            <w:r w:rsidR="008D3820" w:rsidRPr="00780127">
              <w:rPr>
                <w:rFonts w:cs="Arial"/>
                <w:szCs w:val="28"/>
              </w:rPr>
              <w:t>s</w:t>
            </w:r>
          </w:p>
          <w:p w14:paraId="5DDD4E0F" w14:textId="77777777" w:rsidR="009F4FEC" w:rsidRPr="00780127" w:rsidRDefault="00765C78" w:rsidP="00765C78">
            <w:pPr>
              <w:numPr>
                <w:ilvl w:val="0"/>
                <w:numId w:val="15"/>
              </w:numPr>
              <w:tabs>
                <w:tab w:val="left" w:pos="6804"/>
              </w:tabs>
              <w:spacing w:after="120" w:line="360" w:lineRule="auto"/>
              <w:rPr>
                <w:rFonts w:cs="Arial"/>
                <w:szCs w:val="28"/>
              </w:rPr>
            </w:pPr>
            <w:r w:rsidRPr="00780127">
              <w:rPr>
                <w:rFonts w:cs="Arial"/>
                <w:szCs w:val="28"/>
              </w:rPr>
              <w:t>e</w:t>
            </w:r>
            <w:r w:rsidR="009F4FEC" w:rsidRPr="00780127">
              <w:rPr>
                <w:rFonts w:cs="Arial"/>
                <w:szCs w:val="28"/>
              </w:rPr>
              <w:t>ncompass Comm</w:t>
            </w:r>
            <w:r w:rsidR="008D3820" w:rsidRPr="00780127">
              <w:rPr>
                <w:rFonts w:cs="Arial"/>
                <w:szCs w:val="28"/>
              </w:rPr>
              <w:t>unication</w:t>
            </w:r>
            <w:r w:rsidR="009F4FEC" w:rsidRPr="00780127">
              <w:rPr>
                <w:rFonts w:cs="Arial"/>
                <w:szCs w:val="28"/>
              </w:rPr>
              <w:t>s steering group</w:t>
            </w:r>
          </w:p>
          <w:p w14:paraId="0BC2BCCA" w14:textId="77777777" w:rsidR="00001CC2" w:rsidRPr="00780127" w:rsidRDefault="00001CC2" w:rsidP="00765C78">
            <w:pPr>
              <w:tabs>
                <w:tab w:val="left" w:pos="6804"/>
              </w:tabs>
              <w:spacing w:after="120" w:line="360" w:lineRule="auto"/>
              <w:rPr>
                <w:rFonts w:cs="Arial"/>
                <w:szCs w:val="28"/>
              </w:rPr>
            </w:pPr>
            <w:r w:rsidRPr="00780127">
              <w:rPr>
                <w:rFonts w:cs="Arial"/>
                <w:szCs w:val="28"/>
              </w:rPr>
              <w:t xml:space="preserve">In addition an extensive </w:t>
            </w:r>
            <w:r w:rsidR="00167885" w:rsidRPr="00780127">
              <w:rPr>
                <w:rFonts w:cs="Arial"/>
                <w:szCs w:val="28"/>
              </w:rPr>
              <w:t xml:space="preserve">communications plan, </w:t>
            </w:r>
            <w:r w:rsidRPr="00780127">
              <w:rPr>
                <w:rFonts w:cs="Arial"/>
                <w:szCs w:val="28"/>
              </w:rPr>
              <w:t>and training programme has been undertaken including:</w:t>
            </w:r>
          </w:p>
          <w:p w14:paraId="08124C30" w14:textId="77777777" w:rsidR="00615558" w:rsidRPr="00780127" w:rsidRDefault="00615558" w:rsidP="00765C78">
            <w:pPr>
              <w:numPr>
                <w:ilvl w:val="0"/>
                <w:numId w:val="15"/>
              </w:numPr>
              <w:tabs>
                <w:tab w:val="left" w:pos="6804"/>
              </w:tabs>
              <w:spacing w:after="120" w:line="360" w:lineRule="auto"/>
              <w:rPr>
                <w:rFonts w:cs="Arial"/>
                <w:szCs w:val="28"/>
              </w:rPr>
            </w:pPr>
            <w:r w:rsidRPr="00780127">
              <w:rPr>
                <w:rFonts w:cs="Arial"/>
                <w:szCs w:val="28"/>
              </w:rPr>
              <w:t>Staff Training sessions across appropriate sites in the Trust</w:t>
            </w:r>
          </w:p>
          <w:p w14:paraId="6A542C25" w14:textId="77777777" w:rsidR="009F4FEC" w:rsidRPr="00780127" w:rsidRDefault="009F4FEC" w:rsidP="00765C78">
            <w:pPr>
              <w:numPr>
                <w:ilvl w:val="0"/>
                <w:numId w:val="15"/>
              </w:numPr>
              <w:tabs>
                <w:tab w:val="left" w:pos="6804"/>
              </w:tabs>
              <w:spacing w:after="120" w:line="360" w:lineRule="auto"/>
              <w:rPr>
                <w:rFonts w:cs="Arial"/>
                <w:szCs w:val="28"/>
              </w:rPr>
            </w:pPr>
            <w:r w:rsidRPr="00780127">
              <w:rPr>
                <w:rFonts w:cs="Arial"/>
                <w:szCs w:val="28"/>
              </w:rPr>
              <w:t>Staff lunch &amp; learn events</w:t>
            </w:r>
          </w:p>
          <w:p w14:paraId="7C339ACA" w14:textId="77777777" w:rsidR="009F4FEC" w:rsidRPr="00780127" w:rsidRDefault="00765C78" w:rsidP="00765C78">
            <w:pPr>
              <w:numPr>
                <w:ilvl w:val="0"/>
                <w:numId w:val="15"/>
              </w:numPr>
              <w:tabs>
                <w:tab w:val="left" w:pos="6804"/>
              </w:tabs>
              <w:spacing w:after="120" w:line="360" w:lineRule="auto"/>
              <w:rPr>
                <w:rFonts w:cs="Arial"/>
                <w:szCs w:val="28"/>
              </w:rPr>
            </w:pPr>
            <w:r w:rsidRPr="00780127">
              <w:rPr>
                <w:rFonts w:cs="Arial"/>
                <w:szCs w:val="28"/>
              </w:rPr>
              <w:t>e</w:t>
            </w:r>
            <w:r w:rsidR="009F4FEC" w:rsidRPr="00780127">
              <w:rPr>
                <w:rFonts w:cs="Arial"/>
                <w:szCs w:val="28"/>
              </w:rPr>
              <w:t>ncompass roadshows</w:t>
            </w:r>
          </w:p>
          <w:p w14:paraId="458D8097" w14:textId="77777777" w:rsidR="00B97567" w:rsidRPr="00780127" w:rsidRDefault="00615558" w:rsidP="00765C78">
            <w:pPr>
              <w:numPr>
                <w:ilvl w:val="0"/>
                <w:numId w:val="15"/>
              </w:numPr>
              <w:tabs>
                <w:tab w:val="left" w:pos="6804"/>
              </w:tabs>
              <w:spacing w:after="120" w:line="360" w:lineRule="auto"/>
              <w:rPr>
                <w:rFonts w:cs="Arial"/>
                <w:szCs w:val="28"/>
              </w:rPr>
            </w:pPr>
            <w:r w:rsidRPr="00780127">
              <w:rPr>
                <w:rFonts w:cs="Arial"/>
                <w:szCs w:val="28"/>
              </w:rPr>
              <w:t xml:space="preserve">Messaging on the </w:t>
            </w:r>
            <w:r w:rsidR="008D3820" w:rsidRPr="00780127">
              <w:rPr>
                <w:rFonts w:cs="Arial"/>
                <w:szCs w:val="28"/>
              </w:rPr>
              <w:t xml:space="preserve">Loop </w:t>
            </w:r>
            <w:r w:rsidRPr="00780127">
              <w:rPr>
                <w:rFonts w:cs="Arial"/>
                <w:szCs w:val="28"/>
              </w:rPr>
              <w:t>(Trust Intranet site</w:t>
            </w:r>
            <w:r w:rsidR="00B97567" w:rsidRPr="00780127">
              <w:rPr>
                <w:rFonts w:cs="Arial"/>
                <w:szCs w:val="28"/>
              </w:rPr>
              <w:t>)</w:t>
            </w:r>
          </w:p>
          <w:p w14:paraId="17462FFE" w14:textId="77777777" w:rsidR="007A462A" w:rsidRPr="00780127" w:rsidRDefault="007A462A" w:rsidP="00765C78">
            <w:pPr>
              <w:numPr>
                <w:ilvl w:val="0"/>
                <w:numId w:val="15"/>
              </w:numPr>
              <w:tabs>
                <w:tab w:val="left" w:pos="6804"/>
              </w:tabs>
              <w:spacing w:after="120" w:line="360" w:lineRule="auto"/>
              <w:rPr>
                <w:rFonts w:cs="Arial"/>
                <w:szCs w:val="28"/>
              </w:rPr>
            </w:pPr>
            <w:r w:rsidRPr="00780127">
              <w:rPr>
                <w:rFonts w:cs="Arial"/>
                <w:szCs w:val="28"/>
              </w:rPr>
              <w:t>All user emails</w:t>
            </w:r>
          </w:p>
          <w:p w14:paraId="3B4DB023" w14:textId="77777777" w:rsidR="00B97567" w:rsidRPr="00780127" w:rsidRDefault="00B97567" w:rsidP="00765C78">
            <w:pPr>
              <w:numPr>
                <w:ilvl w:val="0"/>
                <w:numId w:val="15"/>
              </w:numPr>
              <w:tabs>
                <w:tab w:val="left" w:pos="6804"/>
              </w:tabs>
              <w:spacing w:after="120" w:line="360" w:lineRule="auto"/>
              <w:rPr>
                <w:rFonts w:cs="Arial"/>
                <w:szCs w:val="28"/>
              </w:rPr>
            </w:pPr>
            <w:r w:rsidRPr="00780127">
              <w:rPr>
                <w:rFonts w:cs="Arial"/>
                <w:szCs w:val="28"/>
              </w:rPr>
              <w:t xml:space="preserve">Digital Awareness Training </w:t>
            </w:r>
          </w:p>
          <w:p w14:paraId="64E287CE" w14:textId="77777777" w:rsidR="00615558" w:rsidRPr="00780127" w:rsidRDefault="00B97567" w:rsidP="00765C78">
            <w:pPr>
              <w:numPr>
                <w:ilvl w:val="0"/>
                <w:numId w:val="15"/>
              </w:numPr>
              <w:tabs>
                <w:tab w:val="left" w:pos="6804"/>
              </w:tabs>
              <w:spacing w:after="120" w:line="360" w:lineRule="auto"/>
              <w:rPr>
                <w:rFonts w:cs="Arial"/>
                <w:szCs w:val="28"/>
              </w:rPr>
            </w:pPr>
            <w:r w:rsidRPr="00780127">
              <w:rPr>
                <w:rFonts w:cs="Arial"/>
                <w:szCs w:val="28"/>
              </w:rPr>
              <w:t>Information Governance Training</w:t>
            </w:r>
          </w:p>
          <w:p w14:paraId="09E66718" w14:textId="77777777" w:rsidR="00817F35" w:rsidRPr="00780127" w:rsidRDefault="008D3820" w:rsidP="00765C78">
            <w:pPr>
              <w:numPr>
                <w:ilvl w:val="0"/>
                <w:numId w:val="15"/>
              </w:numPr>
              <w:tabs>
                <w:tab w:val="left" w:pos="6804"/>
              </w:tabs>
              <w:spacing w:after="120" w:line="360" w:lineRule="auto"/>
              <w:rPr>
                <w:rFonts w:cs="Arial"/>
                <w:szCs w:val="28"/>
              </w:rPr>
            </w:pPr>
            <w:r w:rsidRPr="00780127">
              <w:rPr>
                <w:rFonts w:cs="Arial"/>
                <w:szCs w:val="28"/>
              </w:rPr>
              <w:t>In-</w:t>
            </w:r>
            <w:r w:rsidR="00817F35" w:rsidRPr="00780127">
              <w:rPr>
                <w:rFonts w:cs="Arial"/>
                <w:szCs w:val="28"/>
              </w:rPr>
              <w:t>person and virtual encompass Information Sessions</w:t>
            </w:r>
          </w:p>
          <w:p w14:paraId="734C24FF" w14:textId="77777777" w:rsidR="003E77C9" w:rsidRPr="00780127" w:rsidRDefault="007A462A" w:rsidP="00765C78">
            <w:pPr>
              <w:numPr>
                <w:ilvl w:val="0"/>
                <w:numId w:val="15"/>
              </w:numPr>
              <w:tabs>
                <w:tab w:val="left" w:pos="6804"/>
              </w:tabs>
              <w:spacing w:after="120" w:line="360" w:lineRule="auto"/>
              <w:rPr>
                <w:rFonts w:cs="Arial"/>
                <w:szCs w:val="28"/>
              </w:rPr>
            </w:pPr>
            <w:r w:rsidRPr="00780127">
              <w:rPr>
                <w:rFonts w:cs="Arial"/>
                <w:szCs w:val="28"/>
              </w:rPr>
              <w:t>Practice sessions and dry runs</w:t>
            </w:r>
          </w:p>
          <w:p w14:paraId="61829076" w14:textId="77777777" w:rsidR="009673B6" w:rsidRPr="00780127" w:rsidRDefault="009673B6" w:rsidP="00765C78">
            <w:pPr>
              <w:tabs>
                <w:tab w:val="left" w:pos="6804"/>
              </w:tabs>
              <w:spacing w:after="120" w:line="360" w:lineRule="auto"/>
              <w:ind w:left="1440"/>
              <w:rPr>
                <w:rFonts w:cs="Arial"/>
                <w:szCs w:val="28"/>
              </w:rPr>
            </w:pPr>
          </w:p>
          <w:p w14:paraId="619D3C0E" w14:textId="77777777" w:rsidR="003E77C9" w:rsidRPr="00780127" w:rsidRDefault="003E77C9" w:rsidP="00765C78">
            <w:pPr>
              <w:tabs>
                <w:tab w:val="left" w:pos="6804"/>
              </w:tabs>
              <w:spacing w:after="120" w:line="360" w:lineRule="auto"/>
              <w:rPr>
                <w:rFonts w:cs="Arial"/>
                <w:szCs w:val="28"/>
              </w:rPr>
            </w:pPr>
            <w:r w:rsidRPr="00780127">
              <w:rPr>
                <w:rFonts w:cs="Arial"/>
                <w:szCs w:val="28"/>
              </w:rPr>
              <w:lastRenderedPageBreak/>
              <w:t>This list</w:t>
            </w:r>
            <w:r w:rsidR="007A462A" w:rsidRPr="00780127">
              <w:rPr>
                <w:rFonts w:cs="Arial"/>
                <w:szCs w:val="28"/>
              </w:rPr>
              <w:t xml:space="preserve"> is</w:t>
            </w:r>
            <w:r w:rsidRPr="00780127">
              <w:rPr>
                <w:rFonts w:cs="Arial"/>
                <w:szCs w:val="28"/>
              </w:rPr>
              <w:t xml:space="preserve"> not exhaustive and will be added to</w:t>
            </w:r>
            <w:r w:rsidR="008D3820" w:rsidRPr="00780127">
              <w:rPr>
                <w:rFonts w:cs="Arial"/>
                <w:szCs w:val="28"/>
              </w:rPr>
              <w:t>,</w:t>
            </w:r>
            <w:r w:rsidRPr="00780127">
              <w:rPr>
                <w:rFonts w:cs="Arial"/>
                <w:szCs w:val="28"/>
              </w:rPr>
              <w:t xml:space="preserve"> as the programme is progressed and </w:t>
            </w:r>
            <w:r w:rsidR="008D3820" w:rsidRPr="00780127">
              <w:rPr>
                <w:rFonts w:cs="Arial"/>
                <w:szCs w:val="28"/>
              </w:rPr>
              <w:t>implemented</w:t>
            </w:r>
            <w:r w:rsidR="00615558" w:rsidRPr="00780127">
              <w:rPr>
                <w:rFonts w:cs="Arial"/>
                <w:szCs w:val="28"/>
              </w:rPr>
              <w:t>.</w:t>
            </w:r>
          </w:p>
          <w:p w14:paraId="2BA226A1" w14:textId="77777777" w:rsidR="00615558" w:rsidRPr="00780127" w:rsidRDefault="00615558" w:rsidP="00765C78">
            <w:pPr>
              <w:tabs>
                <w:tab w:val="left" w:pos="6804"/>
              </w:tabs>
              <w:spacing w:after="120" w:line="360" w:lineRule="auto"/>
              <w:rPr>
                <w:rFonts w:cs="Arial"/>
                <w:szCs w:val="28"/>
              </w:rPr>
            </w:pPr>
          </w:p>
        </w:tc>
      </w:tr>
      <w:tr w:rsidR="00467C0D" w:rsidRPr="00780127" w14:paraId="67FC5608" w14:textId="77777777" w:rsidTr="00AC5500">
        <w:tblPrEx>
          <w:tblLook w:val="04A0" w:firstRow="1" w:lastRow="0" w:firstColumn="1" w:lastColumn="0" w:noHBand="0" w:noVBand="1"/>
        </w:tblPrEx>
        <w:tc>
          <w:tcPr>
            <w:tcW w:w="1345" w:type="pct"/>
            <w:gridSpan w:val="4"/>
            <w:tcBorders>
              <w:top w:val="single" w:sz="2" w:space="0" w:color="auto"/>
            </w:tcBorders>
            <w:shd w:val="clear" w:color="auto" w:fill="EDF7F9"/>
          </w:tcPr>
          <w:p w14:paraId="61B9CD17" w14:textId="77777777" w:rsidR="00467C0D" w:rsidRPr="00780127" w:rsidRDefault="00467C0D" w:rsidP="00765C78">
            <w:pPr>
              <w:numPr>
                <w:ilvl w:val="1"/>
                <w:numId w:val="2"/>
              </w:numPr>
              <w:tabs>
                <w:tab w:val="left" w:pos="6804"/>
              </w:tabs>
              <w:spacing w:after="120" w:line="360" w:lineRule="auto"/>
              <w:rPr>
                <w:rFonts w:cs="Arial"/>
                <w:szCs w:val="28"/>
              </w:rPr>
            </w:pPr>
            <w:r w:rsidRPr="00780127">
              <w:rPr>
                <w:rFonts w:cs="Arial"/>
                <w:b/>
                <w:szCs w:val="28"/>
              </w:rPr>
              <w:lastRenderedPageBreak/>
              <w:t xml:space="preserve">Other policies/strategies </w:t>
            </w:r>
            <w:r w:rsidRPr="00780127">
              <w:rPr>
                <w:rFonts w:cs="Arial"/>
                <w:szCs w:val="28"/>
              </w:rPr>
              <w:t>with a     bearing on this policy/proposal</w:t>
            </w:r>
          </w:p>
          <w:p w14:paraId="17AD93B2" w14:textId="77777777" w:rsidR="00467C0D" w:rsidRPr="00780127" w:rsidRDefault="00467C0D" w:rsidP="00765C78">
            <w:pPr>
              <w:tabs>
                <w:tab w:val="left" w:pos="6804"/>
              </w:tabs>
              <w:spacing w:after="120" w:line="360" w:lineRule="auto"/>
              <w:ind w:left="720"/>
              <w:rPr>
                <w:rFonts w:cs="Arial"/>
                <w:szCs w:val="28"/>
              </w:rPr>
            </w:pPr>
          </w:p>
        </w:tc>
        <w:tc>
          <w:tcPr>
            <w:tcW w:w="3655" w:type="pct"/>
            <w:gridSpan w:val="12"/>
            <w:tcBorders>
              <w:top w:val="single" w:sz="2" w:space="0" w:color="auto"/>
            </w:tcBorders>
            <w:shd w:val="clear" w:color="auto" w:fill="auto"/>
          </w:tcPr>
          <w:p w14:paraId="2FBA12A2" w14:textId="77777777" w:rsidR="003E77C9" w:rsidRPr="00780127" w:rsidRDefault="008D3820"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E-</w:t>
            </w:r>
            <w:r w:rsidR="003E77C9" w:rsidRPr="00780127">
              <w:rPr>
                <w:rFonts w:cs="Arial"/>
                <w:b w:val="0"/>
                <w:szCs w:val="28"/>
              </w:rPr>
              <w:t>Health and Care Strategy 2016: Improving Health and Wealth through the use of information and communication technology (DoH</w:t>
            </w:r>
          </w:p>
          <w:p w14:paraId="16AF2591"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Elective Care Plan – Transformation and Reform of Elective Care Services (DoH Feb 2017)</w:t>
            </w:r>
          </w:p>
          <w:p w14:paraId="11641126"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Health and Wellbeing 2026 Delivering Together )DoH 2017)</w:t>
            </w:r>
          </w:p>
          <w:p w14:paraId="45F8934B"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Review of Urgent and Emergency Care (DoH 2020)</w:t>
            </w:r>
          </w:p>
          <w:p w14:paraId="52919EB1"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HSC Digital Strategy (DoH July 2022)</w:t>
            </w:r>
          </w:p>
          <w:p w14:paraId="211D1360"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HSC Data Strategy (DoH July 2022)</w:t>
            </w:r>
          </w:p>
          <w:p w14:paraId="74369ED9"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HSC Digital Innovation Strategy (DoH July 2022)</w:t>
            </w:r>
          </w:p>
          <w:p w14:paraId="68D530D8" w14:textId="77777777" w:rsidR="003E77C9" w:rsidRPr="00780127" w:rsidRDefault="003E77C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Mental Health Strategy Delivery Plan for 2022/23 (DoH July 2022)</w:t>
            </w:r>
          </w:p>
          <w:p w14:paraId="60A62B12" w14:textId="77777777" w:rsidR="003E77C9" w:rsidRPr="00C5493C" w:rsidRDefault="003E77C9" w:rsidP="00765C78">
            <w:pPr>
              <w:pStyle w:val="BodyText2"/>
              <w:numPr>
                <w:ilvl w:val="0"/>
                <w:numId w:val="17"/>
              </w:numPr>
              <w:tabs>
                <w:tab w:val="left" w:pos="6804"/>
              </w:tabs>
              <w:spacing w:after="120" w:line="360" w:lineRule="auto"/>
              <w:rPr>
                <w:rFonts w:cs="Arial"/>
                <w:b w:val="0"/>
                <w:szCs w:val="28"/>
              </w:rPr>
            </w:pPr>
            <w:r w:rsidRPr="00C5493C">
              <w:rPr>
                <w:rFonts w:cs="Arial"/>
                <w:b w:val="0"/>
                <w:szCs w:val="28"/>
              </w:rPr>
              <w:t>BSO Equality Screening of encompass</w:t>
            </w:r>
          </w:p>
          <w:p w14:paraId="1CC332B1" w14:textId="77777777" w:rsidR="009673B6" w:rsidRPr="00780127" w:rsidRDefault="009673B6"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Trust Framework on the Management of Staff Affected by Organisational Change and the Staff Redeployment Protocol</w:t>
            </w:r>
          </w:p>
          <w:p w14:paraId="00739DFD" w14:textId="77777777" w:rsidR="003E77C9" w:rsidRPr="00780127" w:rsidRDefault="00027E8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lastRenderedPageBreak/>
              <w:t xml:space="preserve">Trust </w:t>
            </w:r>
            <w:r w:rsidR="003E77C9" w:rsidRPr="00780127">
              <w:rPr>
                <w:rFonts w:cs="Arial"/>
                <w:b w:val="0"/>
                <w:szCs w:val="28"/>
              </w:rPr>
              <w:t>Equality Action Plan</w:t>
            </w:r>
            <w:r w:rsidRPr="00780127">
              <w:rPr>
                <w:rFonts w:cs="Arial"/>
                <w:b w:val="0"/>
                <w:szCs w:val="28"/>
              </w:rPr>
              <w:t xml:space="preserve"> 24-29</w:t>
            </w:r>
          </w:p>
          <w:p w14:paraId="623F740C" w14:textId="77777777" w:rsidR="003E77C9" w:rsidRPr="00780127" w:rsidRDefault="00027E89"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 xml:space="preserve">Trust </w:t>
            </w:r>
            <w:r w:rsidR="003E77C9" w:rsidRPr="00780127">
              <w:rPr>
                <w:rFonts w:cs="Arial"/>
                <w:b w:val="0"/>
                <w:szCs w:val="28"/>
              </w:rPr>
              <w:t>Disability Action Plan</w:t>
            </w:r>
            <w:r w:rsidRPr="00780127">
              <w:rPr>
                <w:rFonts w:cs="Arial"/>
                <w:b w:val="0"/>
                <w:szCs w:val="28"/>
              </w:rPr>
              <w:t xml:space="preserve"> 24-29</w:t>
            </w:r>
          </w:p>
          <w:p w14:paraId="3E22A857" w14:textId="77777777" w:rsidR="007955D7" w:rsidRPr="00780127" w:rsidRDefault="007955D7"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Data Protection Act 2018 (DPA)</w:t>
            </w:r>
          </w:p>
          <w:p w14:paraId="62DEBE91" w14:textId="77777777" w:rsidR="003E77C9" w:rsidRPr="00780127" w:rsidRDefault="007955D7"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Articles 6 and 9 UK G</w:t>
            </w:r>
            <w:r w:rsidR="008D3820" w:rsidRPr="00780127">
              <w:rPr>
                <w:rFonts w:cs="Arial"/>
                <w:b w:val="0"/>
                <w:szCs w:val="28"/>
              </w:rPr>
              <w:t>eneral Data Protection Regulations</w:t>
            </w:r>
          </w:p>
          <w:p w14:paraId="3B879527" w14:textId="77777777" w:rsidR="007955D7" w:rsidRPr="00780127" w:rsidRDefault="007955D7"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Health and Social Care (Reform) Act (Northern Ireland) 2009 (as amended)</w:t>
            </w:r>
          </w:p>
          <w:p w14:paraId="6D59CCFC" w14:textId="77777777" w:rsidR="007955D7" w:rsidRPr="00780127" w:rsidRDefault="007955D7"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 xml:space="preserve">Department of Health Code of Practice on </w:t>
            </w:r>
            <w:r w:rsidR="008D3820" w:rsidRPr="00780127">
              <w:rPr>
                <w:rFonts w:cs="Arial"/>
                <w:b w:val="0"/>
                <w:szCs w:val="28"/>
              </w:rPr>
              <w:t xml:space="preserve">Protecting </w:t>
            </w:r>
            <w:r w:rsidRPr="00780127">
              <w:rPr>
                <w:rFonts w:cs="Arial"/>
                <w:b w:val="0"/>
                <w:szCs w:val="28"/>
              </w:rPr>
              <w:t>the Confidentiality of Service User Information</w:t>
            </w:r>
          </w:p>
          <w:p w14:paraId="1947D920" w14:textId="77777777" w:rsidR="007955D7" w:rsidRPr="00780127" w:rsidRDefault="007955D7" w:rsidP="00765C78">
            <w:pPr>
              <w:pStyle w:val="BodyText2"/>
              <w:numPr>
                <w:ilvl w:val="0"/>
                <w:numId w:val="17"/>
              </w:numPr>
              <w:tabs>
                <w:tab w:val="left" w:pos="6804"/>
              </w:tabs>
              <w:spacing w:after="120" w:line="360" w:lineRule="auto"/>
              <w:rPr>
                <w:rFonts w:cs="Arial"/>
                <w:b w:val="0"/>
                <w:szCs w:val="28"/>
              </w:rPr>
            </w:pPr>
            <w:r w:rsidRPr="00780127">
              <w:rPr>
                <w:rFonts w:cs="Arial"/>
                <w:b w:val="0"/>
                <w:szCs w:val="28"/>
              </w:rPr>
              <w:t xml:space="preserve">General Medical Council Guidance on </w:t>
            </w:r>
            <w:r w:rsidR="008D3820" w:rsidRPr="00780127">
              <w:rPr>
                <w:rFonts w:cs="Arial"/>
                <w:b w:val="0"/>
                <w:szCs w:val="28"/>
              </w:rPr>
              <w:t>Patient Confidentiality</w:t>
            </w:r>
          </w:p>
          <w:p w14:paraId="555C7D34" w14:textId="77777777" w:rsidR="00130322" w:rsidRDefault="00E327EF" w:rsidP="00130322">
            <w:pPr>
              <w:pStyle w:val="BodyText2"/>
              <w:numPr>
                <w:ilvl w:val="0"/>
                <w:numId w:val="17"/>
              </w:numPr>
              <w:tabs>
                <w:tab w:val="left" w:pos="6804"/>
              </w:tabs>
              <w:spacing w:after="120" w:line="360" w:lineRule="auto"/>
              <w:rPr>
                <w:rFonts w:cs="Arial"/>
                <w:b w:val="0"/>
                <w:szCs w:val="28"/>
              </w:rPr>
            </w:pPr>
            <w:r w:rsidRPr="00780127">
              <w:rPr>
                <w:rFonts w:cs="Arial"/>
                <w:b w:val="0"/>
                <w:szCs w:val="28"/>
              </w:rPr>
              <w:t>Public Health Agency</w:t>
            </w:r>
            <w:r w:rsidR="009673B6" w:rsidRPr="00780127">
              <w:rPr>
                <w:rFonts w:cs="Arial"/>
                <w:b w:val="0"/>
                <w:szCs w:val="28"/>
              </w:rPr>
              <w:t xml:space="preserve"> Setting the Standards – Personal and Public Involvement (PPI) </w:t>
            </w:r>
          </w:p>
          <w:p w14:paraId="1DAFD220" w14:textId="77777777" w:rsidR="003E77C9" w:rsidRPr="00780127" w:rsidRDefault="003E77C9" w:rsidP="00765C78">
            <w:pPr>
              <w:pStyle w:val="BodyText2"/>
              <w:tabs>
                <w:tab w:val="left" w:pos="6804"/>
              </w:tabs>
              <w:spacing w:after="120" w:line="360" w:lineRule="auto"/>
              <w:rPr>
                <w:rFonts w:cs="Arial"/>
                <w:b w:val="0"/>
                <w:szCs w:val="28"/>
              </w:rPr>
            </w:pPr>
            <w:r w:rsidRPr="00780127">
              <w:rPr>
                <w:rFonts w:cs="Arial"/>
                <w:b w:val="0"/>
                <w:szCs w:val="28"/>
              </w:rPr>
              <w:t>It is important to note that all policies will need to reflect Digital Working and the new processes as part of the encompass initiative</w:t>
            </w:r>
          </w:p>
          <w:p w14:paraId="0DE4B5B7" w14:textId="77777777" w:rsidR="00467C0D" w:rsidRPr="00780127" w:rsidRDefault="00467C0D" w:rsidP="00765C78">
            <w:pPr>
              <w:tabs>
                <w:tab w:val="left" w:pos="6804"/>
              </w:tabs>
              <w:spacing w:after="120" w:line="360" w:lineRule="auto"/>
              <w:rPr>
                <w:rFonts w:cs="Arial"/>
                <w:szCs w:val="28"/>
              </w:rPr>
            </w:pPr>
          </w:p>
        </w:tc>
      </w:tr>
      <w:tr w:rsidR="00467C0D" w:rsidRPr="00780127" w14:paraId="06B0F3E3" w14:textId="77777777" w:rsidTr="00AC5500">
        <w:tblPrEx>
          <w:tblLook w:val="04A0" w:firstRow="1" w:lastRow="0" w:firstColumn="1" w:lastColumn="0" w:noHBand="0" w:noVBand="1"/>
        </w:tblPrEx>
        <w:tc>
          <w:tcPr>
            <w:tcW w:w="1345" w:type="pct"/>
            <w:gridSpan w:val="4"/>
            <w:tcBorders>
              <w:top w:val="single" w:sz="2" w:space="0" w:color="auto"/>
            </w:tcBorders>
            <w:shd w:val="clear" w:color="auto" w:fill="EDF7F9"/>
          </w:tcPr>
          <w:p w14:paraId="6802589F" w14:textId="77777777" w:rsidR="00467C0D" w:rsidRPr="00780127" w:rsidRDefault="00467C0D" w:rsidP="00765C78">
            <w:pPr>
              <w:numPr>
                <w:ilvl w:val="1"/>
                <w:numId w:val="8"/>
              </w:numPr>
              <w:tabs>
                <w:tab w:val="left" w:pos="6804"/>
              </w:tabs>
              <w:spacing w:after="120" w:line="360" w:lineRule="auto"/>
              <w:rPr>
                <w:rFonts w:cs="Arial"/>
                <w:szCs w:val="28"/>
              </w:rPr>
            </w:pPr>
            <w:r w:rsidRPr="00780127">
              <w:rPr>
                <w:rFonts w:cs="Arial"/>
                <w:szCs w:val="28"/>
              </w:rPr>
              <w:lastRenderedPageBreak/>
              <w:t xml:space="preserve">Are there any </w:t>
            </w:r>
            <w:r w:rsidRPr="00780127">
              <w:rPr>
                <w:rFonts w:cs="Arial"/>
                <w:b/>
                <w:szCs w:val="28"/>
              </w:rPr>
              <w:t>factors that could contribute to/detract</w:t>
            </w:r>
            <w:r w:rsidRPr="00780127">
              <w:rPr>
                <w:rFonts w:cs="Arial"/>
                <w:szCs w:val="28"/>
              </w:rPr>
              <w:t xml:space="preserve"> from the </w:t>
            </w:r>
            <w:r w:rsidRPr="00780127">
              <w:rPr>
                <w:rFonts w:cs="Arial"/>
                <w:szCs w:val="28"/>
              </w:rPr>
              <w:lastRenderedPageBreak/>
              <w:t>intended aim/outcome of the policy/proposal</w:t>
            </w:r>
            <w:r w:rsidR="00F155AF" w:rsidRPr="00780127">
              <w:rPr>
                <w:rFonts w:cs="Arial"/>
                <w:szCs w:val="28"/>
              </w:rPr>
              <w:t>/decision</w:t>
            </w:r>
            <w:r w:rsidRPr="00780127">
              <w:rPr>
                <w:rFonts w:cs="Arial"/>
                <w:szCs w:val="28"/>
              </w:rPr>
              <w:t xml:space="preserve">? </w:t>
            </w:r>
          </w:p>
          <w:p w14:paraId="66204FF1" w14:textId="77777777" w:rsidR="00467C0D" w:rsidRPr="00780127" w:rsidRDefault="00467C0D" w:rsidP="00765C78">
            <w:pPr>
              <w:tabs>
                <w:tab w:val="left" w:pos="6804"/>
              </w:tabs>
              <w:spacing w:after="120" w:line="360" w:lineRule="auto"/>
              <w:ind w:left="720"/>
              <w:rPr>
                <w:rFonts w:cs="Arial"/>
                <w:szCs w:val="28"/>
              </w:rPr>
            </w:pPr>
          </w:p>
        </w:tc>
        <w:tc>
          <w:tcPr>
            <w:tcW w:w="3655" w:type="pct"/>
            <w:gridSpan w:val="12"/>
            <w:tcBorders>
              <w:top w:val="single" w:sz="2" w:space="0" w:color="auto"/>
            </w:tcBorders>
            <w:shd w:val="clear" w:color="auto" w:fill="auto"/>
          </w:tcPr>
          <w:p w14:paraId="40349257" w14:textId="77777777" w:rsidR="005D4CC7" w:rsidRPr="00780127" w:rsidRDefault="00027E89" w:rsidP="00765C78">
            <w:pPr>
              <w:tabs>
                <w:tab w:val="left" w:pos="6804"/>
              </w:tabs>
              <w:spacing w:after="120" w:line="360" w:lineRule="auto"/>
              <w:rPr>
                <w:rFonts w:cs="Arial"/>
                <w:szCs w:val="28"/>
              </w:rPr>
            </w:pPr>
            <w:r w:rsidRPr="00780127">
              <w:rPr>
                <w:rFonts w:cs="Arial"/>
                <w:szCs w:val="28"/>
              </w:rPr>
              <w:lastRenderedPageBreak/>
              <w:t xml:space="preserve">In recognition of the </w:t>
            </w:r>
            <w:r w:rsidR="005D4CC7" w:rsidRPr="00780127">
              <w:rPr>
                <w:rFonts w:cs="Arial"/>
                <w:szCs w:val="28"/>
              </w:rPr>
              <w:t>scale</w:t>
            </w:r>
            <w:r w:rsidRPr="00780127">
              <w:rPr>
                <w:rFonts w:cs="Arial"/>
                <w:szCs w:val="28"/>
              </w:rPr>
              <w:t xml:space="preserve"> of the </w:t>
            </w:r>
            <w:r w:rsidR="005D4CC7" w:rsidRPr="00780127">
              <w:rPr>
                <w:rFonts w:cs="Arial"/>
                <w:szCs w:val="28"/>
              </w:rPr>
              <w:t>regional HSCNI digital</w:t>
            </w:r>
            <w:r w:rsidRPr="00780127">
              <w:rPr>
                <w:rFonts w:cs="Arial"/>
                <w:szCs w:val="28"/>
              </w:rPr>
              <w:t xml:space="preserve"> vision for all those that use HSC</w:t>
            </w:r>
            <w:r w:rsidR="005D4CC7" w:rsidRPr="00780127">
              <w:rPr>
                <w:rFonts w:cs="Arial"/>
                <w:szCs w:val="28"/>
              </w:rPr>
              <w:t xml:space="preserve"> services</w:t>
            </w:r>
            <w:r w:rsidRPr="00780127">
              <w:rPr>
                <w:rFonts w:cs="Arial"/>
                <w:szCs w:val="28"/>
              </w:rPr>
              <w:t xml:space="preserve"> to have one </w:t>
            </w:r>
            <w:r w:rsidR="008D3820" w:rsidRPr="00780127">
              <w:rPr>
                <w:rFonts w:cs="Arial"/>
                <w:szCs w:val="28"/>
              </w:rPr>
              <w:t xml:space="preserve">regional HSC </w:t>
            </w:r>
            <w:r w:rsidRPr="00780127">
              <w:rPr>
                <w:rFonts w:cs="Arial"/>
                <w:szCs w:val="28"/>
              </w:rPr>
              <w:t>digital health care record on one platform</w:t>
            </w:r>
            <w:r w:rsidR="008D3820" w:rsidRPr="00780127">
              <w:rPr>
                <w:rFonts w:cs="Arial"/>
                <w:szCs w:val="28"/>
              </w:rPr>
              <w:t>,</w:t>
            </w:r>
            <w:r w:rsidRPr="00780127">
              <w:rPr>
                <w:rFonts w:cs="Arial"/>
                <w:szCs w:val="28"/>
              </w:rPr>
              <w:t xml:space="preserve"> </w:t>
            </w:r>
            <w:r w:rsidR="005D4CC7" w:rsidRPr="00780127">
              <w:rPr>
                <w:rFonts w:cs="Arial"/>
                <w:szCs w:val="28"/>
              </w:rPr>
              <w:t>there are a range of factors that could detract from the intended outcome in BHSCT namely</w:t>
            </w:r>
            <w:r w:rsidR="007955D7" w:rsidRPr="00780127">
              <w:rPr>
                <w:rFonts w:cs="Arial"/>
                <w:szCs w:val="28"/>
              </w:rPr>
              <w:t xml:space="preserve"> </w:t>
            </w:r>
            <w:r w:rsidR="007955D7" w:rsidRPr="00780127">
              <w:rPr>
                <w:rFonts w:cs="Arial"/>
                <w:szCs w:val="28"/>
              </w:rPr>
              <w:lastRenderedPageBreak/>
              <w:t>resources, inadequate training, errors in data migration, unplanned service downtime, workflows and build restrictions.</w:t>
            </w:r>
          </w:p>
          <w:p w14:paraId="42E0A58E" w14:textId="77777777" w:rsidR="00467C0D" w:rsidRPr="00780127" w:rsidRDefault="005D4CC7" w:rsidP="00765C78">
            <w:pPr>
              <w:tabs>
                <w:tab w:val="left" w:pos="6804"/>
              </w:tabs>
              <w:spacing w:after="120" w:line="360" w:lineRule="auto"/>
              <w:rPr>
                <w:rFonts w:cs="Arial"/>
                <w:szCs w:val="28"/>
              </w:rPr>
            </w:pPr>
            <w:r w:rsidRPr="00780127">
              <w:rPr>
                <w:rFonts w:cs="Arial"/>
                <w:szCs w:val="28"/>
              </w:rPr>
              <w:t>However with robust monitoring, vigilance, dedicated teams and an extensive</w:t>
            </w:r>
            <w:r w:rsidR="008D3820" w:rsidRPr="00780127">
              <w:rPr>
                <w:rFonts w:cs="Arial"/>
                <w:szCs w:val="28"/>
              </w:rPr>
              <w:t>,</w:t>
            </w:r>
            <w:r w:rsidRPr="00780127">
              <w:rPr>
                <w:rFonts w:cs="Arial"/>
                <w:szCs w:val="28"/>
              </w:rPr>
              <w:t xml:space="preserve"> evolving and live implementation plan</w:t>
            </w:r>
            <w:r w:rsidR="008D3820" w:rsidRPr="00780127">
              <w:rPr>
                <w:rFonts w:cs="Arial"/>
                <w:szCs w:val="28"/>
              </w:rPr>
              <w:t>,</w:t>
            </w:r>
            <w:r w:rsidRPr="00780127">
              <w:rPr>
                <w:rFonts w:cs="Arial"/>
                <w:szCs w:val="28"/>
              </w:rPr>
              <w:t xml:space="preserve"> the factors that could potentially detract from the aim of this proposal being realised</w:t>
            </w:r>
            <w:r w:rsidR="008D3820" w:rsidRPr="00780127">
              <w:rPr>
                <w:rFonts w:cs="Arial"/>
                <w:szCs w:val="28"/>
              </w:rPr>
              <w:t>,</w:t>
            </w:r>
            <w:r w:rsidRPr="00780127">
              <w:rPr>
                <w:rFonts w:cs="Arial"/>
                <w:szCs w:val="28"/>
              </w:rPr>
              <w:t xml:space="preserve"> will be minimised.</w:t>
            </w:r>
          </w:p>
        </w:tc>
      </w:tr>
      <w:tr w:rsidR="00D75E22" w:rsidRPr="00780127" w14:paraId="63FB624E" w14:textId="77777777" w:rsidTr="007036F5">
        <w:tblPrEx>
          <w:tblLook w:val="04A0" w:firstRow="1" w:lastRow="0" w:firstColumn="1" w:lastColumn="0" w:noHBand="0" w:noVBand="1"/>
        </w:tblPrEx>
        <w:trPr>
          <w:trHeight w:val="409"/>
        </w:trPr>
        <w:tc>
          <w:tcPr>
            <w:tcW w:w="5000" w:type="pct"/>
            <w:gridSpan w:val="16"/>
            <w:shd w:val="clear" w:color="auto" w:fill="BDD6EE"/>
          </w:tcPr>
          <w:p w14:paraId="54E8A333"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lastRenderedPageBreak/>
              <w:t xml:space="preserve">Section 2: </w:t>
            </w:r>
            <w:r w:rsidR="00AF089A" w:rsidRPr="00780127">
              <w:rPr>
                <w:rFonts w:cs="Arial"/>
                <w:b/>
                <w:szCs w:val="28"/>
              </w:rPr>
              <w:t xml:space="preserve">Screening </w:t>
            </w:r>
            <w:r w:rsidRPr="00780127">
              <w:rPr>
                <w:rFonts w:cs="Arial"/>
                <w:b/>
                <w:szCs w:val="28"/>
              </w:rPr>
              <w:t xml:space="preserve">Classification of the Policy / Proposal </w:t>
            </w:r>
            <w:r w:rsidR="00AF089A" w:rsidRPr="00780127">
              <w:rPr>
                <w:rFonts w:cs="Arial"/>
                <w:b/>
                <w:szCs w:val="28"/>
              </w:rPr>
              <w:t>/Decision</w:t>
            </w:r>
          </w:p>
          <w:p w14:paraId="2DBF0D7D" w14:textId="77777777" w:rsidR="00D75E22" w:rsidRPr="00780127" w:rsidRDefault="00D75E22" w:rsidP="00765C78">
            <w:pPr>
              <w:tabs>
                <w:tab w:val="left" w:pos="6804"/>
              </w:tabs>
              <w:spacing w:after="120" w:line="360" w:lineRule="auto"/>
              <w:rPr>
                <w:rFonts w:cs="Arial"/>
                <w:b/>
                <w:szCs w:val="28"/>
              </w:rPr>
            </w:pPr>
          </w:p>
          <w:p w14:paraId="1D7A604D" w14:textId="77777777" w:rsidR="00D75E22" w:rsidRPr="00780127" w:rsidRDefault="00D75E22" w:rsidP="00765C78">
            <w:pPr>
              <w:numPr>
                <w:ilvl w:val="0"/>
                <w:numId w:val="4"/>
              </w:numPr>
              <w:tabs>
                <w:tab w:val="left" w:pos="6804"/>
              </w:tabs>
              <w:spacing w:after="120" w:line="360" w:lineRule="auto"/>
              <w:rPr>
                <w:rFonts w:cs="Arial"/>
                <w:i/>
                <w:szCs w:val="28"/>
              </w:rPr>
            </w:pPr>
            <w:r w:rsidRPr="00780127">
              <w:rPr>
                <w:rFonts w:cs="Arial"/>
                <w:szCs w:val="28"/>
              </w:rPr>
              <w:t xml:space="preserve">The purpose of this Section is to consider the policy/proposal in terms of its </w:t>
            </w:r>
            <w:r w:rsidRPr="00780127">
              <w:rPr>
                <w:rFonts w:cs="Arial"/>
                <w:b/>
                <w:szCs w:val="28"/>
              </w:rPr>
              <w:t>relevance</w:t>
            </w:r>
            <w:r w:rsidRPr="00780127">
              <w:rPr>
                <w:rFonts w:cs="Arial"/>
                <w:szCs w:val="28"/>
              </w:rPr>
              <w:t xml:space="preserve"> and likely</w:t>
            </w:r>
            <w:r w:rsidRPr="00780127">
              <w:rPr>
                <w:rFonts w:cs="Arial"/>
                <w:b/>
                <w:szCs w:val="28"/>
              </w:rPr>
              <w:t xml:space="preserve"> impact (actual/potential) </w:t>
            </w:r>
            <w:r w:rsidRPr="00780127">
              <w:rPr>
                <w:rFonts w:cs="Arial"/>
                <w:szCs w:val="28"/>
              </w:rPr>
              <w:t xml:space="preserve">on </w:t>
            </w:r>
            <w:r w:rsidRPr="00780127">
              <w:rPr>
                <w:rFonts w:cs="Arial"/>
                <w:b/>
                <w:szCs w:val="28"/>
              </w:rPr>
              <w:t>equality of opportunity, disability duties, good relations and human rights.</w:t>
            </w:r>
            <w:r w:rsidRPr="00780127">
              <w:rPr>
                <w:rFonts w:cs="Arial"/>
                <w:szCs w:val="28"/>
              </w:rPr>
              <w:t xml:space="preserve"> </w:t>
            </w:r>
          </w:p>
          <w:p w14:paraId="6B62F1B3" w14:textId="77777777" w:rsidR="00D75E22" w:rsidRPr="00780127" w:rsidRDefault="00D75E22" w:rsidP="00765C78">
            <w:pPr>
              <w:tabs>
                <w:tab w:val="left" w:pos="6804"/>
              </w:tabs>
              <w:spacing w:after="120" w:line="360" w:lineRule="auto"/>
              <w:ind w:left="720"/>
              <w:rPr>
                <w:rFonts w:cs="Arial"/>
                <w:i/>
                <w:szCs w:val="28"/>
              </w:rPr>
            </w:pPr>
          </w:p>
          <w:p w14:paraId="23F6CC6C" w14:textId="77777777" w:rsidR="00D75E22" w:rsidRPr="00780127" w:rsidRDefault="00D75E22" w:rsidP="00765C78">
            <w:pPr>
              <w:numPr>
                <w:ilvl w:val="0"/>
                <w:numId w:val="4"/>
              </w:numPr>
              <w:tabs>
                <w:tab w:val="left" w:pos="6804"/>
              </w:tabs>
              <w:spacing w:after="120" w:line="360" w:lineRule="auto"/>
              <w:rPr>
                <w:rFonts w:cs="Arial"/>
                <w:szCs w:val="28"/>
              </w:rPr>
            </w:pPr>
            <w:r w:rsidRPr="00780127">
              <w:rPr>
                <w:rFonts w:cs="Arial"/>
                <w:szCs w:val="28"/>
              </w:rPr>
              <w:t xml:space="preserve">To </w:t>
            </w:r>
            <w:r w:rsidRPr="00780127">
              <w:rPr>
                <w:rFonts w:cs="Arial"/>
                <w:b/>
                <w:szCs w:val="28"/>
              </w:rPr>
              <w:t xml:space="preserve">determine </w:t>
            </w:r>
            <w:r w:rsidRPr="00780127">
              <w:rPr>
                <w:rFonts w:cs="Arial"/>
                <w:szCs w:val="28"/>
              </w:rPr>
              <w:t>the</w:t>
            </w:r>
            <w:r w:rsidRPr="00780127">
              <w:rPr>
                <w:rFonts w:cs="Arial"/>
                <w:b/>
                <w:szCs w:val="28"/>
              </w:rPr>
              <w:t xml:space="preserve"> impact (actual and potential)</w:t>
            </w:r>
            <w:r w:rsidRPr="00780127">
              <w:rPr>
                <w:rFonts w:cs="Arial"/>
                <w:szCs w:val="28"/>
              </w:rPr>
              <w:t xml:space="preserve"> of a policy/</w:t>
            </w:r>
            <w:r w:rsidR="00604BB6" w:rsidRPr="00780127">
              <w:rPr>
                <w:rFonts w:cs="Arial"/>
                <w:szCs w:val="28"/>
              </w:rPr>
              <w:t>proposal</w:t>
            </w:r>
            <w:r w:rsidRPr="00780127">
              <w:rPr>
                <w:rFonts w:cs="Arial"/>
                <w:szCs w:val="28"/>
              </w:rPr>
              <w:t xml:space="preserve"> on </w:t>
            </w:r>
            <w:r w:rsidRPr="00780127">
              <w:rPr>
                <w:rFonts w:cs="Arial"/>
                <w:b/>
                <w:szCs w:val="28"/>
              </w:rPr>
              <w:t>equality of opportunity, disability duties, good relations</w:t>
            </w:r>
            <w:r w:rsidR="00604BB6" w:rsidRPr="00780127">
              <w:rPr>
                <w:rFonts w:cs="Arial"/>
                <w:b/>
                <w:szCs w:val="28"/>
              </w:rPr>
              <w:t xml:space="preserve"> duties</w:t>
            </w:r>
            <w:r w:rsidRPr="00780127">
              <w:rPr>
                <w:rFonts w:cs="Arial"/>
                <w:b/>
                <w:szCs w:val="28"/>
              </w:rPr>
              <w:t xml:space="preserve"> and human rights </w:t>
            </w:r>
            <w:r w:rsidRPr="00780127">
              <w:rPr>
                <w:rFonts w:cs="Arial"/>
                <w:szCs w:val="28"/>
              </w:rPr>
              <w:t>please</w:t>
            </w:r>
            <w:r w:rsidRPr="00780127">
              <w:rPr>
                <w:rFonts w:cs="Arial"/>
                <w:b/>
                <w:szCs w:val="28"/>
              </w:rPr>
              <w:t xml:space="preserve"> complete the screening questions at 2.1 – 2.6.</w:t>
            </w:r>
          </w:p>
          <w:p w14:paraId="02F2C34E" w14:textId="77777777" w:rsidR="00F155AF" w:rsidRPr="00780127" w:rsidRDefault="00F155AF" w:rsidP="00765C78">
            <w:pPr>
              <w:pStyle w:val="ListParagraph"/>
              <w:tabs>
                <w:tab w:val="left" w:pos="6804"/>
              </w:tabs>
              <w:spacing w:after="120" w:line="360" w:lineRule="auto"/>
              <w:rPr>
                <w:rFonts w:cs="Arial"/>
                <w:szCs w:val="28"/>
              </w:rPr>
            </w:pPr>
          </w:p>
          <w:p w14:paraId="680A4E5D" w14:textId="77777777" w:rsidR="00F155AF" w:rsidRPr="00780127" w:rsidRDefault="00F155AF" w:rsidP="00765C78">
            <w:pPr>
              <w:tabs>
                <w:tab w:val="left" w:pos="6804"/>
              </w:tabs>
              <w:spacing w:after="120" w:line="360" w:lineRule="auto"/>
              <w:ind w:left="720"/>
              <w:rPr>
                <w:rFonts w:cs="Arial"/>
                <w:szCs w:val="28"/>
              </w:rPr>
            </w:pPr>
          </w:p>
        </w:tc>
      </w:tr>
      <w:tr w:rsidR="00D75E22" w:rsidRPr="00780127" w14:paraId="603349BD" w14:textId="77777777" w:rsidTr="007036F5">
        <w:tblPrEx>
          <w:tblLook w:val="04A0" w:firstRow="1" w:lastRow="0" w:firstColumn="1" w:lastColumn="0" w:noHBand="0" w:noVBand="1"/>
        </w:tblPrEx>
        <w:trPr>
          <w:trHeight w:val="518"/>
        </w:trPr>
        <w:tc>
          <w:tcPr>
            <w:tcW w:w="3960" w:type="pct"/>
            <w:gridSpan w:val="12"/>
            <w:shd w:val="clear" w:color="auto" w:fill="EDF7F9"/>
          </w:tcPr>
          <w:p w14:paraId="100C5B58" w14:textId="77777777" w:rsidR="00D75E22" w:rsidRPr="00780127" w:rsidRDefault="00D75E22" w:rsidP="00765C78">
            <w:pPr>
              <w:tabs>
                <w:tab w:val="left" w:pos="6804"/>
              </w:tabs>
              <w:spacing w:after="120" w:line="360" w:lineRule="auto"/>
              <w:rPr>
                <w:rFonts w:cs="Arial"/>
                <w:szCs w:val="28"/>
              </w:rPr>
            </w:pPr>
            <w:r w:rsidRPr="00780127">
              <w:rPr>
                <w:rFonts w:cs="Arial"/>
                <w:szCs w:val="28"/>
              </w:rPr>
              <w:t xml:space="preserve"> </w:t>
            </w:r>
          </w:p>
          <w:p w14:paraId="06ED543C"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Screening Questions</w:t>
            </w:r>
          </w:p>
          <w:p w14:paraId="19219836" w14:textId="77777777" w:rsidR="00D75E22" w:rsidRPr="00780127" w:rsidRDefault="00D75E22" w:rsidP="00765C78">
            <w:pPr>
              <w:tabs>
                <w:tab w:val="left" w:pos="6804"/>
              </w:tabs>
              <w:spacing w:after="120" w:line="360" w:lineRule="auto"/>
              <w:rPr>
                <w:rFonts w:cs="Arial"/>
                <w:szCs w:val="28"/>
              </w:rPr>
            </w:pPr>
          </w:p>
        </w:tc>
        <w:tc>
          <w:tcPr>
            <w:tcW w:w="497" w:type="pct"/>
            <w:gridSpan w:val="2"/>
          </w:tcPr>
          <w:p w14:paraId="5B7FDD25"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lastRenderedPageBreak/>
              <w:t>Yes</w:t>
            </w:r>
          </w:p>
          <w:p w14:paraId="296FEF7D" w14:textId="77777777" w:rsidR="00D75E22" w:rsidRPr="00780127" w:rsidRDefault="00D75E22" w:rsidP="00765C78">
            <w:pPr>
              <w:tabs>
                <w:tab w:val="left" w:pos="6804"/>
              </w:tabs>
              <w:spacing w:after="120" w:line="360" w:lineRule="auto"/>
              <w:jc w:val="center"/>
              <w:rPr>
                <w:rFonts w:cs="Arial"/>
                <w:b/>
                <w:szCs w:val="28"/>
              </w:rPr>
            </w:pPr>
          </w:p>
        </w:tc>
        <w:tc>
          <w:tcPr>
            <w:tcW w:w="543" w:type="pct"/>
            <w:gridSpan w:val="2"/>
          </w:tcPr>
          <w:p w14:paraId="65804BD3"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No</w:t>
            </w:r>
          </w:p>
        </w:tc>
      </w:tr>
      <w:tr w:rsidR="00D75E22" w:rsidRPr="00780127" w14:paraId="2D2CAEC8" w14:textId="77777777" w:rsidTr="007036F5">
        <w:tblPrEx>
          <w:tblLook w:val="04A0" w:firstRow="1" w:lastRow="0" w:firstColumn="1" w:lastColumn="0" w:noHBand="0" w:noVBand="1"/>
        </w:tblPrEx>
        <w:trPr>
          <w:trHeight w:val="643"/>
        </w:trPr>
        <w:tc>
          <w:tcPr>
            <w:tcW w:w="3960" w:type="pct"/>
            <w:gridSpan w:val="12"/>
            <w:shd w:val="clear" w:color="auto" w:fill="EDF7F9"/>
          </w:tcPr>
          <w:p w14:paraId="168E6178" w14:textId="77777777" w:rsidR="00F155AF" w:rsidRPr="00780127" w:rsidRDefault="00D75E22" w:rsidP="00765C78">
            <w:pPr>
              <w:tabs>
                <w:tab w:val="left" w:pos="6804"/>
              </w:tabs>
              <w:spacing w:after="120" w:line="360" w:lineRule="auto"/>
              <w:ind w:left="22"/>
              <w:rPr>
                <w:rFonts w:cs="Arial"/>
                <w:szCs w:val="28"/>
              </w:rPr>
            </w:pPr>
            <w:r w:rsidRPr="00780127">
              <w:rPr>
                <w:rFonts w:cs="Arial"/>
                <w:b/>
                <w:szCs w:val="28"/>
              </w:rPr>
              <w:t>(2.1)</w:t>
            </w:r>
            <w:r w:rsidRPr="00780127">
              <w:rPr>
                <w:rFonts w:cs="Arial"/>
                <w:szCs w:val="28"/>
              </w:rPr>
              <w:t xml:space="preserve">  </w:t>
            </w:r>
            <w:r w:rsidR="00F155AF" w:rsidRPr="00780127">
              <w:rPr>
                <w:rFonts w:cs="Arial"/>
                <w:szCs w:val="28"/>
              </w:rPr>
              <w:t xml:space="preserve"> </w:t>
            </w:r>
            <w:r w:rsidRPr="00780127">
              <w:rPr>
                <w:rFonts w:cs="Arial"/>
                <w:szCs w:val="28"/>
              </w:rPr>
              <w:t xml:space="preserve">Is there an </w:t>
            </w:r>
            <w:r w:rsidRPr="00780127">
              <w:rPr>
                <w:rFonts w:cs="Arial"/>
                <w:b/>
                <w:szCs w:val="28"/>
              </w:rPr>
              <w:t>impact</w:t>
            </w:r>
            <w:r w:rsidRPr="00780127">
              <w:rPr>
                <w:rFonts w:cs="Arial"/>
                <w:szCs w:val="28"/>
              </w:rPr>
              <w:t xml:space="preserve"> on </w:t>
            </w:r>
            <w:r w:rsidRPr="00780127">
              <w:rPr>
                <w:rFonts w:cs="Arial"/>
                <w:b/>
                <w:szCs w:val="28"/>
              </w:rPr>
              <w:t>Equality of Opportunity</w:t>
            </w:r>
            <w:r w:rsidRPr="00780127">
              <w:rPr>
                <w:rFonts w:cs="Arial"/>
                <w:szCs w:val="28"/>
              </w:rPr>
              <w:t xml:space="preserve"> for those affected by this policy, for each of the S75* </w:t>
            </w:r>
          </w:p>
          <w:p w14:paraId="0BD3E48D" w14:textId="77777777" w:rsidR="00D75E22" w:rsidRPr="00780127" w:rsidRDefault="00F155AF" w:rsidP="00765C78">
            <w:pPr>
              <w:tabs>
                <w:tab w:val="left" w:pos="6804"/>
              </w:tabs>
              <w:spacing w:after="120" w:line="360" w:lineRule="auto"/>
              <w:ind w:left="22"/>
              <w:rPr>
                <w:rFonts w:cs="Arial"/>
                <w:szCs w:val="28"/>
              </w:rPr>
            </w:pPr>
            <w:r w:rsidRPr="00780127">
              <w:rPr>
                <w:rFonts w:cs="Arial"/>
                <w:b/>
                <w:szCs w:val="28"/>
              </w:rPr>
              <w:t xml:space="preserve">         </w:t>
            </w:r>
            <w:r w:rsidRPr="00780127">
              <w:rPr>
                <w:rFonts w:cs="Arial"/>
                <w:szCs w:val="28"/>
              </w:rPr>
              <w:t xml:space="preserve"> </w:t>
            </w:r>
            <w:r w:rsidR="00D75E22" w:rsidRPr="00780127">
              <w:rPr>
                <w:rFonts w:cs="Arial"/>
                <w:szCs w:val="28"/>
              </w:rPr>
              <w:t xml:space="preserve">equality categories? I.e. is there a differential impact for one S75 group rather than the others? </w:t>
            </w:r>
          </w:p>
        </w:tc>
        <w:tc>
          <w:tcPr>
            <w:tcW w:w="497" w:type="pct"/>
            <w:gridSpan w:val="2"/>
          </w:tcPr>
          <w:p w14:paraId="33096EF0" w14:textId="77777777" w:rsidR="00D75E22" w:rsidRPr="00780127" w:rsidRDefault="00817F35" w:rsidP="00765C78">
            <w:pPr>
              <w:tabs>
                <w:tab w:val="left" w:pos="6804"/>
              </w:tabs>
              <w:spacing w:after="120" w:line="360" w:lineRule="auto"/>
              <w:jc w:val="center"/>
              <w:rPr>
                <w:rFonts w:cs="Arial"/>
                <w:b/>
                <w:szCs w:val="28"/>
              </w:rPr>
            </w:pPr>
            <w:r w:rsidRPr="00780127">
              <w:rPr>
                <w:rFonts w:cs="Arial"/>
                <w:b/>
                <w:szCs w:val="28"/>
              </w:rPr>
              <w:t>X</w:t>
            </w:r>
          </w:p>
        </w:tc>
        <w:tc>
          <w:tcPr>
            <w:tcW w:w="543" w:type="pct"/>
            <w:gridSpan w:val="2"/>
          </w:tcPr>
          <w:p w14:paraId="7194DBDC" w14:textId="77777777" w:rsidR="00D75E22" w:rsidRPr="00780127" w:rsidRDefault="00D75E22" w:rsidP="00765C78">
            <w:pPr>
              <w:tabs>
                <w:tab w:val="left" w:pos="6804"/>
              </w:tabs>
              <w:spacing w:after="120" w:line="360" w:lineRule="auto"/>
              <w:jc w:val="center"/>
              <w:rPr>
                <w:rFonts w:cs="Arial"/>
                <w:b/>
                <w:szCs w:val="28"/>
              </w:rPr>
            </w:pPr>
          </w:p>
        </w:tc>
      </w:tr>
      <w:tr w:rsidR="00D75E22" w:rsidRPr="00780127" w14:paraId="28959E72" w14:textId="77777777" w:rsidTr="007036F5">
        <w:tblPrEx>
          <w:tblLook w:val="04A0" w:firstRow="1" w:lastRow="0" w:firstColumn="1" w:lastColumn="0" w:noHBand="0" w:noVBand="1"/>
        </w:tblPrEx>
        <w:trPr>
          <w:trHeight w:val="412"/>
        </w:trPr>
        <w:tc>
          <w:tcPr>
            <w:tcW w:w="3960" w:type="pct"/>
            <w:gridSpan w:val="12"/>
            <w:shd w:val="clear" w:color="auto" w:fill="EDF7F9"/>
          </w:tcPr>
          <w:p w14:paraId="2ED423BE" w14:textId="77777777" w:rsidR="00D75E22" w:rsidRPr="00780127" w:rsidRDefault="00D75E22" w:rsidP="00765C78">
            <w:pPr>
              <w:tabs>
                <w:tab w:val="left" w:pos="6804"/>
              </w:tabs>
              <w:spacing w:after="120" w:line="360" w:lineRule="auto"/>
              <w:ind w:left="731" w:hanging="709"/>
              <w:rPr>
                <w:rFonts w:cs="Arial"/>
                <w:szCs w:val="28"/>
              </w:rPr>
            </w:pPr>
            <w:r w:rsidRPr="00780127">
              <w:rPr>
                <w:rFonts w:cs="Arial"/>
                <w:b/>
                <w:szCs w:val="28"/>
              </w:rPr>
              <w:t>(2.2)</w:t>
            </w:r>
            <w:r w:rsidRPr="00780127">
              <w:rPr>
                <w:rFonts w:cs="Arial"/>
                <w:szCs w:val="28"/>
              </w:rPr>
              <w:t xml:space="preserve">  </w:t>
            </w:r>
            <w:r w:rsidR="00F155AF" w:rsidRPr="00780127">
              <w:rPr>
                <w:rFonts w:cs="Arial"/>
                <w:szCs w:val="28"/>
              </w:rPr>
              <w:t xml:space="preserve"> </w:t>
            </w:r>
            <w:r w:rsidRPr="00780127">
              <w:rPr>
                <w:rFonts w:cs="Arial"/>
                <w:szCs w:val="28"/>
              </w:rPr>
              <w:t xml:space="preserve">Are there better </w:t>
            </w:r>
            <w:r w:rsidRPr="00780127">
              <w:rPr>
                <w:rFonts w:cs="Arial"/>
                <w:b/>
                <w:szCs w:val="28"/>
              </w:rPr>
              <w:t>opportunities</w:t>
            </w:r>
            <w:r w:rsidRPr="00780127">
              <w:rPr>
                <w:rFonts w:cs="Arial"/>
                <w:szCs w:val="28"/>
              </w:rPr>
              <w:t xml:space="preserve"> to promote equality of opportunity for people within the S75</w:t>
            </w:r>
            <w:r w:rsidR="0019237D" w:rsidRPr="00780127">
              <w:rPr>
                <w:rFonts w:cs="Arial"/>
                <w:szCs w:val="28"/>
              </w:rPr>
              <w:t>*</w:t>
            </w:r>
            <w:r w:rsidRPr="00780127">
              <w:rPr>
                <w:rFonts w:cs="Arial"/>
                <w:szCs w:val="28"/>
              </w:rPr>
              <w:t xml:space="preserve"> categories?</w:t>
            </w:r>
          </w:p>
        </w:tc>
        <w:tc>
          <w:tcPr>
            <w:tcW w:w="497" w:type="pct"/>
            <w:gridSpan w:val="2"/>
          </w:tcPr>
          <w:p w14:paraId="7E0CB7FE" w14:textId="77777777" w:rsidR="00D75E22" w:rsidRPr="00780127" w:rsidRDefault="00817F35" w:rsidP="00765C78">
            <w:pPr>
              <w:tabs>
                <w:tab w:val="left" w:pos="6804"/>
              </w:tabs>
              <w:spacing w:after="120" w:line="360" w:lineRule="auto"/>
              <w:jc w:val="center"/>
              <w:rPr>
                <w:rFonts w:cs="Arial"/>
                <w:b/>
                <w:szCs w:val="28"/>
              </w:rPr>
            </w:pPr>
            <w:r w:rsidRPr="00780127">
              <w:rPr>
                <w:rFonts w:cs="Arial"/>
                <w:b/>
                <w:szCs w:val="28"/>
              </w:rPr>
              <w:t>X</w:t>
            </w:r>
          </w:p>
        </w:tc>
        <w:tc>
          <w:tcPr>
            <w:tcW w:w="543" w:type="pct"/>
            <w:gridSpan w:val="2"/>
          </w:tcPr>
          <w:p w14:paraId="769D0D3C" w14:textId="77777777" w:rsidR="00D75E22" w:rsidRPr="00780127" w:rsidRDefault="00D75E22" w:rsidP="00765C78">
            <w:pPr>
              <w:tabs>
                <w:tab w:val="left" w:pos="6804"/>
              </w:tabs>
              <w:spacing w:after="120" w:line="360" w:lineRule="auto"/>
              <w:jc w:val="center"/>
              <w:rPr>
                <w:rFonts w:cs="Arial"/>
                <w:b/>
                <w:szCs w:val="28"/>
              </w:rPr>
            </w:pPr>
          </w:p>
        </w:tc>
      </w:tr>
      <w:tr w:rsidR="00D75E22" w:rsidRPr="00780127" w14:paraId="21F9F8DE" w14:textId="77777777" w:rsidTr="007036F5">
        <w:tblPrEx>
          <w:tblLook w:val="04A0" w:firstRow="1" w:lastRow="0" w:firstColumn="1" w:lastColumn="0" w:noHBand="0" w:noVBand="1"/>
        </w:tblPrEx>
        <w:trPr>
          <w:trHeight w:val="560"/>
        </w:trPr>
        <w:tc>
          <w:tcPr>
            <w:tcW w:w="3960" w:type="pct"/>
            <w:gridSpan w:val="12"/>
            <w:shd w:val="clear" w:color="auto" w:fill="EDF7F9"/>
          </w:tcPr>
          <w:p w14:paraId="6E4302A0" w14:textId="77777777" w:rsidR="00D75E22" w:rsidRPr="00780127" w:rsidRDefault="00D75E22" w:rsidP="00765C78">
            <w:pPr>
              <w:tabs>
                <w:tab w:val="left" w:pos="6804"/>
              </w:tabs>
              <w:spacing w:after="120" w:line="360" w:lineRule="auto"/>
              <w:ind w:left="731" w:hanging="709"/>
              <w:rPr>
                <w:rFonts w:cs="Arial"/>
                <w:szCs w:val="28"/>
              </w:rPr>
            </w:pPr>
            <w:r w:rsidRPr="00780127">
              <w:rPr>
                <w:rFonts w:cs="Arial"/>
                <w:b/>
                <w:szCs w:val="28"/>
              </w:rPr>
              <w:t>(2.3)</w:t>
            </w:r>
            <w:r w:rsidRPr="00780127">
              <w:rPr>
                <w:rFonts w:cs="Arial"/>
                <w:szCs w:val="28"/>
              </w:rPr>
              <w:t xml:space="preserve">   Does the policy </w:t>
            </w:r>
            <w:r w:rsidRPr="00780127">
              <w:rPr>
                <w:rFonts w:cs="Arial"/>
                <w:b/>
                <w:szCs w:val="28"/>
              </w:rPr>
              <w:t>impact</w:t>
            </w:r>
            <w:r w:rsidRPr="00780127">
              <w:rPr>
                <w:rFonts w:cs="Arial"/>
                <w:szCs w:val="28"/>
              </w:rPr>
              <w:t xml:space="preserve"> upon </w:t>
            </w:r>
            <w:r w:rsidRPr="00780127">
              <w:rPr>
                <w:rFonts w:cs="Arial"/>
                <w:b/>
                <w:szCs w:val="28"/>
              </w:rPr>
              <w:t>Good Relations</w:t>
            </w:r>
            <w:r w:rsidRPr="00780127">
              <w:rPr>
                <w:rFonts w:cs="Arial"/>
                <w:szCs w:val="28"/>
              </w:rPr>
              <w:t xml:space="preserve"> between people of a different religious belief, political opinion or racial group?</w:t>
            </w:r>
            <w:r w:rsidR="0019237D" w:rsidRPr="00780127">
              <w:rPr>
                <w:rFonts w:cs="Arial"/>
                <w:szCs w:val="28"/>
              </w:rPr>
              <w:t xml:space="preserve"> (Good Relations Duties)</w:t>
            </w:r>
          </w:p>
        </w:tc>
        <w:tc>
          <w:tcPr>
            <w:tcW w:w="497" w:type="pct"/>
            <w:gridSpan w:val="2"/>
          </w:tcPr>
          <w:p w14:paraId="54CD245A" w14:textId="77777777" w:rsidR="00D75E22" w:rsidRPr="00780127" w:rsidRDefault="00D75E22" w:rsidP="00765C78">
            <w:pPr>
              <w:tabs>
                <w:tab w:val="left" w:pos="6804"/>
              </w:tabs>
              <w:spacing w:after="120" w:line="360" w:lineRule="auto"/>
              <w:jc w:val="center"/>
              <w:rPr>
                <w:rFonts w:cs="Arial"/>
                <w:b/>
                <w:szCs w:val="28"/>
              </w:rPr>
            </w:pPr>
          </w:p>
        </w:tc>
        <w:tc>
          <w:tcPr>
            <w:tcW w:w="543" w:type="pct"/>
            <w:gridSpan w:val="2"/>
          </w:tcPr>
          <w:p w14:paraId="41E61A33" w14:textId="77777777" w:rsidR="00D75E22" w:rsidRPr="00780127" w:rsidRDefault="00817F35" w:rsidP="00765C78">
            <w:pPr>
              <w:tabs>
                <w:tab w:val="left" w:pos="6804"/>
              </w:tabs>
              <w:spacing w:after="120" w:line="360" w:lineRule="auto"/>
              <w:jc w:val="center"/>
              <w:rPr>
                <w:rFonts w:cs="Arial"/>
                <w:b/>
                <w:szCs w:val="28"/>
              </w:rPr>
            </w:pPr>
            <w:r w:rsidRPr="00780127">
              <w:rPr>
                <w:rFonts w:cs="Arial"/>
                <w:b/>
                <w:szCs w:val="28"/>
              </w:rPr>
              <w:t>X</w:t>
            </w:r>
          </w:p>
        </w:tc>
      </w:tr>
      <w:tr w:rsidR="00D75E22" w:rsidRPr="00780127" w14:paraId="2EE196FE" w14:textId="77777777" w:rsidTr="007036F5">
        <w:tblPrEx>
          <w:tblLook w:val="04A0" w:firstRow="1" w:lastRow="0" w:firstColumn="1" w:lastColumn="0" w:noHBand="0" w:noVBand="1"/>
        </w:tblPrEx>
        <w:trPr>
          <w:trHeight w:val="582"/>
        </w:trPr>
        <w:tc>
          <w:tcPr>
            <w:tcW w:w="3960" w:type="pct"/>
            <w:gridSpan w:val="12"/>
            <w:shd w:val="clear" w:color="auto" w:fill="EDF7F9"/>
          </w:tcPr>
          <w:p w14:paraId="21E3C83A" w14:textId="77777777" w:rsidR="00D75E22" w:rsidRPr="00780127" w:rsidRDefault="00D75E22" w:rsidP="00765C78">
            <w:pPr>
              <w:tabs>
                <w:tab w:val="left" w:pos="6804"/>
              </w:tabs>
              <w:spacing w:after="120" w:line="360" w:lineRule="auto"/>
              <w:ind w:left="731" w:hanging="709"/>
              <w:rPr>
                <w:rFonts w:cs="Arial"/>
                <w:szCs w:val="28"/>
              </w:rPr>
            </w:pPr>
            <w:r w:rsidRPr="00780127">
              <w:rPr>
                <w:rFonts w:cs="Arial"/>
                <w:b/>
                <w:szCs w:val="28"/>
              </w:rPr>
              <w:t>(2.4)</w:t>
            </w:r>
            <w:r w:rsidRPr="00780127">
              <w:rPr>
                <w:rFonts w:cs="Arial"/>
                <w:szCs w:val="28"/>
              </w:rPr>
              <w:t xml:space="preserve">   Are there </w:t>
            </w:r>
            <w:r w:rsidRPr="00780127">
              <w:rPr>
                <w:rFonts w:cs="Arial"/>
                <w:b/>
                <w:szCs w:val="28"/>
              </w:rPr>
              <w:t>opportunities</w:t>
            </w:r>
            <w:r w:rsidRPr="00780127">
              <w:rPr>
                <w:rFonts w:cs="Arial"/>
                <w:szCs w:val="28"/>
              </w:rPr>
              <w:t xml:space="preserve"> to better promote good relations between people of a different religious belief, political opinion or racial group?</w:t>
            </w:r>
            <w:r w:rsidR="0019237D" w:rsidRPr="00780127">
              <w:rPr>
                <w:rFonts w:cs="Arial"/>
                <w:szCs w:val="28"/>
              </w:rPr>
              <w:t xml:space="preserve"> (Good Relations Duties)</w:t>
            </w:r>
          </w:p>
        </w:tc>
        <w:tc>
          <w:tcPr>
            <w:tcW w:w="497" w:type="pct"/>
            <w:gridSpan w:val="2"/>
          </w:tcPr>
          <w:p w14:paraId="1231BE67" w14:textId="77777777" w:rsidR="00D75E22" w:rsidRPr="00780127" w:rsidRDefault="00D75E22" w:rsidP="00765C78">
            <w:pPr>
              <w:tabs>
                <w:tab w:val="left" w:pos="6804"/>
              </w:tabs>
              <w:spacing w:after="120" w:line="360" w:lineRule="auto"/>
              <w:jc w:val="center"/>
              <w:rPr>
                <w:rFonts w:cs="Arial"/>
                <w:b/>
                <w:szCs w:val="28"/>
              </w:rPr>
            </w:pPr>
          </w:p>
        </w:tc>
        <w:tc>
          <w:tcPr>
            <w:tcW w:w="543" w:type="pct"/>
            <w:gridSpan w:val="2"/>
          </w:tcPr>
          <w:p w14:paraId="2A5697B1" w14:textId="77777777" w:rsidR="00D75E22" w:rsidRPr="00780127" w:rsidRDefault="00817F35" w:rsidP="00765C78">
            <w:pPr>
              <w:tabs>
                <w:tab w:val="left" w:pos="6804"/>
              </w:tabs>
              <w:spacing w:after="120" w:line="360" w:lineRule="auto"/>
              <w:jc w:val="center"/>
              <w:rPr>
                <w:rFonts w:cs="Arial"/>
                <w:b/>
                <w:szCs w:val="28"/>
              </w:rPr>
            </w:pPr>
            <w:r w:rsidRPr="00780127">
              <w:rPr>
                <w:rFonts w:cs="Arial"/>
                <w:b/>
                <w:szCs w:val="28"/>
              </w:rPr>
              <w:t>X</w:t>
            </w:r>
          </w:p>
        </w:tc>
      </w:tr>
      <w:tr w:rsidR="00D75E22" w:rsidRPr="00780127" w14:paraId="5430FD9C" w14:textId="77777777" w:rsidTr="007036F5">
        <w:tblPrEx>
          <w:tblLook w:val="04A0" w:firstRow="1" w:lastRow="0" w:firstColumn="1" w:lastColumn="0" w:noHBand="0" w:noVBand="1"/>
        </w:tblPrEx>
        <w:trPr>
          <w:trHeight w:val="574"/>
        </w:trPr>
        <w:tc>
          <w:tcPr>
            <w:tcW w:w="3960" w:type="pct"/>
            <w:gridSpan w:val="12"/>
            <w:shd w:val="clear" w:color="auto" w:fill="EDF7F9"/>
          </w:tcPr>
          <w:p w14:paraId="5F953DC4" w14:textId="77777777" w:rsidR="00D75E22" w:rsidRPr="00780127" w:rsidRDefault="00D75E22" w:rsidP="00765C78">
            <w:pPr>
              <w:tabs>
                <w:tab w:val="left" w:pos="6804"/>
              </w:tabs>
              <w:spacing w:after="120" w:line="360" w:lineRule="auto"/>
              <w:ind w:left="731" w:hanging="731"/>
              <w:rPr>
                <w:rFonts w:cs="Arial"/>
                <w:szCs w:val="28"/>
              </w:rPr>
            </w:pPr>
            <w:r w:rsidRPr="00780127">
              <w:rPr>
                <w:rFonts w:cs="Arial"/>
                <w:b/>
                <w:szCs w:val="28"/>
              </w:rPr>
              <w:t>(2.5)</w:t>
            </w:r>
            <w:r w:rsidRPr="00780127">
              <w:rPr>
                <w:rFonts w:cs="Arial"/>
                <w:szCs w:val="28"/>
              </w:rPr>
              <w:t xml:space="preserve">    Are there </w:t>
            </w:r>
            <w:r w:rsidRPr="00780127">
              <w:rPr>
                <w:rFonts w:cs="Arial"/>
                <w:b/>
                <w:szCs w:val="28"/>
              </w:rPr>
              <w:t>opportunities</w:t>
            </w:r>
            <w:r w:rsidRPr="00780127">
              <w:rPr>
                <w:rFonts w:cs="Arial"/>
                <w:szCs w:val="28"/>
              </w:rPr>
              <w:t xml:space="preserve"> to encourage </w:t>
            </w:r>
            <w:r w:rsidRPr="00780127">
              <w:rPr>
                <w:rFonts w:cs="Arial"/>
                <w:b/>
                <w:szCs w:val="28"/>
              </w:rPr>
              <w:t>disabled people</w:t>
            </w:r>
            <w:r w:rsidRPr="00780127">
              <w:rPr>
                <w:rFonts w:cs="Arial"/>
                <w:szCs w:val="28"/>
              </w:rPr>
              <w:t xml:space="preserve"> to </w:t>
            </w:r>
            <w:r w:rsidRPr="00780127">
              <w:rPr>
                <w:rFonts w:cs="Arial"/>
                <w:b/>
                <w:szCs w:val="28"/>
              </w:rPr>
              <w:t>participate</w:t>
            </w:r>
            <w:r w:rsidRPr="00780127">
              <w:rPr>
                <w:rFonts w:cs="Arial"/>
                <w:szCs w:val="28"/>
              </w:rPr>
              <w:t xml:space="preserve"> in public life and promote </w:t>
            </w:r>
            <w:r w:rsidRPr="00780127">
              <w:rPr>
                <w:rFonts w:cs="Arial"/>
                <w:b/>
                <w:szCs w:val="28"/>
              </w:rPr>
              <w:t>positive attitudes</w:t>
            </w:r>
            <w:r w:rsidRPr="00780127">
              <w:rPr>
                <w:rFonts w:cs="Arial"/>
                <w:szCs w:val="28"/>
              </w:rPr>
              <w:t xml:space="preserve"> toward disabled people? (Disability Duties)</w:t>
            </w:r>
          </w:p>
        </w:tc>
        <w:tc>
          <w:tcPr>
            <w:tcW w:w="497" w:type="pct"/>
            <w:gridSpan w:val="2"/>
          </w:tcPr>
          <w:p w14:paraId="2AA7E729" w14:textId="77777777" w:rsidR="00D75E22" w:rsidRPr="00780127" w:rsidRDefault="00817F35" w:rsidP="00765C78">
            <w:pPr>
              <w:tabs>
                <w:tab w:val="left" w:pos="6804"/>
              </w:tabs>
              <w:spacing w:after="120" w:line="360" w:lineRule="auto"/>
              <w:jc w:val="center"/>
              <w:rPr>
                <w:rFonts w:cs="Arial"/>
                <w:b/>
                <w:szCs w:val="28"/>
              </w:rPr>
            </w:pPr>
            <w:r w:rsidRPr="00780127">
              <w:rPr>
                <w:rFonts w:cs="Arial"/>
                <w:b/>
                <w:szCs w:val="28"/>
              </w:rPr>
              <w:t>X</w:t>
            </w:r>
          </w:p>
        </w:tc>
        <w:tc>
          <w:tcPr>
            <w:tcW w:w="543" w:type="pct"/>
            <w:gridSpan w:val="2"/>
          </w:tcPr>
          <w:p w14:paraId="36FEB5B0" w14:textId="77777777" w:rsidR="00D75E22" w:rsidRPr="00780127" w:rsidRDefault="00D75E22" w:rsidP="00765C78">
            <w:pPr>
              <w:tabs>
                <w:tab w:val="left" w:pos="6804"/>
              </w:tabs>
              <w:spacing w:after="120" w:line="360" w:lineRule="auto"/>
              <w:jc w:val="center"/>
              <w:rPr>
                <w:rFonts w:cs="Arial"/>
                <w:b/>
                <w:szCs w:val="28"/>
              </w:rPr>
            </w:pPr>
          </w:p>
        </w:tc>
      </w:tr>
      <w:tr w:rsidR="00D75E22" w:rsidRPr="00780127" w14:paraId="6F355DCE" w14:textId="77777777" w:rsidTr="007036F5">
        <w:tblPrEx>
          <w:tblLook w:val="04A0" w:firstRow="1" w:lastRow="0" w:firstColumn="1" w:lastColumn="0" w:noHBand="0" w:noVBand="1"/>
        </w:tblPrEx>
        <w:trPr>
          <w:trHeight w:val="161"/>
        </w:trPr>
        <w:tc>
          <w:tcPr>
            <w:tcW w:w="3960" w:type="pct"/>
            <w:gridSpan w:val="12"/>
            <w:shd w:val="clear" w:color="auto" w:fill="EDF7F9"/>
          </w:tcPr>
          <w:p w14:paraId="3888E9F0" w14:textId="77777777" w:rsidR="00D75E22" w:rsidRPr="00780127" w:rsidRDefault="00D75E22" w:rsidP="00765C78">
            <w:pPr>
              <w:tabs>
                <w:tab w:val="left" w:pos="6804"/>
              </w:tabs>
              <w:spacing w:after="120" w:line="360" w:lineRule="auto"/>
              <w:ind w:left="22"/>
              <w:rPr>
                <w:rFonts w:cs="Arial"/>
                <w:szCs w:val="28"/>
              </w:rPr>
            </w:pPr>
            <w:r w:rsidRPr="00780127">
              <w:rPr>
                <w:rFonts w:cs="Arial"/>
                <w:b/>
                <w:szCs w:val="28"/>
              </w:rPr>
              <w:t>(2.6)</w:t>
            </w:r>
            <w:r w:rsidRPr="00780127">
              <w:rPr>
                <w:rFonts w:cs="Arial"/>
                <w:szCs w:val="28"/>
              </w:rPr>
              <w:t xml:space="preserve">   Does the policy/proposal </w:t>
            </w:r>
            <w:r w:rsidRPr="00780127">
              <w:rPr>
                <w:rFonts w:cs="Arial"/>
                <w:b/>
                <w:szCs w:val="28"/>
              </w:rPr>
              <w:t xml:space="preserve">impact </w:t>
            </w:r>
            <w:r w:rsidRPr="00780127">
              <w:rPr>
                <w:rFonts w:cs="Arial"/>
                <w:szCs w:val="28"/>
              </w:rPr>
              <w:t xml:space="preserve">on </w:t>
            </w:r>
            <w:r w:rsidRPr="00780127">
              <w:rPr>
                <w:rFonts w:cs="Arial"/>
                <w:b/>
                <w:szCs w:val="28"/>
              </w:rPr>
              <w:t>human rights</w:t>
            </w:r>
            <w:r w:rsidRPr="00780127">
              <w:rPr>
                <w:rFonts w:cs="Arial"/>
                <w:szCs w:val="28"/>
              </w:rPr>
              <w:t>?</w:t>
            </w:r>
          </w:p>
          <w:p w14:paraId="30D7AA69" w14:textId="77777777" w:rsidR="00F155AF" w:rsidRPr="00780127" w:rsidRDefault="00F155AF" w:rsidP="00765C78">
            <w:pPr>
              <w:tabs>
                <w:tab w:val="left" w:pos="6804"/>
              </w:tabs>
              <w:spacing w:after="120" w:line="360" w:lineRule="auto"/>
              <w:ind w:left="22"/>
              <w:rPr>
                <w:rFonts w:cs="Arial"/>
                <w:szCs w:val="28"/>
              </w:rPr>
            </w:pPr>
          </w:p>
        </w:tc>
        <w:tc>
          <w:tcPr>
            <w:tcW w:w="497" w:type="pct"/>
            <w:gridSpan w:val="2"/>
          </w:tcPr>
          <w:p w14:paraId="7196D064" w14:textId="77777777" w:rsidR="00D75E22" w:rsidRPr="00780127" w:rsidRDefault="00D75E22" w:rsidP="00765C78">
            <w:pPr>
              <w:tabs>
                <w:tab w:val="left" w:pos="6804"/>
              </w:tabs>
              <w:spacing w:after="120" w:line="360" w:lineRule="auto"/>
              <w:jc w:val="center"/>
              <w:rPr>
                <w:rFonts w:cs="Arial"/>
                <w:b/>
                <w:szCs w:val="28"/>
              </w:rPr>
            </w:pPr>
          </w:p>
        </w:tc>
        <w:tc>
          <w:tcPr>
            <w:tcW w:w="543" w:type="pct"/>
            <w:gridSpan w:val="2"/>
          </w:tcPr>
          <w:p w14:paraId="6AE3BE76" w14:textId="77777777" w:rsidR="00D75E22" w:rsidRPr="00780127" w:rsidRDefault="00817F35" w:rsidP="00765C78">
            <w:pPr>
              <w:tabs>
                <w:tab w:val="left" w:pos="6804"/>
              </w:tabs>
              <w:spacing w:after="120" w:line="360" w:lineRule="auto"/>
              <w:jc w:val="center"/>
              <w:rPr>
                <w:rFonts w:cs="Arial"/>
                <w:b/>
                <w:szCs w:val="28"/>
              </w:rPr>
            </w:pPr>
            <w:r w:rsidRPr="00780127">
              <w:rPr>
                <w:rFonts w:cs="Arial"/>
                <w:b/>
                <w:szCs w:val="28"/>
              </w:rPr>
              <w:t>X</w:t>
            </w:r>
          </w:p>
        </w:tc>
      </w:tr>
      <w:tr w:rsidR="00D75E22" w:rsidRPr="00780127" w14:paraId="1185AF93" w14:textId="77777777" w:rsidTr="007036F5">
        <w:tblPrEx>
          <w:tblLook w:val="04A0" w:firstRow="1" w:lastRow="0" w:firstColumn="1" w:lastColumn="0" w:noHBand="0" w:noVBand="1"/>
        </w:tblPrEx>
        <w:trPr>
          <w:trHeight w:val="1021"/>
        </w:trPr>
        <w:tc>
          <w:tcPr>
            <w:tcW w:w="5000" w:type="pct"/>
            <w:gridSpan w:val="16"/>
            <w:shd w:val="clear" w:color="auto" w:fill="EDF7F9"/>
          </w:tcPr>
          <w:p w14:paraId="34FF1C98" w14:textId="77777777" w:rsidR="00D75E22" w:rsidRPr="00780127" w:rsidRDefault="00D75E22" w:rsidP="00765C78">
            <w:pPr>
              <w:tabs>
                <w:tab w:val="left" w:pos="6804"/>
              </w:tabs>
              <w:spacing w:after="120" w:line="360" w:lineRule="auto"/>
              <w:rPr>
                <w:rFonts w:cs="Arial"/>
                <w:szCs w:val="28"/>
              </w:rPr>
            </w:pPr>
          </w:p>
          <w:p w14:paraId="3CA26783" w14:textId="77777777" w:rsidR="00D75E22" w:rsidRPr="00780127" w:rsidRDefault="00D75E22" w:rsidP="00765C78">
            <w:pPr>
              <w:tabs>
                <w:tab w:val="left" w:pos="6804"/>
              </w:tabs>
              <w:spacing w:after="120" w:line="360" w:lineRule="auto"/>
              <w:rPr>
                <w:rFonts w:cs="Arial"/>
                <w:b/>
                <w:szCs w:val="28"/>
              </w:rPr>
            </w:pPr>
            <w:r w:rsidRPr="00780127">
              <w:rPr>
                <w:rFonts w:cs="Arial"/>
                <w:szCs w:val="28"/>
              </w:rPr>
              <w:t xml:space="preserve">*S75 </w:t>
            </w:r>
            <w:r w:rsidR="0019237D" w:rsidRPr="00780127">
              <w:rPr>
                <w:rFonts w:cs="Arial"/>
                <w:szCs w:val="28"/>
              </w:rPr>
              <w:t xml:space="preserve">protected </w:t>
            </w:r>
            <w:r w:rsidRPr="00780127">
              <w:rPr>
                <w:rFonts w:cs="Arial"/>
                <w:szCs w:val="28"/>
              </w:rPr>
              <w:t xml:space="preserve">equality categories include: Age, Dependent Status, Disability, </w:t>
            </w:r>
            <w:r w:rsidR="00EB6D29" w:rsidRPr="00780127">
              <w:rPr>
                <w:rFonts w:cs="Arial"/>
                <w:szCs w:val="28"/>
              </w:rPr>
              <w:t>Men and Wome</w:t>
            </w:r>
            <w:r w:rsidR="00D411D1" w:rsidRPr="00780127">
              <w:rPr>
                <w:rFonts w:cs="Arial"/>
                <w:szCs w:val="28"/>
              </w:rPr>
              <w:t>n generally</w:t>
            </w:r>
            <w:r w:rsidRPr="00780127">
              <w:rPr>
                <w:rFonts w:cs="Arial"/>
                <w:szCs w:val="28"/>
              </w:rPr>
              <w:t>, Marital Status Ethnicity, Religion, Political Opinion and Sexual Orientation.</w:t>
            </w:r>
          </w:p>
        </w:tc>
      </w:tr>
      <w:tr w:rsidR="00D75E22" w:rsidRPr="00780127" w14:paraId="5FC566B6" w14:textId="77777777" w:rsidTr="007036F5">
        <w:tblPrEx>
          <w:tblLook w:val="04A0" w:firstRow="1" w:lastRow="0" w:firstColumn="1" w:lastColumn="0" w:noHBand="0" w:noVBand="1"/>
        </w:tblPrEx>
        <w:trPr>
          <w:trHeight w:val="1415"/>
        </w:trPr>
        <w:tc>
          <w:tcPr>
            <w:tcW w:w="5000" w:type="pct"/>
            <w:gridSpan w:val="16"/>
            <w:shd w:val="clear" w:color="auto" w:fill="BDD6EE"/>
          </w:tcPr>
          <w:p w14:paraId="23EA640B"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Screening Statement</w:t>
            </w:r>
          </w:p>
          <w:p w14:paraId="6D072C0D" w14:textId="77777777" w:rsidR="00D75E22" w:rsidRPr="00780127" w:rsidRDefault="00D75E22" w:rsidP="00765C78">
            <w:pPr>
              <w:tabs>
                <w:tab w:val="left" w:pos="6804"/>
              </w:tabs>
              <w:spacing w:after="120" w:line="360" w:lineRule="auto"/>
              <w:rPr>
                <w:rFonts w:cs="Arial"/>
                <w:b/>
                <w:szCs w:val="28"/>
              </w:rPr>
            </w:pPr>
          </w:p>
          <w:p w14:paraId="12A54C5A" w14:textId="77777777" w:rsidR="00AF089A" w:rsidRPr="00780127" w:rsidRDefault="00D75E22" w:rsidP="00765C78">
            <w:pPr>
              <w:pStyle w:val="ListParagraph"/>
              <w:numPr>
                <w:ilvl w:val="0"/>
                <w:numId w:val="9"/>
              </w:numPr>
              <w:tabs>
                <w:tab w:val="left" w:pos="6804"/>
              </w:tabs>
              <w:spacing w:after="120" w:line="360" w:lineRule="auto"/>
              <w:contextualSpacing/>
              <w:rPr>
                <w:rFonts w:cs="Arial"/>
                <w:szCs w:val="28"/>
              </w:rPr>
            </w:pPr>
            <w:r w:rsidRPr="00780127">
              <w:rPr>
                <w:rFonts w:cs="Arial"/>
                <w:szCs w:val="28"/>
              </w:rPr>
              <w:t xml:space="preserve">If you have answered </w:t>
            </w:r>
            <w:r w:rsidRPr="00780127">
              <w:rPr>
                <w:rFonts w:cs="Arial"/>
                <w:b/>
                <w:szCs w:val="28"/>
              </w:rPr>
              <w:t>Yes</w:t>
            </w:r>
            <w:r w:rsidRPr="00780127">
              <w:rPr>
                <w:rFonts w:cs="Arial"/>
                <w:szCs w:val="28"/>
              </w:rPr>
              <w:t xml:space="preserve"> to </w:t>
            </w:r>
            <w:r w:rsidRPr="00780127">
              <w:rPr>
                <w:rFonts w:cs="Arial"/>
                <w:b/>
                <w:szCs w:val="28"/>
                <w:u w:val="single"/>
              </w:rPr>
              <w:t>any</w:t>
            </w:r>
            <w:r w:rsidRPr="00780127">
              <w:rPr>
                <w:rFonts w:cs="Arial"/>
                <w:szCs w:val="28"/>
              </w:rPr>
              <w:t xml:space="preserve"> of the above questions </w:t>
            </w:r>
            <w:r w:rsidR="002F78D6" w:rsidRPr="00780127">
              <w:rPr>
                <w:rFonts w:cs="Arial"/>
                <w:szCs w:val="28"/>
              </w:rPr>
              <w:t xml:space="preserve">(2.1 – 2.6) please </w:t>
            </w:r>
            <w:r w:rsidRPr="00780127">
              <w:rPr>
                <w:rFonts w:cs="Arial"/>
                <w:b/>
                <w:szCs w:val="28"/>
              </w:rPr>
              <w:t xml:space="preserve">complete Sections 3 </w:t>
            </w:r>
            <w:r w:rsidR="002F78D6" w:rsidRPr="00780127">
              <w:rPr>
                <w:rFonts w:cs="Arial"/>
                <w:b/>
                <w:szCs w:val="28"/>
              </w:rPr>
              <w:t>–</w:t>
            </w:r>
            <w:r w:rsidRPr="00780127">
              <w:rPr>
                <w:rFonts w:cs="Arial"/>
                <w:b/>
                <w:szCs w:val="28"/>
              </w:rPr>
              <w:t xml:space="preserve"> </w:t>
            </w:r>
            <w:r w:rsidR="00AF089A" w:rsidRPr="00780127">
              <w:rPr>
                <w:rFonts w:cs="Arial"/>
                <w:b/>
                <w:szCs w:val="28"/>
              </w:rPr>
              <w:t>10</w:t>
            </w:r>
          </w:p>
          <w:p w14:paraId="48A21919" w14:textId="77777777" w:rsidR="002F78D6" w:rsidRPr="00780127" w:rsidRDefault="002F78D6" w:rsidP="00765C78">
            <w:pPr>
              <w:pStyle w:val="ListParagraph"/>
              <w:tabs>
                <w:tab w:val="left" w:pos="6804"/>
              </w:tabs>
              <w:spacing w:after="120" w:line="360" w:lineRule="auto"/>
              <w:contextualSpacing/>
              <w:rPr>
                <w:rFonts w:cs="Arial"/>
                <w:szCs w:val="28"/>
              </w:rPr>
            </w:pPr>
          </w:p>
          <w:p w14:paraId="7499285C" w14:textId="77777777" w:rsidR="00AF089A" w:rsidRPr="00780127" w:rsidRDefault="00D75E22" w:rsidP="00765C78">
            <w:pPr>
              <w:pStyle w:val="ListParagraph"/>
              <w:numPr>
                <w:ilvl w:val="0"/>
                <w:numId w:val="9"/>
              </w:numPr>
              <w:tabs>
                <w:tab w:val="left" w:pos="6804"/>
              </w:tabs>
              <w:spacing w:after="120" w:line="360" w:lineRule="auto"/>
              <w:contextualSpacing/>
              <w:rPr>
                <w:rFonts w:cs="Arial"/>
                <w:szCs w:val="28"/>
              </w:rPr>
            </w:pPr>
            <w:r w:rsidRPr="00780127">
              <w:rPr>
                <w:rFonts w:cs="Arial"/>
                <w:szCs w:val="28"/>
              </w:rPr>
              <w:t xml:space="preserve">If you have answered </w:t>
            </w:r>
            <w:r w:rsidRPr="00780127">
              <w:rPr>
                <w:rFonts w:cs="Arial"/>
                <w:b/>
                <w:szCs w:val="28"/>
              </w:rPr>
              <w:t>No</w:t>
            </w:r>
            <w:r w:rsidRPr="00780127">
              <w:rPr>
                <w:rFonts w:cs="Arial"/>
                <w:szCs w:val="28"/>
              </w:rPr>
              <w:t xml:space="preserve"> to </w:t>
            </w:r>
            <w:r w:rsidRPr="00780127">
              <w:rPr>
                <w:rFonts w:cs="Arial"/>
                <w:b/>
                <w:szCs w:val="28"/>
                <w:u w:val="single"/>
              </w:rPr>
              <w:t>all</w:t>
            </w:r>
            <w:r w:rsidRPr="00780127">
              <w:rPr>
                <w:rFonts w:cs="Arial"/>
                <w:b/>
                <w:szCs w:val="28"/>
              </w:rPr>
              <w:t xml:space="preserve"> </w:t>
            </w:r>
            <w:r w:rsidRPr="00780127">
              <w:rPr>
                <w:rFonts w:cs="Arial"/>
                <w:szCs w:val="28"/>
              </w:rPr>
              <w:t xml:space="preserve">of the above questions </w:t>
            </w:r>
            <w:r w:rsidR="002F78D6" w:rsidRPr="00780127">
              <w:rPr>
                <w:rFonts w:cs="Arial"/>
                <w:szCs w:val="28"/>
              </w:rPr>
              <w:t xml:space="preserve">(2.1 – 2.6) please </w:t>
            </w:r>
            <w:r w:rsidR="002F78D6" w:rsidRPr="00780127">
              <w:rPr>
                <w:rFonts w:cs="Arial"/>
                <w:b/>
                <w:szCs w:val="28"/>
              </w:rPr>
              <w:t>complete only 2.7, 2.8 and 2.9</w:t>
            </w:r>
          </w:p>
          <w:p w14:paraId="6BD18F9B" w14:textId="77777777" w:rsidR="00AF089A" w:rsidRPr="00780127" w:rsidRDefault="00AF089A" w:rsidP="00765C78">
            <w:pPr>
              <w:pStyle w:val="ListParagraph"/>
              <w:tabs>
                <w:tab w:val="left" w:pos="6804"/>
              </w:tabs>
              <w:spacing w:after="120" w:line="360" w:lineRule="auto"/>
              <w:contextualSpacing/>
              <w:rPr>
                <w:rFonts w:cs="Arial"/>
                <w:szCs w:val="28"/>
              </w:rPr>
            </w:pPr>
          </w:p>
          <w:p w14:paraId="12F40E89" w14:textId="77777777" w:rsidR="00D75E22" w:rsidRPr="00780127" w:rsidRDefault="00D75E22" w:rsidP="00765C78">
            <w:pPr>
              <w:pStyle w:val="ListParagraph"/>
              <w:tabs>
                <w:tab w:val="left" w:pos="6804"/>
              </w:tabs>
              <w:spacing w:after="120" w:line="360" w:lineRule="auto"/>
              <w:contextualSpacing/>
              <w:rPr>
                <w:rFonts w:cs="Arial"/>
                <w:szCs w:val="28"/>
              </w:rPr>
            </w:pPr>
            <w:r w:rsidRPr="00780127">
              <w:rPr>
                <w:rFonts w:cs="Arial"/>
                <w:szCs w:val="28"/>
              </w:rPr>
              <w:t xml:space="preserve"> </w:t>
            </w:r>
          </w:p>
        </w:tc>
      </w:tr>
      <w:tr w:rsidR="00D75E22" w:rsidRPr="00780127" w14:paraId="5D34C618" w14:textId="77777777" w:rsidTr="007036F5">
        <w:tblPrEx>
          <w:tblLook w:val="04A0" w:firstRow="1" w:lastRow="0" w:firstColumn="1" w:lastColumn="0" w:noHBand="0" w:noVBand="1"/>
        </w:tblPrEx>
        <w:trPr>
          <w:trHeight w:val="567"/>
        </w:trPr>
        <w:tc>
          <w:tcPr>
            <w:tcW w:w="5000" w:type="pct"/>
            <w:gridSpan w:val="16"/>
            <w:shd w:val="clear" w:color="auto" w:fill="auto"/>
          </w:tcPr>
          <w:p w14:paraId="44B7CBA1"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 xml:space="preserve">(2.7) Screening Statement: </w:t>
            </w:r>
          </w:p>
          <w:p w14:paraId="653BFE25" w14:textId="77777777" w:rsidR="0019237D" w:rsidRPr="00780127" w:rsidRDefault="00AF089A" w:rsidP="00765C78">
            <w:pPr>
              <w:tabs>
                <w:tab w:val="left" w:pos="6804"/>
              </w:tabs>
              <w:spacing w:after="120" w:line="360" w:lineRule="auto"/>
              <w:rPr>
                <w:rFonts w:cs="Arial"/>
                <w:b/>
                <w:szCs w:val="28"/>
              </w:rPr>
            </w:pPr>
            <w:r w:rsidRPr="00780127">
              <w:rPr>
                <w:rFonts w:cs="Arial"/>
                <w:szCs w:val="28"/>
              </w:rPr>
              <w:t>This policy</w:t>
            </w:r>
            <w:r w:rsidR="00D75E22" w:rsidRPr="00780127">
              <w:rPr>
                <w:rFonts w:cs="Arial"/>
                <w:szCs w:val="28"/>
              </w:rPr>
              <w:t xml:space="preserve"> is </w:t>
            </w:r>
            <w:r w:rsidR="00D75E22" w:rsidRPr="00780127">
              <w:rPr>
                <w:rFonts w:cs="Arial"/>
                <w:b/>
                <w:szCs w:val="28"/>
              </w:rPr>
              <w:t>‘screened out’</w:t>
            </w:r>
            <w:r w:rsidR="0019237D" w:rsidRPr="00780127">
              <w:rPr>
                <w:rFonts w:cs="Arial"/>
                <w:szCs w:val="28"/>
              </w:rPr>
              <w:t xml:space="preserve"> on the basis that - </w:t>
            </w:r>
            <w:r w:rsidR="00D75E22" w:rsidRPr="00780127">
              <w:rPr>
                <w:rFonts w:cs="Arial"/>
                <w:b/>
                <w:szCs w:val="28"/>
              </w:rPr>
              <w:t xml:space="preserve">please </w:t>
            </w:r>
            <w:r w:rsidR="00604BB6" w:rsidRPr="00780127">
              <w:rPr>
                <w:rFonts w:cs="Arial"/>
                <w:b/>
                <w:szCs w:val="28"/>
              </w:rPr>
              <w:t xml:space="preserve">tick </w:t>
            </w:r>
            <w:r w:rsidR="0019237D" w:rsidRPr="00780127">
              <w:rPr>
                <w:rFonts w:cs="Arial"/>
                <w:b/>
                <w:szCs w:val="28"/>
              </w:rPr>
              <w:t xml:space="preserve">all statements </w:t>
            </w:r>
            <w:r w:rsidR="0019237D" w:rsidRPr="00780127">
              <w:rPr>
                <w:rFonts w:cs="Arial"/>
                <w:szCs w:val="28"/>
              </w:rPr>
              <w:t>that are appropriate to the policy:</w:t>
            </w:r>
            <w:r w:rsidR="0019237D" w:rsidRPr="00780127">
              <w:rPr>
                <w:rFonts w:cs="Arial"/>
                <w:b/>
                <w:szCs w:val="28"/>
              </w:rPr>
              <w:t xml:space="preserve"> </w:t>
            </w:r>
          </w:p>
          <w:p w14:paraId="238601FE" w14:textId="77777777" w:rsidR="00604BB6" w:rsidRPr="00780127" w:rsidRDefault="00604BB6" w:rsidP="00765C78">
            <w:pPr>
              <w:tabs>
                <w:tab w:val="left" w:pos="6804"/>
              </w:tabs>
              <w:spacing w:after="120" w:line="360" w:lineRule="auto"/>
              <w:rPr>
                <w:rFonts w:cs="Arial"/>
                <w:szCs w:val="28"/>
              </w:rPr>
            </w:pPr>
          </w:p>
        </w:tc>
      </w:tr>
      <w:tr w:rsidR="00D75E22" w:rsidRPr="00780127" w14:paraId="69755FC2" w14:textId="77777777" w:rsidTr="007036F5">
        <w:tblPrEx>
          <w:tblLook w:val="04A0" w:firstRow="1" w:lastRow="0" w:firstColumn="1" w:lastColumn="0" w:noHBand="0" w:noVBand="1"/>
        </w:tblPrEx>
        <w:trPr>
          <w:trHeight w:val="438"/>
        </w:trPr>
        <w:tc>
          <w:tcPr>
            <w:tcW w:w="4503" w:type="pct"/>
            <w:gridSpan w:val="15"/>
            <w:shd w:val="clear" w:color="auto" w:fill="auto"/>
          </w:tcPr>
          <w:p w14:paraId="64F0A126" w14:textId="77777777" w:rsidR="00D75E22" w:rsidRPr="00780127" w:rsidRDefault="00AF089A" w:rsidP="00765C78">
            <w:pPr>
              <w:numPr>
                <w:ilvl w:val="0"/>
                <w:numId w:val="12"/>
              </w:numPr>
              <w:tabs>
                <w:tab w:val="left" w:pos="6804"/>
              </w:tabs>
              <w:spacing w:after="120" w:line="360" w:lineRule="auto"/>
              <w:rPr>
                <w:rFonts w:cs="Arial"/>
                <w:b/>
                <w:szCs w:val="28"/>
              </w:rPr>
            </w:pPr>
            <w:r w:rsidRPr="00780127">
              <w:rPr>
                <w:rFonts w:cs="Arial"/>
                <w:szCs w:val="28"/>
              </w:rPr>
              <w:t xml:space="preserve">It is </w:t>
            </w:r>
            <w:r w:rsidR="00D75E22" w:rsidRPr="00780127">
              <w:rPr>
                <w:rFonts w:cs="Arial"/>
                <w:szCs w:val="28"/>
              </w:rPr>
              <w:t xml:space="preserve">purely clinical </w:t>
            </w:r>
            <w:r w:rsidR="00C52565" w:rsidRPr="00780127">
              <w:rPr>
                <w:rFonts w:cs="Arial"/>
                <w:szCs w:val="28"/>
              </w:rPr>
              <w:t xml:space="preserve">policy </w:t>
            </w:r>
            <w:r w:rsidRPr="00780127">
              <w:rPr>
                <w:rFonts w:cs="Arial"/>
                <w:szCs w:val="28"/>
              </w:rPr>
              <w:t xml:space="preserve">and/or </w:t>
            </w:r>
            <w:r w:rsidR="00C52565" w:rsidRPr="00780127">
              <w:rPr>
                <w:rFonts w:cs="Arial"/>
                <w:szCs w:val="28"/>
              </w:rPr>
              <w:t xml:space="preserve">is </w:t>
            </w:r>
            <w:r w:rsidR="00D75E22" w:rsidRPr="00780127">
              <w:rPr>
                <w:rFonts w:cs="Arial"/>
                <w:szCs w:val="28"/>
              </w:rPr>
              <w:t xml:space="preserve">technical </w:t>
            </w:r>
            <w:r w:rsidRPr="00780127">
              <w:rPr>
                <w:rFonts w:cs="Arial"/>
                <w:szCs w:val="28"/>
              </w:rPr>
              <w:t xml:space="preserve">in </w:t>
            </w:r>
            <w:r w:rsidR="00D75E22" w:rsidRPr="00780127">
              <w:rPr>
                <w:rFonts w:cs="Arial"/>
                <w:szCs w:val="28"/>
              </w:rPr>
              <w:t xml:space="preserve">nature and has </w:t>
            </w:r>
            <w:r w:rsidR="00D75E22" w:rsidRPr="00780127">
              <w:rPr>
                <w:rFonts w:cs="Arial"/>
                <w:b/>
                <w:szCs w:val="28"/>
                <w:u w:val="single"/>
              </w:rPr>
              <w:t>no relevance</w:t>
            </w:r>
            <w:r w:rsidR="00D75E22" w:rsidRPr="00780127">
              <w:rPr>
                <w:rFonts w:cs="Arial"/>
                <w:szCs w:val="28"/>
              </w:rPr>
              <w:t xml:space="preserve"> or</w:t>
            </w:r>
            <w:r w:rsidR="00D75E22" w:rsidRPr="00780127">
              <w:rPr>
                <w:rFonts w:cs="Arial"/>
                <w:szCs w:val="28"/>
                <w:u w:val="single"/>
              </w:rPr>
              <w:t xml:space="preserve"> </w:t>
            </w:r>
            <w:r w:rsidR="00B064C8" w:rsidRPr="00780127">
              <w:rPr>
                <w:rFonts w:cs="Arial"/>
                <w:b/>
                <w:szCs w:val="28"/>
                <w:u w:val="single"/>
              </w:rPr>
              <w:t xml:space="preserve">bearing in terms of its likely impact </w:t>
            </w:r>
            <w:r w:rsidR="00D75E22" w:rsidRPr="00780127">
              <w:rPr>
                <w:rFonts w:cs="Arial"/>
                <w:szCs w:val="28"/>
              </w:rPr>
              <w:t>(actual / potential)</w:t>
            </w:r>
            <w:r w:rsidR="00D75E22" w:rsidRPr="00780127">
              <w:rPr>
                <w:rFonts w:cs="Arial"/>
                <w:b/>
                <w:szCs w:val="28"/>
              </w:rPr>
              <w:t xml:space="preserve"> </w:t>
            </w:r>
            <w:r w:rsidR="00B064C8" w:rsidRPr="00780127">
              <w:rPr>
                <w:rFonts w:cs="Arial"/>
                <w:szCs w:val="28"/>
              </w:rPr>
              <w:t xml:space="preserve">on </w:t>
            </w:r>
            <w:r w:rsidR="00D75E22" w:rsidRPr="00780127">
              <w:rPr>
                <w:rFonts w:cs="Arial"/>
                <w:szCs w:val="28"/>
              </w:rPr>
              <w:t xml:space="preserve">equality of opportunity, </w:t>
            </w:r>
            <w:r w:rsidR="00B064C8" w:rsidRPr="00780127">
              <w:rPr>
                <w:rFonts w:cs="Arial"/>
                <w:szCs w:val="28"/>
              </w:rPr>
              <w:t xml:space="preserve">good relations and for people within these categories and in relation to </w:t>
            </w:r>
            <w:r w:rsidR="00D75E22" w:rsidRPr="00780127">
              <w:rPr>
                <w:rFonts w:cs="Arial"/>
                <w:szCs w:val="28"/>
              </w:rPr>
              <w:t>disability duties, good relations and human rights.</w:t>
            </w:r>
          </w:p>
        </w:tc>
        <w:tc>
          <w:tcPr>
            <w:tcW w:w="497" w:type="pct"/>
            <w:shd w:val="clear" w:color="auto" w:fill="auto"/>
          </w:tcPr>
          <w:p w14:paraId="0F3CABC7" w14:textId="77777777" w:rsidR="00D75E22" w:rsidRPr="00780127" w:rsidRDefault="00D75E22" w:rsidP="00765C78">
            <w:pPr>
              <w:tabs>
                <w:tab w:val="left" w:pos="6804"/>
              </w:tabs>
              <w:spacing w:after="120" w:line="360" w:lineRule="auto"/>
              <w:rPr>
                <w:rFonts w:cs="Arial"/>
                <w:b/>
                <w:szCs w:val="28"/>
              </w:rPr>
            </w:pPr>
          </w:p>
        </w:tc>
      </w:tr>
      <w:tr w:rsidR="00D75E22" w:rsidRPr="00780127" w14:paraId="0915BAA5" w14:textId="77777777" w:rsidTr="007036F5">
        <w:tblPrEx>
          <w:tblLook w:val="04A0" w:firstRow="1" w:lastRow="0" w:firstColumn="1" w:lastColumn="0" w:noHBand="0" w:noVBand="1"/>
        </w:tblPrEx>
        <w:trPr>
          <w:trHeight w:val="292"/>
        </w:trPr>
        <w:tc>
          <w:tcPr>
            <w:tcW w:w="4503" w:type="pct"/>
            <w:gridSpan w:val="15"/>
            <w:shd w:val="clear" w:color="auto" w:fill="auto"/>
          </w:tcPr>
          <w:p w14:paraId="459B9D53" w14:textId="77777777" w:rsidR="00D75E22" w:rsidRPr="00780127" w:rsidRDefault="00D75E22" w:rsidP="00765C78">
            <w:pPr>
              <w:numPr>
                <w:ilvl w:val="0"/>
                <w:numId w:val="12"/>
              </w:numPr>
              <w:tabs>
                <w:tab w:val="left" w:pos="6804"/>
              </w:tabs>
              <w:spacing w:after="120" w:line="360" w:lineRule="auto"/>
              <w:rPr>
                <w:rFonts w:cs="Arial"/>
                <w:szCs w:val="28"/>
              </w:rPr>
            </w:pPr>
            <w:r w:rsidRPr="00780127">
              <w:rPr>
                <w:rFonts w:cs="Arial"/>
                <w:szCs w:val="28"/>
              </w:rPr>
              <w:lastRenderedPageBreak/>
              <w:t xml:space="preserve">It </w:t>
            </w:r>
            <w:r w:rsidR="00AF089A" w:rsidRPr="00780127">
              <w:rPr>
                <w:rFonts w:cs="Arial"/>
                <w:szCs w:val="28"/>
              </w:rPr>
              <w:t xml:space="preserve">is a purely clinical </w:t>
            </w:r>
            <w:r w:rsidR="00C52565" w:rsidRPr="00780127">
              <w:rPr>
                <w:rFonts w:cs="Arial"/>
                <w:szCs w:val="28"/>
              </w:rPr>
              <w:t xml:space="preserve">policy </w:t>
            </w:r>
            <w:r w:rsidR="00AF089A" w:rsidRPr="00780127">
              <w:rPr>
                <w:rFonts w:cs="Arial"/>
                <w:szCs w:val="28"/>
              </w:rPr>
              <w:t xml:space="preserve">and/or </w:t>
            </w:r>
            <w:r w:rsidR="00C52565" w:rsidRPr="00780127">
              <w:rPr>
                <w:rFonts w:cs="Arial"/>
                <w:szCs w:val="28"/>
              </w:rPr>
              <w:t xml:space="preserve">is </w:t>
            </w:r>
            <w:r w:rsidR="00AF089A" w:rsidRPr="00780127">
              <w:rPr>
                <w:rFonts w:cs="Arial"/>
                <w:szCs w:val="28"/>
              </w:rPr>
              <w:t xml:space="preserve">technical </w:t>
            </w:r>
            <w:r w:rsidR="00C52565" w:rsidRPr="00780127">
              <w:rPr>
                <w:rFonts w:cs="Arial"/>
                <w:szCs w:val="28"/>
              </w:rPr>
              <w:t xml:space="preserve">in nature and </w:t>
            </w:r>
            <w:r w:rsidRPr="00780127">
              <w:rPr>
                <w:rFonts w:cs="Arial"/>
                <w:szCs w:val="28"/>
              </w:rPr>
              <w:t xml:space="preserve">aims to </w:t>
            </w:r>
            <w:r w:rsidRPr="00780127">
              <w:rPr>
                <w:rFonts w:cs="Arial"/>
                <w:b/>
                <w:szCs w:val="28"/>
              </w:rPr>
              <w:t>standardise practice</w:t>
            </w:r>
            <w:r w:rsidRPr="00780127">
              <w:rPr>
                <w:rFonts w:cs="Arial"/>
                <w:szCs w:val="28"/>
              </w:rPr>
              <w:t xml:space="preserve"> </w:t>
            </w:r>
            <w:r w:rsidR="00AF089A" w:rsidRPr="00780127">
              <w:rPr>
                <w:rFonts w:cs="Arial"/>
                <w:szCs w:val="28"/>
              </w:rPr>
              <w:t>to</w:t>
            </w:r>
            <w:r w:rsidRPr="00780127">
              <w:rPr>
                <w:rFonts w:cs="Arial"/>
                <w:szCs w:val="28"/>
              </w:rPr>
              <w:t xml:space="preserve"> achieve best practice based on current evidence.</w:t>
            </w:r>
          </w:p>
        </w:tc>
        <w:tc>
          <w:tcPr>
            <w:tcW w:w="497" w:type="pct"/>
            <w:shd w:val="clear" w:color="auto" w:fill="auto"/>
          </w:tcPr>
          <w:p w14:paraId="5B08B5D1" w14:textId="77777777" w:rsidR="00D75E22" w:rsidRPr="00780127" w:rsidRDefault="00D75E22" w:rsidP="00765C78">
            <w:pPr>
              <w:tabs>
                <w:tab w:val="left" w:pos="6804"/>
              </w:tabs>
              <w:spacing w:after="120" w:line="360" w:lineRule="auto"/>
              <w:rPr>
                <w:rFonts w:cs="Arial"/>
                <w:szCs w:val="28"/>
              </w:rPr>
            </w:pPr>
          </w:p>
        </w:tc>
      </w:tr>
      <w:tr w:rsidR="0019237D" w:rsidRPr="00780127" w14:paraId="664F4459" w14:textId="77777777" w:rsidTr="007036F5">
        <w:tblPrEx>
          <w:tblLook w:val="04A0" w:firstRow="1" w:lastRow="0" w:firstColumn="1" w:lastColumn="0" w:noHBand="0" w:noVBand="1"/>
        </w:tblPrEx>
        <w:trPr>
          <w:trHeight w:val="328"/>
        </w:trPr>
        <w:tc>
          <w:tcPr>
            <w:tcW w:w="4503" w:type="pct"/>
            <w:gridSpan w:val="15"/>
            <w:shd w:val="clear" w:color="auto" w:fill="auto"/>
          </w:tcPr>
          <w:p w14:paraId="139B6A18" w14:textId="77777777" w:rsidR="0019237D" w:rsidRPr="00780127" w:rsidRDefault="0019237D" w:rsidP="00765C78">
            <w:pPr>
              <w:numPr>
                <w:ilvl w:val="0"/>
                <w:numId w:val="12"/>
              </w:numPr>
              <w:tabs>
                <w:tab w:val="left" w:pos="6804"/>
              </w:tabs>
              <w:spacing w:after="120" w:line="360" w:lineRule="auto"/>
              <w:rPr>
                <w:rFonts w:cs="Arial"/>
                <w:szCs w:val="28"/>
              </w:rPr>
            </w:pPr>
            <w:r w:rsidRPr="00780127">
              <w:rPr>
                <w:rFonts w:cs="Arial"/>
                <w:b/>
                <w:szCs w:val="28"/>
              </w:rPr>
              <w:t xml:space="preserve">Other </w:t>
            </w:r>
            <w:r w:rsidRPr="00780127">
              <w:rPr>
                <w:rFonts w:cs="Arial"/>
                <w:szCs w:val="28"/>
              </w:rPr>
              <w:t xml:space="preserve">reason: Please </w:t>
            </w:r>
            <w:r w:rsidR="00604BB6" w:rsidRPr="00780127">
              <w:rPr>
                <w:rFonts w:cs="Arial"/>
                <w:szCs w:val="28"/>
              </w:rPr>
              <w:t xml:space="preserve">provide </w:t>
            </w:r>
            <w:r w:rsidRPr="00780127">
              <w:rPr>
                <w:rFonts w:cs="Arial"/>
                <w:szCs w:val="28"/>
              </w:rPr>
              <w:t>detail</w:t>
            </w:r>
            <w:r w:rsidR="00604BB6" w:rsidRPr="00780127">
              <w:rPr>
                <w:rFonts w:cs="Arial"/>
                <w:szCs w:val="28"/>
              </w:rPr>
              <w:t>s.</w:t>
            </w:r>
          </w:p>
        </w:tc>
        <w:tc>
          <w:tcPr>
            <w:tcW w:w="497" w:type="pct"/>
            <w:shd w:val="clear" w:color="auto" w:fill="auto"/>
          </w:tcPr>
          <w:p w14:paraId="16DEB4AB" w14:textId="77777777" w:rsidR="0019237D" w:rsidRPr="00780127" w:rsidRDefault="0019237D" w:rsidP="00765C78">
            <w:pPr>
              <w:tabs>
                <w:tab w:val="left" w:pos="6804"/>
              </w:tabs>
              <w:spacing w:after="120" w:line="360" w:lineRule="auto"/>
              <w:rPr>
                <w:rFonts w:cs="Arial"/>
                <w:szCs w:val="28"/>
              </w:rPr>
            </w:pPr>
          </w:p>
        </w:tc>
      </w:tr>
      <w:tr w:rsidR="00D75E22" w:rsidRPr="00780127" w14:paraId="65A52FF1" w14:textId="77777777" w:rsidTr="007036F5">
        <w:tblPrEx>
          <w:tblLook w:val="04A0" w:firstRow="1" w:lastRow="0" w:firstColumn="1" w:lastColumn="0" w:noHBand="0" w:noVBand="1"/>
        </w:tblPrEx>
        <w:trPr>
          <w:trHeight w:val="1021"/>
        </w:trPr>
        <w:tc>
          <w:tcPr>
            <w:tcW w:w="4503" w:type="pct"/>
            <w:gridSpan w:val="15"/>
            <w:shd w:val="clear" w:color="auto" w:fill="auto"/>
          </w:tcPr>
          <w:p w14:paraId="02ADA0D5" w14:textId="77777777" w:rsidR="002F78D6" w:rsidRPr="00780127" w:rsidRDefault="0027012F" w:rsidP="00765C78">
            <w:pPr>
              <w:tabs>
                <w:tab w:val="left" w:pos="6804"/>
              </w:tabs>
              <w:spacing w:after="120" w:line="360" w:lineRule="auto"/>
              <w:rPr>
                <w:rFonts w:cs="Arial"/>
                <w:b/>
                <w:szCs w:val="28"/>
              </w:rPr>
            </w:pPr>
            <w:r w:rsidRPr="00780127">
              <w:rPr>
                <w:rFonts w:cs="Arial"/>
                <w:szCs w:val="28"/>
              </w:rPr>
              <w:t>(2.8):</w:t>
            </w:r>
            <w:r w:rsidRPr="00780127">
              <w:rPr>
                <w:rFonts w:cs="Arial"/>
                <w:b/>
                <w:szCs w:val="28"/>
              </w:rPr>
              <w:t xml:space="preserve"> Statutory Duties</w:t>
            </w:r>
            <w:r w:rsidR="00AF089A" w:rsidRPr="00780127">
              <w:rPr>
                <w:rFonts w:cs="Arial"/>
                <w:b/>
                <w:szCs w:val="28"/>
              </w:rPr>
              <w:t xml:space="preserve"> – </w:t>
            </w:r>
            <w:r w:rsidR="002F78D6" w:rsidRPr="00780127">
              <w:rPr>
                <w:rFonts w:cs="Arial"/>
                <w:b/>
                <w:szCs w:val="28"/>
              </w:rPr>
              <w:t>Making Reasonable Adjustments and Accessible Information</w:t>
            </w:r>
          </w:p>
          <w:p w14:paraId="608DEACE" w14:textId="77777777" w:rsidR="0027012F" w:rsidRPr="00780127" w:rsidRDefault="00AF089A" w:rsidP="00765C78">
            <w:pPr>
              <w:tabs>
                <w:tab w:val="left" w:pos="6804"/>
              </w:tabs>
              <w:spacing w:after="120" w:line="360" w:lineRule="auto"/>
              <w:rPr>
                <w:rFonts w:cs="Arial"/>
                <w:b/>
                <w:szCs w:val="28"/>
              </w:rPr>
            </w:pPr>
            <w:r w:rsidRPr="00780127">
              <w:rPr>
                <w:rFonts w:cs="Arial"/>
                <w:b/>
                <w:szCs w:val="28"/>
              </w:rPr>
              <w:t xml:space="preserve"> </w:t>
            </w:r>
          </w:p>
          <w:p w14:paraId="5D5955E9" w14:textId="77777777" w:rsidR="002F78D6" w:rsidRPr="00780127" w:rsidRDefault="002F78D6" w:rsidP="00765C78">
            <w:pPr>
              <w:tabs>
                <w:tab w:val="left" w:pos="6804"/>
              </w:tabs>
              <w:spacing w:after="120" w:line="360" w:lineRule="auto"/>
              <w:rPr>
                <w:rFonts w:cs="Arial"/>
                <w:szCs w:val="28"/>
              </w:rPr>
            </w:pPr>
            <w:r w:rsidRPr="00780127">
              <w:rPr>
                <w:rFonts w:cs="Arial"/>
                <w:b/>
                <w:szCs w:val="28"/>
              </w:rPr>
              <w:t>To complete the equality screening please tick this box</w:t>
            </w:r>
            <w:r w:rsidRPr="00780127">
              <w:rPr>
                <w:rFonts w:cs="Arial"/>
                <w:szCs w:val="28"/>
              </w:rPr>
              <w:t xml:space="preserve"> to indicate that you have </w:t>
            </w:r>
            <w:r w:rsidRPr="00780127">
              <w:rPr>
                <w:rFonts w:cs="Arial"/>
                <w:b/>
                <w:szCs w:val="28"/>
              </w:rPr>
              <w:t>considered</w:t>
            </w:r>
            <w:r w:rsidRPr="00780127">
              <w:rPr>
                <w:rFonts w:cs="Arial"/>
                <w:szCs w:val="28"/>
              </w:rPr>
              <w:t xml:space="preserve"> </w:t>
            </w:r>
            <w:r w:rsidRPr="00780127">
              <w:rPr>
                <w:rFonts w:cs="Arial"/>
                <w:szCs w:val="28"/>
                <w:u w:val="single"/>
              </w:rPr>
              <w:t>and</w:t>
            </w:r>
            <w:r w:rsidRPr="00780127">
              <w:rPr>
                <w:rFonts w:cs="Arial"/>
                <w:b/>
                <w:szCs w:val="28"/>
              </w:rPr>
              <w:t xml:space="preserve"> </w:t>
            </w:r>
            <w:r w:rsidRPr="00780127">
              <w:rPr>
                <w:rFonts w:cs="Arial"/>
                <w:szCs w:val="28"/>
              </w:rPr>
              <w:t xml:space="preserve">have made </w:t>
            </w:r>
            <w:r w:rsidRPr="00780127">
              <w:rPr>
                <w:rFonts w:cs="Arial"/>
                <w:b/>
                <w:szCs w:val="28"/>
              </w:rPr>
              <w:t>explicit reference</w:t>
            </w:r>
            <w:r w:rsidRPr="00780127">
              <w:rPr>
                <w:rFonts w:cs="Arial"/>
                <w:szCs w:val="28"/>
              </w:rPr>
              <w:t xml:space="preserve"> in the policy to the need to make reasonable adjustments and</w:t>
            </w:r>
            <w:r w:rsidR="004C5F5C" w:rsidRPr="00780127">
              <w:rPr>
                <w:rFonts w:cs="Arial"/>
                <w:szCs w:val="28"/>
              </w:rPr>
              <w:t xml:space="preserve"> information accessible</w:t>
            </w:r>
            <w:r w:rsidRPr="00780127">
              <w:rPr>
                <w:rFonts w:cs="Arial"/>
                <w:szCs w:val="28"/>
              </w:rPr>
              <w:t>.</w:t>
            </w:r>
          </w:p>
          <w:p w14:paraId="0AD9C6F4" w14:textId="77777777" w:rsidR="002F78D6" w:rsidRPr="00780127" w:rsidRDefault="002F78D6" w:rsidP="00765C78">
            <w:pPr>
              <w:tabs>
                <w:tab w:val="left" w:pos="6804"/>
              </w:tabs>
              <w:spacing w:after="120" w:line="360" w:lineRule="auto"/>
              <w:rPr>
                <w:rFonts w:cs="Arial"/>
                <w:szCs w:val="28"/>
              </w:rPr>
            </w:pPr>
          </w:p>
          <w:p w14:paraId="2ECF7B2A" w14:textId="77777777" w:rsidR="002F78D6" w:rsidRPr="00780127" w:rsidRDefault="0019237D" w:rsidP="00765C78">
            <w:pPr>
              <w:numPr>
                <w:ilvl w:val="0"/>
                <w:numId w:val="14"/>
              </w:numPr>
              <w:tabs>
                <w:tab w:val="left" w:pos="6804"/>
              </w:tabs>
              <w:spacing w:after="120" w:line="360" w:lineRule="auto"/>
              <w:rPr>
                <w:rFonts w:cs="Arial"/>
                <w:szCs w:val="28"/>
              </w:rPr>
            </w:pPr>
            <w:r w:rsidRPr="00780127">
              <w:rPr>
                <w:rFonts w:cs="Arial"/>
                <w:szCs w:val="28"/>
              </w:rPr>
              <w:t>The Trust has a</w:t>
            </w:r>
            <w:r w:rsidRPr="00780127">
              <w:rPr>
                <w:rFonts w:cs="Arial"/>
                <w:b/>
                <w:szCs w:val="28"/>
              </w:rPr>
              <w:t xml:space="preserve"> statutory duty to make r</w:t>
            </w:r>
            <w:r w:rsidR="00D75E22" w:rsidRPr="00780127">
              <w:rPr>
                <w:rFonts w:cs="Arial"/>
                <w:b/>
                <w:szCs w:val="28"/>
              </w:rPr>
              <w:t>easonable adjustments</w:t>
            </w:r>
            <w:r w:rsidR="00D75E22" w:rsidRPr="00780127">
              <w:rPr>
                <w:rFonts w:cs="Arial"/>
                <w:szCs w:val="28"/>
              </w:rPr>
              <w:t xml:space="preserve"> </w:t>
            </w:r>
            <w:r w:rsidRPr="00780127">
              <w:rPr>
                <w:rFonts w:cs="Arial"/>
                <w:szCs w:val="28"/>
              </w:rPr>
              <w:t xml:space="preserve">in respect of disabled </w:t>
            </w:r>
            <w:r w:rsidR="00D75E22" w:rsidRPr="00780127">
              <w:rPr>
                <w:rFonts w:cs="Arial"/>
                <w:szCs w:val="28"/>
              </w:rPr>
              <w:t>patients/service users</w:t>
            </w:r>
            <w:r w:rsidRPr="00780127">
              <w:rPr>
                <w:rFonts w:cs="Arial"/>
                <w:szCs w:val="28"/>
              </w:rPr>
              <w:t xml:space="preserve">/carers/visitors. </w:t>
            </w:r>
          </w:p>
          <w:p w14:paraId="4B1F511A" w14:textId="77777777" w:rsidR="002F78D6" w:rsidRPr="00780127" w:rsidRDefault="002F78D6" w:rsidP="00765C78">
            <w:pPr>
              <w:tabs>
                <w:tab w:val="left" w:pos="6804"/>
              </w:tabs>
              <w:spacing w:after="120" w:line="360" w:lineRule="auto"/>
              <w:rPr>
                <w:rFonts w:cs="Arial"/>
                <w:szCs w:val="28"/>
              </w:rPr>
            </w:pPr>
          </w:p>
          <w:p w14:paraId="2E195C3B" w14:textId="77777777" w:rsidR="00377970" w:rsidRPr="00780127" w:rsidRDefault="0019237D" w:rsidP="00765C78">
            <w:pPr>
              <w:tabs>
                <w:tab w:val="left" w:pos="6804"/>
              </w:tabs>
              <w:spacing w:after="120" w:line="360" w:lineRule="auto"/>
              <w:rPr>
                <w:rFonts w:cs="Arial"/>
                <w:szCs w:val="28"/>
              </w:rPr>
            </w:pPr>
            <w:r w:rsidRPr="00780127">
              <w:rPr>
                <w:rFonts w:cs="Arial"/>
                <w:szCs w:val="28"/>
              </w:rPr>
              <w:t xml:space="preserve">This includes </w:t>
            </w:r>
            <w:r w:rsidR="00377970" w:rsidRPr="00780127">
              <w:rPr>
                <w:rFonts w:cs="Arial"/>
                <w:szCs w:val="28"/>
              </w:rPr>
              <w:t xml:space="preserve">making all communication (in person, by phone, via email) </w:t>
            </w:r>
            <w:r w:rsidR="00377970" w:rsidRPr="00780127">
              <w:rPr>
                <w:rFonts w:cs="Arial"/>
                <w:i/>
                <w:szCs w:val="28"/>
              </w:rPr>
              <w:t>and</w:t>
            </w:r>
            <w:r w:rsidR="00377970" w:rsidRPr="00780127">
              <w:rPr>
                <w:rFonts w:cs="Arial"/>
                <w:szCs w:val="28"/>
              </w:rPr>
              <w:t xml:space="preserve"> any </w:t>
            </w:r>
            <w:r w:rsidR="00D75E22" w:rsidRPr="00780127">
              <w:rPr>
                <w:rFonts w:cs="Arial"/>
                <w:szCs w:val="28"/>
              </w:rPr>
              <w:t xml:space="preserve">information </w:t>
            </w:r>
            <w:r w:rsidRPr="00780127">
              <w:rPr>
                <w:rFonts w:cs="Arial"/>
                <w:szCs w:val="28"/>
              </w:rPr>
              <w:t xml:space="preserve">provided </w:t>
            </w:r>
            <w:r w:rsidR="00377970" w:rsidRPr="00780127">
              <w:rPr>
                <w:rFonts w:cs="Arial"/>
                <w:szCs w:val="28"/>
              </w:rPr>
              <w:t>(</w:t>
            </w:r>
            <w:r w:rsidRPr="00780127">
              <w:rPr>
                <w:rFonts w:cs="Arial"/>
                <w:szCs w:val="28"/>
              </w:rPr>
              <w:t>in writing</w:t>
            </w:r>
            <w:r w:rsidR="00377970" w:rsidRPr="00780127">
              <w:rPr>
                <w:rFonts w:cs="Arial"/>
                <w:szCs w:val="28"/>
              </w:rPr>
              <w:t>,</w:t>
            </w:r>
            <w:r w:rsidRPr="00780127">
              <w:rPr>
                <w:rFonts w:cs="Arial"/>
                <w:szCs w:val="28"/>
              </w:rPr>
              <w:t xml:space="preserve"> verbally</w:t>
            </w:r>
            <w:r w:rsidR="00377970" w:rsidRPr="00780127">
              <w:rPr>
                <w:rFonts w:cs="Arial"/>
                <w:szCs w:val="28"/>
              </w:rPr>
              <w:t>) accessible using alternative formats as required.</w:t>
            </w:r>
            <w:r w:rsidR="00604BB6" w:rsidRPr="00780127">
              <w:rPr>
                <w:rFonts w:cs="Arial"/>
                <w:szCs w:val="28"/>
              </w:rPr>
              <w:t xml:space="preserve"> </w:t>
            </w:r>
            <w:r w:rsidR="00D75E22" w:rsidRPr="00780127">
              <w:rPr>
                <w:rFonts w:cs="Arial"/>
                <w:szCs w:val="28"/>
              </w:rPr>
              <w:t>Accessible/ Alternative fo</w:t>
            </w:r>
            <w:r w:rsidR="00377970" w:rsidRPr="00780127">
              <w:rPr>
                <w:rFonts w:cs="Arial"/>
                <w:szCs w:val="28"/>
              </w:rPr>
              <w:t>rmats can include, for example, i</w:t>
            </w:r>
            <w:r w:rsidR="00D75E22" w:rsidRPr="00780127">
              <w:rPr>
                <w:rFonts w:cs="Arial"/>
                <w:szCs w:val="28"/>
              </w:rPr>
              <w:t xml:space="preserve">nformation </w:t>
            </w:r>
            <w:r w:rsidR="00377970" w:rsidRPr="00780127">
              <w:rPr>
                <w:rFonts w:cs="Arial"/>
                <w:szCs w:val="28"/>
              </w:rPr>
              <w:t>translated into Easy Read format</w:t>
            </w:r>
            <w:r w:rsidR="00D75E22" w:rsidRPr="00780127">
              <w:rPr>
                <w:rFonts w:cs="Arial"/>
                <w:szCs w:val="28"/>
              </w:rPr>
              <w:t xml:space="preserve"> or </w:t>
            </w:r>
            <w:r w:rsidR="00377970" w:rsidRPr="00780127">
              <w:rPr>
                <w:rFonts w:cs="Arial"/>
                <w:szCs w:val="28"/>
              </w:rPr>
              <w:t>into Audio format - when a</w:t>
            </w:r>
            <w:r w:rsidR="00D75E22" w:rsidRPr="00780127">
              <w:rPr>
                <w:rFonts w:cs="Arial"/>
                <w:szCs w:val="28"/>
              </w:rPr>
              <w:t xml:space="preserve"> patient/service user</w:t>
            </w:r>
            <w:r w:rsidR="00377970" w:rsidRPr="00780127">
              <w:rPr>
                <w:rFonts w:cs="Arial"/>
                <w:szCs w:val="28"/>
              </w:rPr>
              <w:t>/carer/visitor</w:t>
            </w:r>
            <w:r w:rsidR="00D75E22" w:rsidRPr="00780127">
              <w:rPr>
                <w:rFonts w:cs="Arial"/>
                <w:szCs w:val="28"/>
              </w:rPr>
              <w:t xml:space="preserve"> has a learning disability or is visually impaired.  For advice on making information acces</w:t>
            </w:r>
            <w:r w:rsidR="00377970" w:rsidRPr="00780127">
              <w:rPr>
                <w:rFonts w:cs="Arial"/>
                <w:szCs w:val="28"/>
              </w:rPr>
              <w:t xml:space="preserve">sible for a person with a disability please refer to the staff guidance  </w:t>
            </w:r>
          </w:p>
          <w:p w14:paraId="1DBA5660" w14:textId="77777777" w:rsidR="00377970" w:rsidRPr="00780127" w:rsidRDefault="00404D1D" w:rsidP="00765C78">
            <w:pPr>
              <w:tabs>
                <w:tab w:val="left" w:pos="6804"/>
              </w:tabs>
              <w:spacing w:after="120" w:line="360" w:lineRule="auto"/>
              <w:rPr>
                <w:rFonts w:cs="Arial"/>
                <w:szCs w:val="28"/>
              </w:rPr>
            </w:pPr>
            <w:hyperlink r:id="rId16" w:history="1">
              <w:r w:rsidR="00377970" w:rsidRPr="00780127">
                <w:rPr>
                  <w:rStyle w:val="Hyperlink"/>
                  <w:rFonts w:cs="Arial"/>
                  <w:color w:val="auto"/>
                  <w:szCs w:val="28"/>
                </w:rPr>
                <w:t>Making-Communication-Accessible-for-All-A-guide-for-HSC-Staff</w:t>
              </w:r>
            </w:hyperlink>
          </w:p>
          <w:p w14:paraId="65F9C3DC" w14:textId="77777777" w:rsidR="00AF089A" w:rsidRPr="00780127" w:rsidRDefault="00AF089A" w:rsidP="00765C78">
            <w:pPr>
              <w:tabs>
                <w:tab w:val="left" w:pos="6804"/>
              </w:tabs>
              <w:spacing w:after="120" w:line="360" w:lineRule="auto"/>
              <w:rPr>
                <w:rFonts w:cs="Arial"/>
                <w:szCs w:val="28"/>
              </w:rPr>
            </w:pPr>
          </w:p>
          <w:p w14:paraId="0D743A26" w14:textId="77777777" w:rsidR="0027012F" w:rsidRPr="00780127" w:rsidRDefault="00D75E22" w:rsidP="00765C78">
            <w:pPr>
              <w:numPr>
                <w:ilvl w:val="0"/>
                <w:numId w:val="14"/>
              </w:numPr>
              <w:tabs>
                <w:tab w:val="left" w:pos="6804"/>
              </w:tabs>
              <w:spacing w:after="120" w:line="360" w:lineRule="auto"/>
              <w:rPr>
                <w:rFonts w:cs="Arial"/>
                <w:szCs w:val="28"/>
              </w:rPr>
            </w:pPr>
            <w:r w:rsidRPr="00780127">
              <w:rPr>
                <w:rFonts w:cs="Arial"/>
                <w:szCs w:val="28"/>
              </w:rPr>
              <w:t>In addition, if a patient/service</w:t>
            </w:r>
            <w:r w:rsidR="00377970" w:rsidRPr="00780127">
              <w:rPr>
                <w:rFonts w:cs="Arial"/>
                <w:szCs w:val="28"/>
              </w:rPr>
              <w:t xml:space="preserve"> user/carer/visitor do</w:t>
            </w:r>
            <w:r w:rsidRPr="00780127">
              <w:rPr>
                <w:rFonts w:cs="Arial"/>
                <w:szCs w:val="28"/>
              </w:rPr>
              <w:t xml:space="preserve">es not speak English as </w:t>
            </w:r>
            <w:r w:rsidR="00377970" w:rsidRPr="00780127">
              <w:rPr>
                <w:rFonts w:cs="Arial"/>
                <w:szCs w:val="28"/>
              </w:rPr>
              <w:t xml:space="preserve">their </w:t>
            </w:r>
            <w:r w:rsidRPr="00780127">
              <w:rPr>
                <w:rFonts w:cs="Arial"/>
                <w:szCs w:val="28"/>
              </w:rPr>
              <w:t>first language</w:t>
            </w:r>
            <w:r w:rsidR="00AF089A" w:rsidRPr="00780127">
              <w:rPr>
                <w:rFonts w:cs="Arial"/>
                <w:szCs w:val="28"/>
              </w:rPr>
              <w:t xml:space="preserve"> or has poor English</w:t>
            </w:r>
            <w:r w:rsidRPr="00780127">
              <w:rPr>
                <w:rFonts w:cs="Arial"/>
                <w:szCs w:val="28"/>
              </w:rPr>
              <w:t xml:space="preserve">, </w:t>
            </w:r>
            <w:r w:rsidR="0027012F" w:rsidRPr="00780127">
              <w:rPr>
                <w:rFonts w:cs="Arial"/>
                <w:szCs w:val="28"/>
              </w:rPr>
              <w:t xml:space="preserve">the Trust has a </w:t>
            </w:r>
            <w:r w:rsidR="0027012F" w:rsidRPr="00780127">
              <w:rPr>
                <w:rFonts w:cs="Arial"/>
                <w:b/>
                <w:szCs w:val="28"/>
              </w:rPr>
              <w:t>statutory duty</w:t>
            </w:r>
            <w:r w:rsidR="0027012F" w:rsidRPr="00780127">
              <w:rPr>
                <w:rFonts w:cs="Arial"/>
                <w:szCs w:val="28"/>
              </w:rPr>
              <w:t xml:space="preserve"> to </w:t>
            </w:r>
            <w:r w:rsidR="0027012F" w:rsidRPr="00780127">
              <w:rPr>
                <w:rFonts w:cs="Arial"/>
                <w:b/>
                <w:szCs w:val="28"/>
              </w:rPr>
              <w:t xml:space="preserve">provide </w:t>
            </w:r>
            <w:r w:rsidRPr="00780127">
              <w:rPr>
                <w:rFonts w:cs="Arial"/>
                <w:b/>
                <w:szCs w:val="28"/>
              </w:rPr>
              <w:t>an interpret</w:t>
            </w:r>
            <w:r w:rsidR="0027012F" w:rsidRPr="00780127">
              <w:rPr>
                <w:rFonts w:cs="Arial"/>
                <w:b/>
                <w:szCs w:val="28"/>
              </w:rPr>
              <w:t>er</w:t>
            </w:r>
            <w:r w:rsidR="0027012F" w:rsidRPr="00780127">
              <w:rPr>
                <w:rFonts w:cs="Arial"/>
                <w:szCs w:val="28"/>
              </w:rPr>
              <w:t xml:space="preserve"> </w:t>
            </w:r>
            <w:r w:rsidRPr="00780127">
              <w:rPr>
                <w:rFonts w:cs="Arial"/>
                <w:szCs w:val="28"/>
              </w:rPr>
              <w:t>and</w:t>
            </w:r>
            <w:r w:rsidR="0027012F" w:rsidRPr="00780127">
              <w:rPr>
                <w:rFonts w:cs="Arial"/>
                <w:szCs w:val="28"/>
              </w:rPr>
              <w:t xml:space="preserve"> to </w:t>
            </w:r>
            <w:r w:rsidR="0027012F" w:rsidRPr="00780127">
              <w:rPr>
                <w:rFonts w:cs="Arial"/>
                <w:b/>
                <w:szCs w:val="28"/>
              </w:rPr>
              <w:t>translate written information</w:t>
            </w:r>
            <w:r w:rsidRPr="00780127">
              <w:rPr>
                <w:rFonts w:cs="Arial"/>
                <w:szCs w:val="28"/>
              </w:rPr>
              <w:t xml:space="preserve">. </w:t>
            </w:r>
            <w:r w:rsidR="0027012F" w:rsidRPr="00780127">
              <w:rPr>
                <w:rFonts w:cs="Arial"/>
                <w:szCs w:val="28"/>
              </w:rPr>
              <w:t xml:space="preserve">This facilitates informed consent, better </w:t>
            </w:r>
            <w:r w:rsidR="008D3820" w:rsidRPr="00780127">
              <w:rPr>
                <w:rFonts w:cs="Arial"/>
                <w:szCs w:val="28"/>
              </w:rPr>
              <w:t xml:space="preserve">mutual </w:t>
            </w:r>
            <w:r w:rsidR="0027012F" w:rsidRPr="00780127">
              <w:rPr>
                <w:rFonts w:cs="Arial"/>
                <w:szCs w:val="28"/>
              </w:rPr>
              <w:t>understanding and greater independence.</w:t>
            </w:r>
          </w:p>
          <w:p w14:paraId="5023141B" w14:textId="77777777" w:rsidR="002F78D6" w:rsidRPr="00780127" w:rsidRDefault="002F78D6" w:rsidP="00765C78">
            <w:pPr>
              <w:tabs>
                <w:tab w:val="left" w:pos="6804"/>
              </w:tabs>
              <w:spacing w:after="120" w:line="360" w:lineRule="auto"/>
              <w:rPr>
                <w:rFonts w:cs="Arial"/>
                <w:b/>
                <w:szCs w:val="28"/>
              </w:rPr>
            </w:pPr>
          </w:p>
        </w:tc>
        <w:tc>
          <w:tcPr>
            <w:tcW w:w="497" w:type="pct"/>
            <w:shd w:val="clear" w:color="auto" w:fill="auto"/>
          </w:tcPr>
          <w:p w14:paraId="1F3B1409" w14:textId="77777777" w:rsidR="00D75E22" w:rsidRPr="00780127" w:rsidRDefault="00D75E22" w:rsidP="00765C78">
            <w:pPr>
              <w:tabs>
                <w:tab w:val="left" w:pos="6804"/>
              </w:tabs>
              <w:spacing w:after="120" w:line="360" w:lineRule="auto"/>
              <w:rPr>
                <w:rFonts w:cs="Arial"/>
                <w:szCs w:val="28"/>
              </w:rPr>
            </w:pPr>
          </w:p>
          <w:p w14:paraId="562C75D1" w14:textId="77777777" w:rsidR="002F78D6" w:rsidRPr="00780127" w:rsidRDefault="009D782A" w:rsidP="00765C78">
            <w:pPr>
              <w:tabs>
                <w:tab w:val="left" w:pos="6804"/>
              </w:tabs>
              <w:spacing w:after="120" w:line="360" w:lineRule="auto"/>
              <w:rPr>
                <w:rFonts w:cs="Arial"/>
                <w:szCs w:val="28"/>
              </w:rPr>
            </w:pPr>
            <w:r w:rsidRPr="00780127">
              <w:rPr>
                <w:rFonts w:cs="Arial"/>
                <w:noProof/>
                <w:szCs w:val="28"/>
                <w:lang w:eastAsia="en-GB"/>
              </w:rPr>
              <w:drawing>
                <wp:inline distT="0" distB="0" distL="0" distR="0" wp14:anchorId="1F07A9AB" wp14:editId="0404D958">
                  <wp:extent cx="504825" cy="29527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825" cy="295275"/>
                          </a:xfrm>
                          <a:prstGeom prst="rect">
                            <a:avLst/>
                          </a:prstGeom>
                          <a:noFill/>
                        </pic:spPr>
                      </pic:pic>
                    </a:graphicData>
                  </a:graphic>
                </wp:inline>
              </w:drawing>
            </w:r>
          </w:p>
        </w:tc>
      </w:tr>
      <w:tr w:rsidR="004C5F5C" w:rsidRPr="00780127" w14:paraId="0B43F361" w14:textId="77777777" w:rsidTr="004C5F5C">
        <w:tblPrEx>
          <w:tblLook w:val="04A0" w:firstRow="1" w:lastRow="0" w:firstColumn="1" w:lastColumn="0" w:noHBand="0" w:noVBand="1"/>
        </w:tblPrEx>
        <w:trPr>
          <w:trHeight w:val="911"/>
        </w:trPr>
        <w:tc>
          <w:tcPr>
            <w:tcW w:w="5000" w:type="pct"/>
            <w:gridSpan w:val="16"/>
            <w:shd w:val="clear" w:color="auto" w:fill="9CC2E5"/>
          </w:tcPr>
          <w:p w14:paraId="5B58142C" w14:textId="77777777" w:rsidR="004C5F5C" w:rsidRPr="00780127" w:rsidRDefault="004C5F5C" w:rsidP="00765C78">
            <w:pPr>
              <w:tabs>
                <w:tab w:val="left" w:pos="6804"/>
              </w:tabs>
              <w:spacing w:after="120" w:line="360" w:lineRule="auto"/>
              <w:rPr>
                <w:rFonts w:cs="Arial"/>
                <w:b/>
                <w:szCs w:val="28"/>
              </w:rPr>
            </w:pPr>
            <w:r w:rsidRPr="00780127">
              <w:rPr>
                <w:rFonts w:cs="Arial"/>
                <w:b/>
                <w:szCs w:val="28"/>
              </w:rPr>
              <w:t>(2.9)</w:t>
            </w:r>
            <w:r w:rsidRPr="00780127">
              <w:rPr>
                <w:rFonts w:cs="Arial"/>
                <w:szCs w:val="28"/>
              </w:rPr>
              <w:t xml:space="preserve"> </w:t>
            </w:r>
            <w:r w:rsidRPr="00780127">
              <w:rPr>
                <w:rFonts w:cs="Arial"/>
                <w:b/>
                <w:szCs w:val="28"/>
              </w:rPr>
              <w:t>Approval</w:t>
            </w:r>
          </w:p>
          <w:p w14:paraId="5D3DF397" w14:textId="77777777" w:rsidR="004C5F5C" w:rsidRPr="00780127" w:rsidRDefault="004C5F5C" w:rsidP="00765C78">
            <w:pPr>
              <w:tabs>
                <w:tab w:val="left" w:pos="6804"/>
              </w:tabs>
              <w:spacing w:after="120" w:line="360" w:lineRule="auto"/>
              <w:rPr>
                <w:rFonts w:cs="Arial"/>
                <w:szCs w:val="28"/>
              </w:rPr>
            </w:pPr>
            <w:r w:rsidRPr="00780127">
              <w:rPr>
                <w:rFonts w:cs="Arial"/>
                <w:szCs w:val="28"/>
              </w:rPr>
              <w:t>Please sign / date and forward to the Equality and Planning Team for consideration equalityscreenings@belfasttrust.hscni.net</w:t>
            </w:r>
          </w:p>
        </w:tc>
      </w:tr>
      <w:tr w:rsidR="004C5F5C" w:rsidRPr="00780127" w14:paraId="4D6FD73D" w14:textId="77777777" w:rsidTr="004C5F5C">
        <w:tblPrEx>
          <w:tblLook w:val="04A0" w:firstRow="1" w:lastRow="0" w:firstColumn="1" w:lastColumn="0" w:noHBand="0" w:noVBand="1"/>
        </w:tblPrEx>
        <w:trPr>
          <w:trHeight w:val="1021"/>
        </w:trPr>
        <w:tc>
          <w:tcPr>
            <w:tcW w:w="2652" w:type="pct"/>
            <w:gridSpan w:val="8"/>
            <w:shd w:val="clear" w:color="auto" w:fill="auto"/>
          </w:tcPr>
          <w:p w14:paraId="1EF434C5" w14:textId="77777777" w:rsidR="004C5F5C" w:rsidRPr="00780127" w:rsidRDefault="00BB280C" w:rsidP="00765C78">
            <w:pPr>
              <w:tabs>
                <w:tab w:val="left" w:pos="6804"/>
              </w:tabs>
              <w:spacing w:after="120" w:line="360" w:lineRule="auto"/>
              <w:rPr>
                <w:rFonts w:cs="Arial"/>
                <w:b/>
                <w:szCs w:val="28"/>
              </w:rPr>
            </w:pPr>
            <w:r w:rsidRPr="00780127">
              <w:rPr>
                <w:rFonts w:cs="Arial"/>
                <w:b/>
                <w:szCs w:val="28"/>
              </w:rPr>
              <w:t>Lead</w:t>
            </w:r>
            <w:r w:rsidR="004C5F5C" w:rsidRPr="00780127">
              <w:rPr>
                <w:rFonts w:cs="Arial"/>
                <w:b/>
                <w:szCs w:val="28"/>
              </w:rPr>
              <w:t xml:space="preserve"> Responsible Manager:</w:t>
            </w:r>
          </w:p>
          <w:p w14:paraId="664355AD" w14:textId="77777777" w:rsidR="004C5F5C" w:rsidRPr="00780127" w:rsidRDefault="004C5F5C" w:rsidP="00765C78">
            <w:pPr>
              <w:tabs>
                <w:tab w:val="left" w:pos="6804"/>
              </w:tabs>
              <w:spacing w:after="120" w:line="360" w:lineRule="auto"/>
              <w:rPr>
                <w:rFonts w:cs="Arial"/>
                <w:b/>
                <w:szCs w:val="28"/>
              </w:rPr>
            </w:pPr>
          </w:p>
          <w:p w14:paraId="5ED90B35" w14:textId="77777777" w:rsidR="004C5F5C" w:rsidRPr="00780127" w:rsidRDefault="004C5F5C" w:rsidP="00765C78">
            <w:pPr>
              <w:tabs>
                <w:tab w:val="left" w:pos="6804"/>
              </w:tabs>
              <w:spacing w:after="120" w:line="360" w:lineRule="auto"/>
              <w:rPr>
                <w:rFonts w:cs="Arial"/>
                <w:szCs w:val="28"/>
              </w:rPr>
            </w:pPr>
            <w:r w:rsidRPr="00780127">
              <w:rPr>
                <w:rFonts w:cs="Arial"/>
                <w:szCs w:val="28"/>
              </w:rPr>
              <w:t>Name:</w:t>
            </w:r>
          </w:p>
          <w:p w14:paraId="0A849FD5" w14:textId="77777777" w:rsidR="004C5F5C" w:rsidRPr="00780127" w:rsidRDefault="004C5F5C" w:rsidP="00765C78">
            <w:pPr>
              <w:tabs>
                <w:tab w:val="left" w:pos="6804"/>
              </w:tabs>
              <w:spacing w:after="120" w:line="360" w:lineRule="auto"/>
              <w:rPr>
                <w:rFonts w:cs="Arial"/>
                <w:szCs w:val="28"/>
              </w:rPr>
            </w:pPr>
            <w:r w:rsidRPr="00780127">
              <w:rPr>
                <w:rFonts w:cs="Arial"/>
                <w:szCs w:val="28"/>
              </w:rPr>
              <w:t>Position:</w:t>
            </w:r>
          </w:p>
          <w:p w14:paraId="3101716D" w14:textId="77777777" w:rsidR="004C5F5C" w:rsidRPr="00780127" w:rsidRDefault="004C5F5C" w:rsidP="00765C78">
            <w:pPr>
              <w:tabs>
                <w:tab w:val="left" w:pos="6804"/>
              </w:tabs>
              <w:spacing w:after="120" w:line="360" w:lineRule="auto"/>
              <w:rPr>
                <w:rFonts w:cs="Arial"/>
                <w:szCs w:val="28"/>
              </w:rPr>
            </w:pPr>
            <w:r w:rsidRPr="00780127">
              <w:rPr>
                <w:rFonts w:cs="Arial"/>
                <w:szCs w:val="28"/>
              </w:rPr>
              <w:t>Date:</w:t>
            </w:r>
          </w:p>
          <w:p w14:paraId="1A965116" w14:textId="77777777" w:rsidR="004C5F5C" w:rsidRPr="00780127" w:rsidRDefault="004C5F5C" w:rsidP="00765C78">
            <w:pPr>
              <w:tabs>
                <w:tab w:val="left" w:pos="6804"/>
              </w:tabs>
              <w:spacing w:after="120" w:line="360" w:lineRule="auto"/>
              <w:rPr>
                <w:rFonts w:cs="Arial"/>
                <w:szCs w:val="28"/>
              </w:rPr>
            </w:pPr>
          </w:p>
          <w:p w14:paraId="7DF4E37C" w14:textId="77777777" w:rsidR="004C5F5C" w:rsidRPr="00780127" w:rsidRDefault="004C5F5C" w:rsidP="00765C78">
            <w:pPr>
              <w:tabs>
                <w:tab w:val="left" w:pos="6804"/>
              </w:tabs>
              <w:spacing w:after="120" w:line="360" w:lineRule="auto"/>
              <w:ind w:left="170"/>
              <w:contextualSpacing/>
              <w:rPr>
                <w:rFonts w:cs="Arial"/>
                <w:szCs w:val="28"/>
              </w:rPr>
            </w:pPr>
          </w:p>
        </w:tc>
        <w:tc>
          <w:tcPr>
            <w:tcW w:w="2348" w:type="pct"/>
            <w:gridSpan w:val="8"/>
            <w:shd w:val="clear" w:color="auto" w:fill="auto"/>
          </w:tcPr>
          <w:p w14:paraId="45B77F31" w14:textId="77777777" w:rsidR="004C5F5C" w:rsidRPr="00780127" w:rsidRDefault="004C5F5C" w:rsidP="00765C78">
            <w:pPr>
              <w:tabs>
                <w:tab w:val="left" w:pos="6804"/>
              </w:tabs>
              <w:spacing w:after="120" w:line="360" w:lineRule="auto"/>
              <w:rPr>
                <w:rFonts w:cs="Arial"/>
                <w:b/>
                <w:szCs w:val="28"/>
              </w:rPr>
            </w:pPr>
            <w:r w:rsidRPr="00780127">
              <w:rPr>
                <w:rFonts w:cs="Arial"/>
                <w:b/>
                <w:szCs w:val="28"/>
              </w:rPr>
              <w:t>Countersigned by Equality Manager:</w:t>
            </w:r>
          </w:p>
          <w:p w14:paraId="44FB30F8" w14:textId="77777777" w:rsidR="004C5F5C" w:rsidRPr="00780127" w:rsidRDefault="004C5F5C" w:rsidP="00765C78">
            <w:pPr>
              <w:tabs>
                <w:tab w:val="left" w:pos="6804"/>
              </w:tabs>
              <w:spacing w:after="120" w:line="360" w:lineRule="auto"/>
              <w:rPr>
                <w:rFonts w:cs="Arial"/>
                <w:b/>
                <w:szCs w:val="28"/>
              </w:rPr>
            </w:pPr>
          </w:p>
          <w:p w14:paraId="380783F0" w14:textId="77777777" w:rsidR="004C5F5C" w:rsidRPr="00780127" w:rsidRDefault="004C5F5C" w:rsidP="00765C78">
            <w:pPr>
              <w:tabs>
                <w:tab w:val="left" w:pos="6804"/>
              </w:tabs>
              <w:spacing w:after="120" w:line="360" w:lineRule="auto"/>
              <w:rPr>
                <w:rFonts w:cs="Arial"/>
                <w:szCs w:val="28"/>
              </w:rPr>
            </w:pPr>
            <w:r w:rsidRPr="00780127">
              <w:rPr>
                <w:rFonts w:cs="Arial"/>
                <w:szCs w:val="28"/>
              </w:rPr>
              <w:t xml:space="preserve">Name: </w:t>
            </w:r>
          </w:p>
          <w:p w14:paraId="5D4EC514" w14:textId="77777777" w:rsidR="004C5F5C" w:rsidRPr="00780127" w:rsidRDefault="004C5F5C" w:rsidP="00765C78">
            <w:pPr>
              <w:tabs>
                <w:tab w:val="left" w:pos="6804"/>
              </w:tabs>
              <w:spacing w:after="120" w:line="360" w:lineRule="auto"/>
              <w:rPr>
                <w:rFonts w:cs="Arial"/>
                <w:szCs w:val="28"/>
              </w:rPr>
            </w:pPr>
            <w:r w:rsidRPr="00780127">
              <w:rPr>
                <w:rFonts w:cs="Arial"/>
                <w:szCs w:val="28"/>
              </w:rPr>
              <w:t>Date:</w:t>
            </w:r>
          </w:p>
        </w:tc>
      </w:tr>
      <w:tr w:rsidR="00D75E22" w:rsidRPr="00780127" w14:paraId="1CA515BA" w14:textId="77777777" w:rsidTr="007036F5">
        <w:tblPrEx>
          <w:tblLook w:val="04A0" w:firstRow="1" w:lastRow="0" w:firstColumn="1" w:lastColumn="0" w:noHBand="0" w:noVBand="1"/>
        </w:tblPrEx>
        <w:trPr>
          <w:trHeight w:val="1021"/>
        </w:trPr>
        <w:tc>
          <w:tcPr>
            <w:tcW w:w="5000" w:type="pct"/>
            <w:gridSpan w:val="16"/>
            <w:shd w:val="clear" w:color="auto" w:fill="9CC2E5"/>
          </w:tcPr>
          <w:p w14:paraId="6492C943"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lastRenderedPageBreak/>
              <w:t xml:space="preserve">Section 3: </w:t>
            </w:r>
            <w:r w:rsidR="00FF097C" w:rsidRPr="00780127">
              <w:rPr>
                <w:rFonts w:cs="Arial"/>
                <w:b/>
                <w:szCs w:val="28"/>
              </w:rPr>
              <w:t>Evidence used to Assess Impact on Service Users and Staff</w:t>
            </w:r>
          </w:p>
          <w:p w14:paraId="1DA6542E" w14:textId="77777777" w:rsidR="00D75E22" w:rsidRPr="00780127" w:rsidRDefault="00D75E22" w:rsidP="00765C78">
            <w:pPr>
              <w:tabs>
                <w:tab w:val="left" w:pos="6804"/>
              </w:tabs>
              <w:spacing w:after="120" w:line="360" w:lineRule="auto"/>
              <w:rPr>
                <w:rFonts w:cs="Arial"/>
                <w:b/>
                <w:szCs w:val="28"/>
              </w:rPr>
            </w:pPr>
          </w:p>
          <w:p w14:paraId="487504ED" w14:textId="77777777" w:rsidR="00D75E22" w:rsidRPr="00780127" w:rsidRDefault="00D75E22" w:rsidP="00765C78">
            <w:pPr>
              <w:tabs>
                <w:tab w:val="left" w:pos="6804"/>
              </w:tabs>
              <w:spacing w:after="120" w:line="360" w:lineRule="auto"/>
              <w:rPr>
                <w:rFonts w:cs="Arial"/>
                <w:szCs w:val="28"/>
              </w:rPr>
            </w:pPr>
            <w:r w:rsidRPr="00780127">
              <w:rPr>
                <w:rFonts w:cs="Arial"/>
                <w:szCs w:val="28"/>
              </w:rPr>
              <w:t xml:space="preserve">This section records the quantitative and qualitative data you have used to consider equality and </w:t>
            </w:r>
            <w:r w:rsidR="00FF097C" w:rsidRPr="00780127">
              <w:rPr>
                <w:rFonts w:cs="Arial"/>
                <w:szCs w:val="28"/>
              </w:rPr>
              <w:t xml:space="preserve">good relations issues to assess the impact </w:t>
            </w:r>
            <w:r w:rsidR="00051BBF" w:rsidRPr="00780127">
              <w:rPr>
                <w:rFonts w:cs="Arial"/>
                <w:szCs w:val="28"/>
              </w:rPr>
              <w:t>on staff</w:t>
            </w:r>
            <w:r w:rsidRPr="00780127">
              <w:rPr>
                <w:rFonts w:cs="Arial"/>
                <w:szCs w:val="28"/>
              </w:rPr>
              <w:t xml:space="preserve"> and service users</w:t>
            </w:r>
            <w:r w:rsidR="00FF097C" w:rsidRPr="00780127">
              <w:rPr>
                <w:rFonts w:cs="Arial"/>
                <w:szCs w:val="28"/>
              </w:rPr>
              <w:t xml:space="preserve"> across the 9 protected categories plus multiple identities.  </w:t>
            </w:r>
          </w:p>
          <w:p w14:paraId="0FC44EEF" w14:textId="77777777" w:rsidR="007036F5" w:rsidRPr="00780127" w:rsidRDefault="00D75E22" w:rsidP="00765C78">
            <w:pPr>
              <w:tabs>
                <w:tab w:val="left" w:pos="6804"/>
              </w:tabs>
              <w:spacing w:after="120" w:line="360" w:lineRule="auto"/>
              <w:rPr>
                <w:rFonts w:cs="Arial"/>
                <w:b/>
                <w:szCs w:val="28"/>
              </w:rPr>
            </w:pPr>
            <w:r w:rsidRPr="00780127">
              <w:rPr>
                <w:rFonts w:cs="Arial"/>
                <w:szCs w:val="28"/>
              </w:rPr>
              <w:t xml:space="preserve">Evidence to help inform the screening process may be quantitative and qualitative.  </w:t>
            </w:r>
            <w:r w:rsidR="007036F5" w:rsidRPr="00780127">
              <w:rPr>
                <w:rFonts w:cs="Arial"/>
                <w:szCs w:val="28"/>
              </w:rPr>
              <w:t>Consideration needs to be given to the different needs, experiences and priorities of each of the categories in relation to the policy / proposal.      F</w:t>
            </w:r>
            <w:r w:rsidRPr="00780127">
              <w:rPr>
                <w:rFonts w:cs="Arial"/>
                <w:szCs w:val="28"/>
              </w:rPr>
              <w:t>or example: previous consultations and equality impact assessments (</w:t>
            </w:r>
            <w:r w:rsidR="007036F5" w:rsidRPr="00780127">
              <w:rPr>
                <w:rFonts w:cs="Arial"/>
                <w:szCs w:val="28"/>
              </w:rPr>
              <w:t>EQIAs</w:t>
            </w:r>
            <w:r w:rsidRPr="00780127">
              <w:rPr>
                <w:rFonts w:cs="Arial"/>
                <w:szCs w:val="28"/>
              </w:rPr>
              <w:t>), statistics, research, complaints, feedback, referrals, grievances, inspection reports, focus groups, user groups etc.</w:t>
            </w:r>
            <w:r w:rsidR="007036F5" w:rsidRPr="00780127">
              <w:rPr>
                <w:rFonts w:cs="Arial"/>
                <w:szCs w:val="28"/>
              </w:rPr>
              <w:t xml:space="preserve"> Please also refer to the Equality Commissions’ publication: </w:t>
            </w:r>
            <w:hyperlink r:id="rId18" w:history="1">
              <w:r w:rsidR="007036F5" w:rsidRPr="00780127">
                <w:rPr>
                  <w:rFonts w:cs="Arial"/>
                  <w:szCs w:val="28"/>
                  <w:u w:val="single"/>
                </w:rPr>
                <w:t>Section 75 - Using Evidence in Policy Making (A Signposting Guide) (equalityni.org)</w:t>
              </w:r>
            </w:hyperlink>
          </w:p>
        </w:tc>
      </w:tr>
      <w:tr w:rsidR="00FD030D" w:rsidRPr="00780127" w14:paraId="58479E09" w14:textId="77777777"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14:paraId="3041E394" w14:textId="77777777" w:rsidR="007036F5" w:rsidRPr="00780127" w:rsidRDefault="007036F5" w:rsidP="00765C78">
            <w:pPr>
              <w:tabs>
                <w:tab w:val="left" w:pos="6804"/>
              </w:tabs>
              <w:spacing w:after="120" w:line="360" w:lineRule="auto"/>
              <w:contextualSpacing/>
              <w:rPr>
                <w:rFonts w:cs="Arial"/>
                <w:bCs/>
                <w:szCs w:val="28"/>
              </w:rPr>
            </w:pPr>
          </w:p>
          <w:p w14:paraId="725D02E9" w14:textId="77777777" w:rsidR="00FD030D" w:rsidRPr="00780127" w:rsidRDefault="007036F5" w:rsidP="00765C78">
            <w:pPr>
              <w:tabs>
                <w:tab w:val="left" w:pos="6804"/>
              </w:tabs>
              <w:spacing w:after="120" w:line="360" w:lineRule="auto"/>
              <w:contextualSpacing/>
              <w:rPr>
                <w:rFonts w:cs="Arial"/>
                <w:bCs/>
                <w:szCs w:val="28"/>
              </w:rPr>
            </w:pPr>
            <w:r w:rsidRPr="00780127">
              <w:rPr>
                <w:rFonts w:cs="Arial"/>
                <w:bCs/>
                <w:szCs w:val="28"/>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14:paraId="722B00AE" w14:textId="77777777" w:rsidR="00FD030D" w:rsidRPr="00780127" w:rsidRDefault="00FD030D" w:rsidP="00765C78">
            <w:pPr>
              <w:tabs>
                <w:tab w:val="left" w:pos="6804"/>
              </w:tabs>
              <w:spacing w:after="120" w:line="360" w:lineRule="auto"/>
              <w:contextualSpacing/>
              <w:rPr>
                <w:rFonts w:cs="Arial"/>
                <w:b/>
                <w:bCs/>
                <w:szCs w:val="28"/>
              </w:rPr>
            </w:pPr>
          </w:p>
          <w:p w14:paraId="49B844F7" w14:textId="77777777" w:rsidR="00FD030D" w:rsidRPr="00780127" w:rsidRDefault="00FD030D" w:rsidP="00765C78">
            <w:pPr>
              <w:tabs>
                <w:tab w:val="left" w:pos="6804"/>
              </w:tabs>
              <w:spacing w:after="120" w:line="360" w:lineRule="auto"/>
              <w:contextualSpacing/>
              <w:rPr>
                <w:rFonts w:cs="Arial"/>
                <w:b/>
                <w:szCs w:val="28"/>
              </w:rPr>
            </w:pPr>
            <w:r w:rsidRPr="00780127">
              <w:rPr>
                <w:rFonts w:cs="Arial"/>
                <w:b/>
                <w:szCs w:val="28"/>
              </w:rPr>
              <w:t>Quantitative and Qualitative Data:  Service Users</w:t>
            </w:r>
          </w:p>
          <w:p w14:paraId="42C6D796" w14:textId="77777777" w:rsidR="00FD030D" w:rsidRPr="00780127" w:rsidRDefault="00FD030D" w:rsidP="00765C78">
            <w:pPr>
              <w:tabs>
                <w:tab w:val="left" w:pos="6804"/>
              </w:tabs>
              <w:spacing w:after="120" w:line="360" w:lineRule="auto"/>
              <w:contextualSpacing/>
              <w:rPr>
                <w:rFonts w:cs="Arial"/>
                <w:b/>
                <w:bCs/>
                <w:szCs w:val="28"/>
              </w:rPr>
            </w:pPr>
          </w:p>
        </w:tc>
      </w:tr>
      <w:tr w:rsidR="00CD34D3" w:rsidRPr="00780127" w14:paraId="1BF569B7"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6"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FE0D599" w14:textId="77777777" w:rsidR="00CD34D3" w:rsidRPr="00780127" w:rsidRDefault="00CD34D3" w:rsidP="00765C78">
            <w:pPr>
              <w:tabs>
                <w:tab w:val="left" w:pos="6804"/>
              </w:tabs>
              <w:spacing w:after="120" w:line="360" w:lineRule="auto"/>
              <w:contextualSpacing/>
              <w:rPr>
                <w:rFonts w:cs="Arial"/>
                <w:b/>
                <w:bCs/>
                <w:szCs w:val="28"/>
              </w:rPr>
            </w:pPr>
            <w:r w:rsidRPr="00780127">
              <w:rPr>
                <w:rFonts w:cs="Arial"/>
                <w:b/>
                <w:bCs/>
                <w:szCs w:val="28"/>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98AFA68" w14:textId="77777777" w:rsidR="00CD34D3" w:rsidRPr="00780127" w:rsidRDefault="00CD34D3" w:rsidP="00765C78">
            <w:pPr>
              <w:tabs>
                <w:tab w:val="left" w:pos="6804"/>
              </w:tabs>
              <w:spacing w:after="120" w:line="360" w:lineRule="auto"/>
              <w:contextualSpacing/>
              <w:rPr>
                <w:rFonts w:cs="Arial"/>
                <w:b/>
                <w:bCs/>
                <w:szCs w:val="28"/>
              </w:rPr>
            </w:pPr>
            <w:r w:rsidRPr="00780127">
              <w:rPr>
                <w:rFonts w:cs="Arial"/>
                <w:b/>
                <w:bCs/>
                <w:szCs w:val="28"/>
              </w:rPr>
              <w:t>Service Users</w:t>
            </w:r>
          </w:p>
        </w:tc>
        <w:tc>
          <w:tcPr>
            <w:tcW w:w="1580" w:type="pct"/>
            <w:gridSpan w:val="6"/>
            <w:tcBorders>
              <w:top w:val="single" w:sz="4" w:space="0" w:color="auto"/>
              <w:left w:val="single" w:sz="4" w:space="0" w:color="auto"/>
              <w:bottom w:val="single" w:sz="4" w:space="0" w:color="auto"/>
              <w:right w:val="single" w:sz="4" w:space="0" w:color="auto"/>
            </w:tcBorders>
            <w:shd w:val="clear" w:color="auto" w:fill="EDF7F9"/>
          </w:tcPr>
          <w:p w14:paraId="6D7E8EBF" w14:textId="77777777" w:rsidR="00CD34D3" w:rsidRPr="00780127" w:rsidRDefault="00CD34D3" w:rsidP="00765C78">
            <w:pPr>
              <w:tabs>
                <w:tab w:val="left" w:pos="6804"/>
              </w:tabs>
              <w:spacing w:after="120" w:line="360" w:lineRule="auto"/>
              <w:contextualSpacing/>
              <w:rPr>
                <w:rFonts w:cs="Arial"/>
                <w:bCs/>
                <w:szCs w:val="28"/>
              </w:rPr>
            </w:pPr>
            <w:r w:rsidRPr="00780127">
              <w:rPr>
                <w:rFonts w:cs="Arial"/>
                <w:b/>
                <w:bCs/>
                <w:szCs w:val="28"/>
              </w:rPr>
              <w:t>Quantitative Data</w:t>
            </w:r>
          </w:p>
          <w:p w14:paraId="138E095F" w14:textId="77777777" w:rsidR="00CD34D3" w:rsidRPr="00780127" w:rsidRDefault="00CD34D3" w:rsidP="00765C78">
            <w:pPr>
              <w:tabs>
                <w:tab w:val="left" w:pos="6804"/>
              </w:tabs>
              <w:spacing w:after="120" w:line="360" w:lineRule="auto"/>
              <w:contextualSpacing/>
              <w:rPr>
                <w:rFonts w:cs="Arial"/>
                <w:b/>
                <w:bCs/>
                <w:szCs w:val="28"/>
              </w:rPr>
            </w:pPr>
            <w:r w:rsidRPr="00780127">
              <w:rPr>
                <w:rFonts w:cs="Arial"/>
                <w:bCs/>
                <w:szCs w:val="28"/>
              </w:rPr>
              <w:t>(Using 2022 census data unless otherwise stated)</w:t>
            </w:r>
          </w:p>
        </w:tc>
        <w:tc>
          <w:tcPr>
            <w:tcW w:w="2211" w:type="pct"/>
            <w:gridSpan w:val="7"/>
            <w:vMerge w:val="restart"/>
            <w:tcBorders>
              <w:top w:val="single" w:sz="4" w:space="0" w:color="auto"/>
              <w:left w:val="single" w:sz="4" w:space="0" w:color="auto"/>
              <w:bottom w:val="single" w:sz="4" w:space="0" w:color="auto"/>
              <w:right w:val="single" w:sz="4" w:space="0" w:color="auto"/>
            </w:tcBorders>
            <w:shd w:val="clear" w:color="auto" w:fill="EDF7F9"/>
          </w:tcPr>
          <w:p w14:paraId="4700AEB5" w14:textId="77777777" w:rsidR="00CD34D3" w:rsidRPr="00780127" w:rsidRDefault="00CD34D3" w:rsidP="0027189E">
            <w:pPr>
              <w:tabs>
                <w:tab w:val="left" w:pos="6804"/>
              </w:tabs>
              <w:spacing w:after="120" w:line="360" w:lineRule="auto"/>
              <w:ind w:left="149"/>
              <w:contextualSpacing/>
              <w:rPr>
                <w:rFonts w:cs="Arial"/>
                <w:b/>
                <w:bCs/>
                <w:szCs w:val="28"/>
              </w:rPr>
            </w:pPr>
            <w:r w:rsidRPr="00780127">
              <w:rPr>
                <w:rFonts w:cs="Arial"/>
                <w:b/>
                <w:bCs/>
                <w:szCs w:val="28"/>
              </w:rPr>
              <w:t>Qualitative Data</w:t>
            </w:r>
          </w:p>
          <w:p w14:paraId="484DF656" w14:textId="77777777" w:rsidR="00CD34D3" w:rsidRPr="00780127" w:rsidRDefault="00CD34D3" w:rsidP="0027189E">
            <w:pPr>
              <w:tabs>
                <w:tab w:val="left" w:pos="6804"/>
              </w:tabs>
              <w:spacing w:after="120" w:line="360" w:lineRule="auto"/>
              <w:ind w:left="149"/>
              <w:contextualSpacing/>
              <w:rPr>
                <w:rFonts w:cs="Arial"/>
                <w:b/>
                <w:bCs/>
                <w:szCs w:val="28"/>
              </w:rPr>
            </w:pPr>
            <w:r w:rsidRPr="00780127">
              <w:rPr>
                <w:rFonts w:cs="Arial"/>
                <w:bCs/>
                <w:szCs w:val="28"/>
              </w:rPr>
              <w:t>(Needs, Experiences, Priorities)</w:t>
            </w:r>
          </w:p>
        </w:tc>
      </w:tr>
      <w:tr w:rsidR="00FD030D" w:rsidRPr="00780127" w14:paraId="394A994C"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6"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6E1831B3" w14:textId="77777777" w:rsidR="00FD030D" w:rsidRPr="00780127" w:rsidRDefault="00FD030D" w:rsidP="00765C78">
            <w:pPr>
              <w:tabs>
                <w:tab w:val="left" w:pos="6804"/>
              </w:tabs>
              <w:spacing w:after="120" w:line="360" w:lineRule="auto"/>
              <w:contextualSpacing/>
              <w:rPr>
                <w:rFonts w:cs="Arial"/>
                <w:b/>
                <w:szCs w:val="28"/>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54E11D2A" w14:textId="77777777" w:rsidR="00FD030D" w:rsidRPr="00780127" w:rsidRDefault="00FD030D" w:rsidP="00765C78">
            <w:pPr>
              <w:tabs>
                <w:tab w:val="left" w:pos="6804"/>
              </w:tabs>
              <w:spacing w:after="120" w:line="360" w:lineRule="auto"/>
              <w:contextualSpacing/>
              <w:rPr>
                <w:rFonts w:cs="Arial"/>
                <w:b/>
                <w:bCs/>
                <w:szCs w:val="28"/>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9184FD3" w14:textId="77777777" w:rsidR="00FD030D" w:rsidRPr="00780127" w:rsidRDefault="00FD030D" w:rsidP="00765C78">
            <w:pPr>
              <w:tabs>
                <w:tab w:val="left" w:pos="6804"/>
              </w:tabs>
              <w:spacing w:after="120" w:line="360" w:lineRule="auto"/>
              <w:contextualSpacing/>
              <w:rPr>
                <w:rFonts w:cs="Arial"/>
                <w:b/>
                <w:bCs/>
                <w:szCs w:val="28"/>
              </w:rPr>
            </w:pPr>
            <w:r w:rsidRPr="00780127">
              <w:rPr>
                <w:rFonts w:cs="Arial"/>
                <w:b/>
                <w:bCs/>
                <w:szCs w:val="28"/>
              </w:rPr>
              <w:t xml:space="preserve">Belfast </w:t>
            </w:r>
          </w:p>
          <w:p w14:paraId="060F5FA4" w14:textId="77777777" w:rsidR="00FD030D" w:rsidRPr="00780127" w:rsidRDefault="00032D5C" w:rsidP="00765C78">
            <w:pPr>
              <w:tabs>
                <w:tab w:val="left" w:pos="6804"/>
              </w:tabs>
              <w:spacing w:after="120" w:line="360" w:lineRule="auto"/>
              <w:contextualSpacing/>
              <w:rPr>
                <w:rFonts w:cs="Arial"/>
                <w:b/>
                <w:bCs/>
                <w:szCs w:val="28"/>
              </w:rPr>
            </w:pPr>
            <w:r w:rsidRPr="00780127">
              <w:rPr>
                <w:rFonts w:cs="Arial"/>
                <w:b/>
                <w:bCs/>
                <w:szCs w:val="28"/>
              </w:rPr>
              <w:t>P</w:t>
            </w:r>
            <w:r w:rsidR="00FD030D" w:rsidRPr="00780127">
              <w:rPr>
                <w:rFonts w:cs="Arial"/>
                <w:b/>
                <w:bCs/>
                <w:szCs w:val="28"/>
              </w:rPr>
              <w:t>opulation</w:t>
            </w:r>
            <w:r w:rsidRPr="00780127">
              <w:rPr>
                <w:rFonts w:cs="Arial"/>
                <w:b/>
                <w:bCs/>
                <w:szCs w:val="28"/>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C4AAB90" w14:textId="77777777" w:rsidR="00FD030D" w:rsidRPr="00780127" w:rsidRDefault="00FD030D" w:rsidP="00765C78">
            <w:pPr>
              <w:tabs>
                <w:tab w:val="left" w:pos="6804"/>
              </w:tabs>
              <w:spacing w:after="120" w:line="360" w:lineRule="auto"/>
              <w:contextualSpacing/>
              <w:rPr>
                <w:rFonts w:cs="Arial"/>
                <w:b/>
                <w:bCs/>
                <w:szCs w:val="28"/>
              </w:rPr>
            </w:pPr>
            <w:r w:rsidRPr="00780127">
              <w:rPr>
                <w:rFonts w:cs="Arial"/>
                <w:b/>
                <w:bCs/>
                <w:szCs w:val="28"/>
              </w:rPr>
              <w:t xml:space="preserve">NI </w:t>
            </w:r>
          </w:p>
          <w:p w14:paraId="1009D64D" w14:textId="77777777" w:rsidR="00FD030D" w:rsidRPr="00780127" w:rsidRDefault="00FD030D" w:rsidP="00765C78">
            <w:pPr>
              <w:tabs>
                <w:tab w:val="left" w:pos="6804"/>
              </w:tabs>
              <w:spacing w:after="120" w:line="360" w:lineRule="auto"/>
              <w:contextualSpacing/>
              <w:rPr>
                <w:rFonts w:cs="Arial"/>
                <w:b/>
                <w:bCs/>
                <w:szCs w:val="28"/>
              </w:rPr>
            </w:pPr>
            <w:r w:rsidRPr="00780127">
              <w:rPr>
                <w:rFonts w:cs="Arial"/>
                <w:b/>
                <w:bCs/>
                <w:szCs w:val="28"/>
              </w:rPr>
              <w:t>Population</w:t>
            </w:r>
          </w:p>
        </w:tc>
        <w:tc>
          <w:tcPr>
            <w:tcW w:w="517"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0A28AE" w14:textId="77777777" w:rsidR="00FD030D" w:rsidRPr="00780127" w:rsidRDefault="00B064C8" w:rsidP="00765C78">
            <w:pPr>
              <w:tabs>
                <w:tab w:val="left" w:pos="6804"/>
              </w:tabs>
              <w:spacing w:after="120" w:line="360" w:lineRule="auto"/>
              <w:contextualSpacing/>
              <w:rPr>
                <w:rFonts w:cs="Arial"/>
                <w:b/>
                <w:bCs/>
                <w:szCs w:val="28"/>
              </w:rPr>
            </w:pPr>
            <w:r w:rsidRPr="00780127">
              <w:rPr>
                <w:rFonts w:cs="Arial"/>
                <w:b/>
                <w:bCs/>
                <w:szCs w:val="28"/>
              </w:rPr>
              <w:t>Service U</w:t>
            </w:r>
            <w:r w:rsidR="00FD030D" w:rsidRPr="00780127">
              <w:rPr>
                <w:rFonts w:cs="Arial"/>
                <w:b/>
                <w:bCs/>
                <w:szCs w:val="28"/>
              </w:rPr>
              <w:t xml:space="preserve">sers </w:t>
            </w:r>
            <w:r w:rsidR="00FD030D" w:rsidRPr="00780127">
              <w:rPr>
                <w:rFonts w:cs="Arial"/>
                <w:b/>
                <w:bCs/>
                <w:szCs w:val="28"/>
              </w:rPr>
              <w:lastRenderedPageBreak/>
              <w:t>affected %</w:t>
            </w:r>
          </w:p>
        </w:tc>
        <w:tc>
          <w:tcPr>
            <w:tcW w:w="2211" w:type="pct"/>
            <w:gridSpan w:val="7"/>
            <w:vMerge/>
            <w:tcBorders>
              <w:top w:val="single" w:sz="4" w:space="0" w:color="auto"/>
              <w:left w:val="single" w:sz="4" w:space="0" w:color="auto"/>
              <w:bottom w:val="single" w:sz="4" w:space="0" w:color="auto"/>
              <w:right w:val="single" w:sz="4" w:space="0" w:color="auto"/>
            </w:tcBorders>
            <w:shd w:val="clear" w:color="auto" w:fill="EDF7F9"/>
          </w:tcPr>
          <w:p w14:paraId="31126E5D" w14:textId="77777777" w:rsidR="00FD030D" w:rsidRPr="00780127" w:rsidRDefault="00FD030D" w:rsidP="00765C78">
            <w:pPr>
              <w:tabs>
                <w:tab w:val="left" w:pos="6804"/>
              </w:tabs>
              <w:spacing w:after="120" w:line="360" w:lineRule="auto"/>
              <w:contextualSpacing/>
              <w:rPr>
                <w:rFonts w:cs="Arial"/>
                <w:b/>
                <w:bCs/>
                <w:szCs w:val="28"/>
              </w:rPr>
            </w:pPr>
          </w:p>
        </w:tc>
      </w:tr>
      <w:tr w:rsidR="000B6713" w:rsidRPr="00780127" w14:paraId="5F94D402"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9BA4CEB"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 xml:space="preserve">1. </w:t>
            </w:r>
          </w:p>
          <w:p w14:paraId="2DB1BF02"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Age</w:t>
            </w:r>
          </w:p>
          <w:p w14:paraId="2DE403A5" w14:textId="77777777" w:rsidR="000B6713" w:rsidRPr="00780127" w:rsidRDefault="000B6713" w:rsidP="00765C78">
            <w:pPr>
              <w:tabs>
                <w:tab w:val="left" w:pos="6804"/>
              </w:tabs>
              <w:spacing w:after="120" w:line="360" w:lineRule="auto"/>
              <w:contextualSpacing/>
              <w:rPr>
                <w:rFonts w:cs="Arial"/>
                <w:szCs w:val="28"/>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2431CDC" w14:textId="77777777" w:rsidR="000B6713" w:rsidRPr="00780127" w:rsidRDefault="000B6713" w:rsidP="00765C78">
            <w:pPr>
              <w:tabs>
                <w:tab w:val="left" w:pos="6804"/>
              </w:tabs>
              <w:spacing w:after="120" w:line="360" w:lineRule="auto"/>
              <w:contextualSpacing/>
              <w:rPr>
                <w:rFonts w:cs="Arial"/>
                <w:szCs w:val="28"/>
              </w:rPr>
            </w:pPr>
          </w:p>
          <w:p w14:paraId="73A390F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0-14</w:t>
            </w:r>
            <w:r w:rsidRPr="00780127">
              <w:rPr>
                <w:rFonts w:cs="Arial"/>
                <w:szCs w:val="28"/>
              </w:rPr>
              <w:br/>
              <w:t>15-24</w:t>
            </w:r>
            <w:r w:rsidRPr="00780127">
              <w:rPr>
                <w:rFonts w:cs="Arial"/>
                <w:szCs w:val="28"/>
              </w:rPr>
              <w:br/>
              <w:t>25-34</w:t>
            </w:r>
            <w:r w:rsidRPr="00780127">
              <w:rPr>
                <w:rFonts w:cs="Arial"/>
                <w:szCs w:val="28"/>
              </w:rPr>
              <w:br/>
              <w:t>35-44</w:t>
            </w:r>
            <w:r w:rsidRPr="00780127">
              <w:rPr>
                <w:rFonts w:cs="Arial"/>
                <w:szCs w:val="28"/>
              </w:rPr>
              <w:br/>
              <w:t>45-54</w:t>
            </w:r>
            <w:r w:rsidRPr="00780127">
              <w:rPr>
                <w:rFonts w:cs="Arial"/>
                <w:szCs w:val="28"/>
              </w:rPr>
              <w:br/>
              <w:t>55-64</w:t>
            </w:r>
            <w:r w:rsidRPr="00780127">
              <w:rPr>
                <w:rFonts w:cs="Arial"/>
                <w:szCs w:val="28"/>
              </w:rPr>
              <w:br/>
              <w:t>65-74</w:t>
            </w:r>
          </w:p>
          <w:p w14:paraId="3030DB4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9E398E2" w14:textId="77777777" w:rsidR="000B6713" w:rsidRPr="00780127" w:rsidRDefault="000B6713" w:rsidP="00765C78">
            <w:pPr>
              <w:tabs>
                <w:tab w:val="left" w:pos="6804"/>
              </w:tabs>
              <w:spacing w:after="120" w:line="360" w:lineRule="auto"/>
              <w:contextualSpacing/>
              <w:rPr>
                <w:rFonts w:cs="Arial"/>
                <w:szCs w:val="28"/>
              </w:rPr>
            </w:pPr>
          </w:p>
          <w:p w14:paraId="4FEB076E"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18.04%</w:t>
            </w:r>
          </w:p>
          <w:p w14:paraId="51179CD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14.57%</w:t>
            </w:r>
          </w:p>
          <w:p w14:paraId="16C8EBB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15.47%</w:t>
            </w:r>
          </w:p>
          <w:p w14:paraId="212EEF9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13.35%</w:t>
            </w:r>
          </w:p>
          <w:p w14:paraId="7DCDD4B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11.85%</w:t>
            </w:r>
          </w:p>
          <w:p w14:paraId="75974B23"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12%</w:t>
            </w:r>
          </w:p>
          <w:p w14:paraId="134BF8C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7.8%</w:t>
            </w:r>
          </w:p>
          <w:p w14:paraId="499126C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6.92%</w:t>
            </w:r>
          </w:p>
          <w:p w14:paraId="16287F21" w14:textId="77777777" w:rsidR="000B6713" w:rsidRPr="00780127" w:rsidRDefault="000B6713" w:rsidP="00765C78">
            <w:pPr>
              <w:tabs>
                <w:tab w:val="left" w:pos="6804"/>
              </w:tabs>
              <w:spacing w:after="120" w:line="360" w:lineRule="auto"/>
              <w:contextualSpacing/>
              <w:rPr>
                <w:rFonts w:cs="Arial"/>
                <w:szCs w:val="28"/>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BAC6FC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1A1DEE3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19.19%</w:t>
            </w:r>
          </w:p>
          <w:p w14:paraId="3E5B57C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11.8%</w:t>
            </w:r>
          </w:p>
          <w:p w14:paraId="50D0ECA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12.74</w:t>
            </w:r>
          </w:p>
          <w:p w14:paraId="78F9884E"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13.11%</w:t>
            </w:r>
          </w:p>
          <w:p w14:paraId="1E0252DE"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13.27</w:t>
            </w:r>
          </w:p>
          <w:p w14:paraId="7C87CEE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12.73</w:t>
            </w:r>
          </w:p>
          <w:p w14:paraId="035D1283"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9.3%</w:t>
            </w:r>
          </w:p>
          <w:p w14:paraId="1E9794F0"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7.86%</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B82FF23" w14:textId="77777777" w:rsidR="000B6713" w:rsidRPr="00780127" w:rsidRDefault="000B6713" w:rsidP="00765C78">
            <w:pPr>
              <w:tabs>
                <w:tab w:val="left" w:pos="6804"/>
              </w:tabs>
              <w:spacing w:after="120" w:line="360" w:lineRule="auto"/>
              <w:ind w:left="150"/>
              <w:contextualSpacing/>
              <w:rPr>
                <w:rFonts w:cs="Arial"/>
                <w:szCs w:val="28"/>
              </w:rPr>
            </w:pPr>
            <w:r w:rsidRPr="00780127">
              <w:rPr>
                <w:rFonts w:cs="Arial"/>
                <w:szCs w:val="28"/>
              </w:rPr>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5BE93A62" w14:textId="77777777" w:rsidR="000B6713" w:rsidRPr="00780127" w:rsidRDefault="000B6713" w:rsidP="00765C78">
            <w:pPr>
              <w:tabs>
                <w:tab w:val="left" w:pos="6804"/>
              </w:tabs>
              <w:spacing w:after="120" w:line="360" w:lineRule="auto"/>
              <w:ind w:left="150"/>
              <w:contextualSpacing/>
              <w:rPr>
                <w:rFonts w:cs="Arial"/>
                <w:szCs w:val="28"/>
              </w:rPr>
            </w:pPr>
          </w:p>
          <w:p w14:paraId="1CC6ECB1" w14:textId="77777777" w:rsidR="00C2667F" w:rsidRPr="00780127" w:rsidRDefault="00C2667F" w:rsidP="00765C78">
            <w:pPr>
              <w:tabs>
                <w:tab w:val="left" w:pos="6804"/>
              </w:tabs>
              <w:spacing w:after="120" w:line="360" w:lineRule="auto"/>
              <w:ind w:left="150"/>
              <w:contextualSpacing/>
              <w:rPr>
                <w:rFonts w:cs="Arial"/>
                <w:szCs w:val="28"/>
              </w:rPr>
            </w:pPr>
            <w:r w:rsidRPr="00780127">
              <w:rPr>
                <w:rFonts w:cs="Arial"/>
                <w:szCs w:val="28"/>
              </w:rPr>
              <w:t>This proposal will relate to all of the current and potential users of the BHSCT, i.e. the total population of Belfast.</w:t>
            </w:r>
          </w:p>
          <w:p w14:paraId="384BA73E" w14:textId="77777777" w:rsidR="00C2667F" w:rsidRPr="00780127" w:rsidRDefault="00C2667F" w:rsidP="00765C78">
            <w:pPr>
              <w:tabs>
                <w:tab w:val="left" w:pos="6804"/>
              </w:tabs>
              <w:spacing w:after="120" w:line="360" w:lineRule="auto"/>
              <w:ind w:left="150"/>
              <w:contextualSpacing/>
              <w:rPr>
                <w:rFonts w:cs="Arial"/>
                <w:szCs w:val="28"/>
              </w:rPr>
            </w:pPr>
          </w:p>
          <w:p w14:paraId="1A0A4E5D" w14:textId="77777777" w:rsidR="00C2667F" w:rsidRPr="00780127" w:rsidRDefault="00C2667F" w:rsidP="00765C78">
            <w:pPr>
              <w:tabs>
                <w:tab w:val="left" w:pos="6804"/>
              </w:tabs>
              <w:spacing w:after="120" w:line="360" w:lineRule="auto"/>
              <w:ind w:left="150"/>
              <w:contextualSpacing/>
              <w:rPr>
                <w:rFonts w:cs="Arial"/>
                <w:szCs w:val="28"/>
              </w:rPr>
            </w:pPr>
            <w:r w:rsidRPr="00780127">
              <w:rPr>
                <w:rFonts w:cs="Arial"/>
                <w:szCs w:val="28"/>
              </w:rPr>
              <w:t xml:space="preserve">However the entire population of Northern Ireland should be considered for service users of the regional services delivered by BHSCT. </w:t>
            </w:r>
          </w:p>
          <w:p w14:paraId="34B3F2EB" w14:textId="77777777" w:rsidR="00C2667F" w:rsidRPr="00780127" w:rsidRDefault="00C2667F" w:rsidP="00765C78">
            <w:pPr>
              <w:tabs>
                <w:tab w:val="left" w:pos="6804"/>
              </w:tabs>
              <w:spacing w:after="120" w:line="360" w:lineRule="auto"/>
              <w:ind w:left="150"/>
              <w:contextualSpacing/>
              <w:rPr>
                <w:rFonts w:cs="Arial"/>
                <w:szCs w:val="28"/>
              </w:rPr>
            </w:pPr>
          </w:p>
          <w:p w14:paraId="1C8ECF43" w14:textId="77777777" w:rsidR="00C2667F" w:rsidRPr="00780127" w:rsidRDefault="00C2667F" w:rsidP="00765C78">
            <w:pPr>
              <w:tabs>
                <w:tab w:val="left" w:pos="6804"/>
              </w:tabs>
              <w:spacing w:after="120" w:line="360" w:lineRule="auto"/>
              <w:ind w:left="150"/>
              <w:contextualSpacing/>
              <w:rPr>
                <w:rFonts w:cs="Arial"/>
                <w:szCs w:val="28"/>
              </w:rPr>
            </w:pPr>
            <w:r w:rsidRPr="00780127">
              <w:rPr>
                <w:rFonts w:cs="Arial"/>
                <w:szCs w:val="28"/>
              </w:rPr>
              <w:t>Service users of regional services may</w:t>
            </w:r>
            <w:r w:rsidR="008D3820" w:rsidRPr="00780127">
              <w:rPr>
                <w:rFonts w:cs="Arial"/>
                <w:szCs w:val="28"/>
              </w:rPr>
              <w:t>,</w:t>
            </w:r>
            <w:r w:rsidRPr="00780127">
              <w:rPr>
                <w:rFonts w:cs="Arial"/>
                <w:szCs w:val="28"/>
              </w:rPr>
              <w:t xml:space="preserve"> therefore</w:t>
            </w:r>
            <w:r w:rsidR="008D3820" w:rsidRPr="00780127">
              <w:rPr>
                <w:rFonts w:cs="Arial"/>
                <w:szCs w:val="28"/>
              </w:rPr>
              <w:t>,</w:t>
            </w:r>
            <w:r w:rsidRPr="00780127">
              <w:rPr>
                <w:rFonts w:cs="Arial"/>
                <w:szCs w:val="28"/>
              </w:rPr>
              <w:t xml:space="preserve"> come into scope of the </w:t>
            </w:r>
            <w:r w:rsidR="008D3820" w:rsidRPr="00780127">
              <w:rPr>
                <w:rFonts w:cs="Arial"/>
                <w:szCs w:val="28"/>
              </w:rPr>
              <w:t xml:space="preserve">encompass </w:t>
            </w:r>
            <w:r w:rsidRPr="00780127">
              <w:rPr>
                <w:rFonts w:cs="Arial"/>
                <w:szCs w:val="28"/>
              </w:rPr>
              <w:t xml:space="preserve">roll-out earlier than their Trust of Residence schedule. </w:t>
            </w:r>
          </w:p>
          <w:p w14:paraId="7D34F5C7" w14:textId="77777777" w:rsidR="000B6713" w:rsidRPr="00780127" w:rsidRDefault="000B6713" w:rsidP="00765C78">
            <w:pPr>
              <w:tabs>
                <w:tab w:val="left" w:pos="6804"/>
              </w:tabs>
              <w:spacing w:after="120" w:line="360" w:lineRule="auto"/>
              <w:ind w:left="150"/>
              <w:contextualSpacing/>
              <w:rPr>
                <w:rFonts w:cs="Arial"/>
                <w:szCs w:val="28"/>
              </w:rPr>
            </w:pPr>
          </w:p>
          <w:p w14:paraId="49175869" w14:textId="77777777" w:rsidR="00C57649" w:rsidRPr="00780127" w:rsidRDefault="00C2667F" w:rsidP="00765C78">
            <w:pPr>
              <w:tabs>
                <w:tab w:val="left" w:pos="6804"/>
              </w:tabs>
              <w:spacing w:after="120" w:line="360" w:lineRule="auto"/>
              <w:ind w:left="150"/>
              <w:rPr>
                <w:rFonts w:cs="Arial"/>
                <w:szCs w:val="28"/>
              </w:rPr>
            </w:pPr>
            <w:r w:rsidRPr="00780127">
              <w:rPr>
                <w:rFonts w:cs="Arial"/>
                <w:szCs w:val="28"/>
              </w:rPr>
              <w:t xml:space="preserve"> It can be assumed that all service users and patients of every age will be impacted. However some age groups are likely to have a differential impact </w:t>
            </w:r>
            <w:r w:rsidR="00C57649" w:rsidRPr="00780127">
              <w:rPr>
                <w:rFonts w:cs="Arial"/>
                <w:szCs w:val="28"/>
              </w:rPr>
              <w:t>–</w:t>
            </w:r>
            <w:r w:rsidRPr="00780127">
              <w:rPr>
                <w:rFonts w:cs="Arial"/>
                <w:szCs w:val="28"/>
              </w:rPr>
              <w:t xml:space="preserve"> </w:t>
            </w:r>
          </w:p>
          <w:p w14:paraId="64ABC783" w14:textId="77777777" w:rsidR="000B6713" w:rsidRPr="00780127" w:rsidRDefault="00C2667F" w:rsidP="00765C78">
            <w:pPr>
              <w:tabs>
                <w:tab w:val="left" w:pos="6804"/>
              </w:tabs>
              <w:spacing w:after="120" w:line="360" w:lineRule="auto"/>
              <w:ind w:left="150"/>
              <w:rPr>
                <w:rFonts w:cs="Arial"/>
                <w:szCs w:val="28"/>
              </w:rPr>
            </w:pPr>
            <w:r w:rsidRPr="00780127">
              <w:rPr>
                <w:rFonts w:cs="Arial"/>
                <w:szCs w:val="28"/>
              </w:rPr>
              <w:lastRenderedPageBreak/>
              <w:t xml:space="preserve">Older people for example </w:t>
            </w:r>
            <w:r w:rsidR="00C57649" w:rsidRPr="00780127">
              <w:rPr>
                <w:rFonts w:cs="Arial"/>
                <w:szCs w:val="28"/>
              </w:rPr>
              <w:t xml:space="preserve">are more likely to be </w:t>
            </w:r>
            <w:r w:rsidRPr="00780127">
              <w:rPr>
                <w:rFonts w:cs="Arial"/>
                <w:szCs w:val="28"/>
              </w:rPr>
              <w:t xml:space="preserve">more frequent users of health and social care services. As people age the likelihood of having a long-standing illness increases (Melzer et al., 2015) A (limiting) long-standing illness is defined as any long-term illness, health problem or disability for which there is currently no cure (that limits an individual’s daily activities). Examples include: diabetes, cardiovascular diseases (e.g. hypertension, angina) and chronic respiratory diseases (e.g. asthma, chronic obstructive pulmonary disease (COPD)) (Wright, Rosato, &amp; O’Reilly, 2017). The proportion of people with multi-morbidities among those aged 65-74 is 46%. This proportion increases to 69% among those aged 85+ (Kingston, Robinson, et al., 2018). Multi-morbidity increases the likelihood of hospital admission, length of stay and likelihood of readmission, raises healthcare costs, reduces quality </w:t>
            </w:r>
            <w:r w:rsidRPr="00780127">
              <w:rPr>
                <w:rFonts w:cs="Arial"/>
                <w:szCs w:val="28"/>
              </w:rPr>
              <w:lastRenderedPageBreak/>
              <w:t xml:space="preserve">of life, and increases dependency, polypharmacy and mortality (Kingston, Robinson, et al., 2018). </w:t>
            </w:r>
          </w:p>
          <w:p w14:paraId="4CF9132B" w14:textId="77777777" w:rsidR="00C57649" w:rsidRPr="00780127" w:rsidRDefault="00443CAD" w:rsidP="00765C78">
            <w:pPr>
              <w:tabs>
                <w:tab w:val="left" w:pos="6804"/>
              </w:tabs>
              <w:spacing w:after="120" w:line="360" w:lineRule="auto"/>
              <w:ind w:left="150"/>
              <w:rPr>
                <w:rFonts w:cs="Arial"/>
                <w:szCs w:val="28"/>
              </w:rPr>
            </w:pPr>
            <w:r w:rsidRPr="00780127">
              <w:rPr>
                <w:rFonts w:cs="Arial"/>
                <w:szCs w:val="28"/>
              </w:rPr>
              <w:t>A</w:t>
            </w:r>
            <w:r w:rsidR="00C57649" w:rsidRPr="00780127">
              <w:rPr>
                <w:rFonts w:cs="Arial"/>
                <w:szCs w:val="28"/>
              </w:rPr>
              <w:t>ccess to My Care app w</w:t>
            </w:r>
            <w:r w:rsidRPr="00780127">
              <w:rPr>
                <w:rFonts w:cs="Arial"/>
                <w:szCs w:val="28"/>
              </w:rPr>
              <w:t>ill</w:t>
            </w:r>
            <w:r w:rsidR="00C57649" w:rsidRPr="00780127">
              <w:rPr>
                <w:rFonts w:cs="Arial"/>
                <w:szCs w:val="28"/>
              </w:rPr>
              <w:t xml:space="preserve"> require</w:t>
            </w:r>
            <w:r w:rsidRPr="00780127">
              <w:rPr>
                <w:rFonts w:cs="Arial"/>
                <w:szCs w:val="28"/>
              </w:rPr>
              <w:t xml:space="preserve"> the user</w:t>
            </w:r>
            <w:r w:rsidR="00C57649" w:rsidRPr="00780127">
              <w:rPr>
                <w:rFonts w:cs="Arial"/>
                <w:szCs w:val="28"/>
              </w:rPr>
              <w:t xml:space="preserve"> </w:t>
            </w:r>
            <w:r w:rsidRPr="00780127">
              <w:rPr>
                <w:rFonts w:cs="Arial"/>
                <w:szCs w:val="28"/>
              </w:rPr>
              <w:t xml:space="preserve">to be </w:t>
            </w:r>
            <w:r w:rsidR="00C57649" w:rsidRPr="00780127">
              <w:rPr>
                <w:rFonts w:cs="Arial"/>
                <w:szCs w:val="28"/>
              </w:rPr>
              <w:t xml:space="preserve">comfortable and familiar with technology and having a </w:t>
            </w:r>
            <w:r w:rsidRPr="00780127">
              <w:rPr>
                <w:rFonts w:cs="Arial"/>
                <w:szCs w:val="28"/>
              </w:rPr>
              <w:t>connective device. Although this may be more relevant to the older age groups, this does not apply to all older service users.</w:t>
            </w:r>
            <w:r w:rsidRPr="00780127">
              <w:rPr>
                <w:rStyle w:val="FootnoteReference"/>
                <w:rFonts w:cs="Arial"/>
                <w:szCs w:val="28"/>
              </w:rPr>
              <w:footnoteReference w:id="3"/>
            </w:r>
            <w:r w:rsidRPr="00780127">
              <w:rPr>
                <w:rFonts w:cs="Arial"/>
                <w:szCs w:val="28"/>
              </w:rPr>
              <w:t xml:space="preserve">It should be noted that although the app is free, if device is not connected to Wi-Fi, </w:t>
            </w:r>
            <w:r w:rsidR="008D3820" w:rsidRPr="00780127">
              <w:rPr>
                <w:rFonts w:cs="Arial"/>
                <w:szCs w:val="28"/>
              </w:rPr>
              <w:t xml:space="preserve">mobile </w:t>
            </w:r>
            <w:r w:rsidRPr="00780127">
              <w:rPr>
                <w:rFonts w:cs="Arial"/>
                <w:szCs w:val="28"/>
              </w:rPr>
              <w:t>data will be used.</w:t>
            </w:r>
            <w:r w:rsidR="007A462A" w:rsidRPr="00780127">
              <w:rPr>
                <w:rFonts w:cs="Arial"/>
                <w:szCs w:val="28"/>
              </w:rPr>
              <w:t xml:space="preserve"> </w:t>
            </w:r>
          </w:p>
          <w:p w14:paraId="6B4952E0" w14:textId="77777777" w:rsidR="00352A19" w:rsidRPr="00352A19" w:rsidRDefault="00352A19" w:rsidP="00352A19">
            <w:pPr>
              <w:tabs>
                <w:tab w:val="left" w:pos="6804"/>
              </w:tabs>
              <w:spacing w:after="120" w:line="360" w:lineRule="auto"/>
              <w:ind w:left="150"/>
              <w:rPr>
                <w:rFonts w:cs="Arial"/>
                <w:szCs w:val="28"/>
              </w:rPr>
            </w:pPr>
            <w:r w:rsidRPr="00A47100">
              <w:rPr>
                <w:rFonts w:cs="Arial"/>
                <w:szCs w:val="28"/>
              </w:rPr>
              <w:t xml:space="preserve">There is currently issues with access to NI Direct for patients and clients who are under 18. Whilst under 18 can request their notes in the usual way through their HSC Trust, encompass is working to find a solution with NI Direct to allow under 18, who are </w:t>
            </w:r>
            <w:r w:rsidRPr="00A47100">
              <w:rPr>
                <w:rFonts w:cs="Arial"/>
                <w:szCs w:val="28"/>
              </w:rPr>
              <w:lastRenderedPageBreak/>
              <w:t>Gillick competent to access their own record on My Care portal.</w:t>
            </w:r>
            <w:r w:rsidRPr="00352A19">
              <w:rPr>
                <w:rFonts w:cs="Arial"/>
                <w:szCs w:val="28"/>
              </w:rPr>
              <w:t xml:space="preserve"> </w:t>
            </w:r>
          </w:p>
          <w:p w14:paraId="0B4020A7" w14:textId="77777777" w:rsidR="00C57649" w:rsidRPr="00780127" w:rsidRDefault="00C57649" w:rsidP="00765C78">
            <w:pPr>
              <w:tabs>
                <w:tab w:val="left" w:pos="6804"/>
              </w:tabs>
              <w:spacing w:after="120" w:line="360" w:lineRule="auto"/>
              <w:rPr>
                <w:rFonts w:cs="Arial"/>
                <w:szCs w:val="28"/>
              </w:rPr>
            </w:pPr>
          </w:p>
          <w:p w14:paraId="15C5D562" w14:textId="77777777" w:rsidR="00C57649" w:rsidRPr="00780127" w:rsidRDefault="00C57649" w:rsidP="00765C78">
            <w:pPr>
              <w:tabs>
                <w:tab w:val="left" w:pos="6804"/>
              </w:tabs>
              <w:spacing w:after="120" w:line="360" w:lineRule="auto"/>
              <w:ind w:left="150"/>
              <w:rPr>
                <w:rFonts w:cs="Arial"/>
                <w:szCs w:val="28"/>
              </w:rPr>
            </w:pPr>
            <w:r w:rsidRPr="00780127">
              <w:rPr>
                <w:rFonts w:cs="Arial"/>
                <w:szCs w:val="28"/>
              </w:rPr>
              <w:t>However, given the proposed benefits on the delivery of care for patien</w:t>
            </w:r>
            <w:r w:rsidR="00443CAD" w:rsidRPr="00780127">
              <w:rPr>
                <w:rFonts w:cs="Arial"/>
                <w:szCs w:val="28"/>
              </w:rPr>
              <w:t xml:space="preserve">ts and service users and carers, </w:t>
            </w:r>
            <w:r w:rsidRPr="00780127">
              <w:rPr>
                <w:rFonts w:cs="Arial"/>
                <w:szCs w:val="28"/>
              </w:rPr>
              <w:t>whilst there is a differential impact on older people that impact will be positive.</w:t>
            </w:r>
          </w:p>
          <w:p w14:paraId="1D7B270A" w14:textId="77777777" w:rsidR="00C57649" w:rsidRPr="00780127" w:rsidRDefault="00C57649" w:rsidP="00765C78">
            <w:pPr>
              <w:tabs>
                <w:tab w:val="left" w:pos="6804"/>
              </w:tabs>
              <w:spacing w:after="120" w:line="360" w:lineRule="auto"/>
              <w:ind w:left="150"/>
              <w:rPr>
                <w:rFonts w:cs="Arial"/>
                <w:szCs w:val="28"/>
              </w:rPr>
            </w:pPr>
          </w:p>
          <w:p w14:paraId="21066906" w14:textId="77777777" w:rsidR="007334A1" w:rsidRPr="00780127" w:rsidRDefault="00C57649" w:rsidP="00765C78">
            <w:pPr>
              <w:tabs>
                <w:tab w:val="left" w:pos="6804"/>
              </w:tabs>
              <w:spacing w:after="120" w:line="360" w:lineRule="auto"/>
              <w:ind w:left="150"/>
              <w:rPr>
                <w:rFonts w:cs="Arial"/>
                <w:szCs w:val="28"/>
              </w:rPr>
            </w:pPr>
            <w:r w:rsidRPr="00780127">
              <w:rPr>
                <w:rFonts w:cs="Arial"/>
                <w:szCs w:val="28"/>
              </w:rPr>
              <w:t>In recognition of digital poverty</w:t>
            </w:r>
            <w:r w:rsidR="008D3820" w:rsidRPr="00780127">
              <w:rPr>
                <w:rFonts w:cs="Arial"/>
                <w:szCs w:val="28"/>
              </w:rPr>
              <w:t>,</w:t>
            </w:r>
            <w:r w:rsidRPr="00780127">
              <w:rPr>
                <w:rFonts w:cs="Arial"/>
                <w:szCs w:val="28"/>
              </w:rPr>
              <w:t xml:space="preserve"> </w:t>
            </w:r>
            <w:r w:rsidR="008D3820" w:rsidRPr="00780127">
              <w:rPr>
                <w:rFonts w:cs="Arial"/>
                <w:szCs w:val="28"/>
              </w:rPr>
              <w:t xml:space="preserve">affected service </w:t>
            </w:r>
            <w:r w:rsidR="007334A1" w:rsidRPr="00780127">
              <w:rPr>
                <w:rFonts w:cs="Arial"/>
                <w:szCs w:val="28"/>
              </w:rPr>
              <w:t>users can still call or write to the Trust to resolve queries.  This includes scheduling appointments, submitting complaints and compliments, contacting their medical team and requesting medical records.</w:t>
            </w:r>
          </w:p>
          <w:p w14:paraId="4F904CB7" w14:textId="77777777" w:rsidR="002A1B6E" w:rsidRPr="00780127" w:rsidRDefault="002A1B6E" w:rsidP="00765C78">
            <w:pPr>
              <w:tabs>
                <w:tab w:val="left" w:pos="6804"/>
              </w:tabs>
              <w:spacing w:after="120" w:line="360" w:lineRule="auto"/>
              <w:ind w:left="150"/>
              <w:rPr>
                <w:rFonts w:cs="Arial"/>
                <w:szCs w:val="28"/>
              </w:rPr>
            </w:pPr>
          </w:p>
          <w:p w14:paraId="444966B5" w14:textId="77777777" w:rsidR="007334A1" w:rsidRPr="00780127" w:rsidRDefault="007334A1" w:rsidP="00765C78">
            <w:pPr>
              <w:tabs>
                <w:tab w:val="left" w:pos="6804"/>
              </w:tabs>
              <w:spacing w:after="120" w:line="360" w:lineRule="auto"/>
              <w:ind w:left="150"/>
              <w:rPr>
                <w:rFonts w:cs="Arial"/>
                <w:szCs w:val="28"/>
              </w:rPr>
            </w:pPr>
            <w:r w:rsidRPr="00780127">
              <w:rPr>
                <w:rFonts w:cs="Arial"/>
                <w:szCs w:val="28"/>
              </w:rPr>
              <w:t>Therefore, there may be a minor adverse impact on service users</w:t>
            </w:r>
            <w:r w:rsidR="008D3820" w:rsidRPr="00780127">
              <w:rPr>
                <w:rFonts w:cs="Arial"/>
                <w:szCs w:val="28"/>
              </w:rPr>
              <w:t>,</w:t>
            </w:r>
            <w:r w:rsidRPr="00780127">
              <w:rPr>
                <w:rFonts w:cs="Arial"/>
                <w:szCs w:val="28"/>
              </w:rPr>
              <w:t xml:space="preserve"> as the initiative is implemented</w:t>
            </w:r>
            <w:r w:rsidR="008D3820" w:rsidRPr="00780127">
              <w:rPr>
                <w:rFonts w:cs="Arial"/>
                <w:szCs w:val="28"/>
              </w:rPr>
              <w:t>,</w:t>
            </w:r>
            <w:r w:rsidRPr="00780127">
              <w:rPr>
                <w:rFonts w:cs="Arial"/>
                <w:szCs w:val="28"/>
              </w:rPr>
              <w:t xml:space="preserve"> due to the older age profile of the Trust population.  </w:t>
            </w:r>
          </w:p>
        </w:tc>
      </w:tr>
      <w:tr w:rsidR="000B6713" w:rsidRPr="00780127" w14:paraId="4DEF097E"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45A88D7"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lastRenderedPageBreak/>
              <w:t>2. Dependent Status</w:t>
            </w:r>
          </w:p>
          <w:p w14:paraId="06971CD3" w14:textId="77777777" w:rsidR="000B6713" w:rsidRPr="00780127" w:rsidRDefault="000B6713" w:rsidP="00765C78">
            <w:pPr>
              <w:tabs>
                <w:tab w:val="left" w:pos="6804"/>
              </w:tabs>
              <w:spacing w:after="120" w:line="360" w:lineRule="auto"/>
              <w:contextualSpacing/>
              <w:rPr>
                <w:rFonts w:cs="Arial"/>
                <w:b/>
                <w:szCs w:val="28"/>
              </w:rPr>
            </w:pPr>
          </w:p>
          <w:p w14:paraId="2A1F701D" w14:textId="77777777" w:rsidR="000B6713" w:rsidRPr="00780127" w:rsidRDefault="000B6713" w:rsidP="00765C78">
            <w:pPr>
              <w:tabs>
                <w:tab w:val="left" w:pos="6804"/>
              </w:tabs>
              <w:spacing w:after="120" w:line="360" w:lineRule="auto"/>
              <w:contextualSpacing/>
              <w:rPr>
                <w:rFonts w:cs="Arial"/>
                <w:b/>
                <w:szCs w:val="28"/>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A0D70E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Caring for a child dependant, older person or a person with a disability </w:t>
            </w:r>
          </w:p>
          <w:p w14:paraId="03EFCA41" w14:textId="77777777" w:rsidR="000B6713" w:rsidRPr="00780127" w:rsidRDefault="000B6713" w:rsidP="00765C78">
            <w:pPr>
              <w:tabs>
                <w:tab w:val="left" w:pos="6804"/>
              </w:tabs>
              <w:spacing w:after="120" w:line="360" w:lineRule="auto"/>
              <w:contextualSpacing/>
              <w:rPr>
                <w:rFonts w:cs="Arial"/>
                <w:szCs w:val="28"/>
              </w:rPr>
            </w:pPr>
          </w:p>
          <w:p w14:paraId="5F96A722" w14:textId="77777777" w:rsidR="000B6713" w:rsidRPr="00780127" w:rsidRDefault="000B6713" w:rsidP="00765C78">
            <w:pPr>
              <w:tabs>
                <w:tab w:val="left" w:pos="6804"/>
              </w:tabs>
              <w:spacing w:after="120" w:line="360" w:lineRule="auto"/>
              <w:contextualSpacing/>
              <w:rPr>
                <w:rFonts w:cs="Arial"/>
                <w:szCs w:val="28"/>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BB771CA"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12.42 % </w:t>
            </w:r>
          </w:p>
          <w:p w14:paraId="284D5B2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are carers</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853CF7C" w14:textId="77777777" w:rsidR="000B6713" w:rsidRPr="00780127" w:rsidRDefault="000B6713" w:rsidP="00765C78">
            <w:pPr>
              <w:tabs>
                <w:tab w:val="left" w:pos="6804"/>
              </w:tabs>
              <w:spacing w:after="120" w:line="360" w:lineRule="auto"/>
              <w:ind w:left="150"/>
              <w:contextualSpacing/>
              <w:rPr>
                <w:rFonts w:cs="Arial"/>
                <w:szCs w:val="28"/>
              </w:rPr>
            </w:pPr>
            <w:r w:rsidRPr="00780127">
              <w:rPr>
                <w:rFonts w:cs="Arial"/>
                <w:szCs w:val="28"/>
              </w:rPr>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4F8B56DB" w14:textId="77777777" w:rsidR="007F1DAD" w:rsidRPr="00780127" w:rsidRDefault="00C57649" w:rsidP="00765C78">
            <w:pPr>
              <w:tabs>
                <w:tab w:val="left" w:pos="6804"/>
              </w:tabs>
              <w:spacing w:after="120" w:line="360" w:lineRule="auto"/>
              <w:ind w:left="150"/>
              <w:rPr>
                <w:rFonts w:cs="Arial"/>
                <w:szCs w:val="28"/>
              </w:rPr>
            </w:pPr>
            <w:r w:rsidRPr="00780127">
              <w:rPr>
                <w:rFonts w:cs="Arial"/>
                <w:szCs w:val="28"/>
              </w:rPr>
              <w:t xml:space="preserve">Belfast Trust recognises and values the role carers play in the delivery of </w:t>
            </w:r>
            <w:r w:rsidR="007F1DAD" w:rsidRPr="00780127">
              <w:rPr>
                <w:rFonts w:cs="Arial"/>
                <w:szCs w:val="28"/>
              </w:rPr>
              <w:t xml:space="preserve">high quality </w:t>
            </w:r>
            <w:r w:rsidRPr="00780127">
              <w:rPr>
                <w:rFonts w:cs="Arial"/>
                <w:szCs w:val="28"/>
              </w:rPr>
              <w:t>car</w:t>
            </w:r>
            <w:r w:rsidR="007F1DAD" w:rsidRPr="00780127">
              <w:rPr>
                <w:rFonts w:cs="Arial"/>
                <w:szCs w:val="28"/>
              </w:rPr>
              <w:t>e that will meet the indiv</w:t>
            </w:r>
            <w:r w:rsidR="007955D7" w:rsidRPr="00780127">
              <w:rPr>
                <w:rFonts w:cs="Arial"/>
                <w:szCs w:val="28"/>
              </w:rPr>
              <w:t>id</w:t>
            </w:r>
            <w:r w:rsidR="007F1DAD" w:rsidRPr="00780127">
              <w:rPr>
                <w:rFonts w:cs="Arial"/>
                <w:szCs w:val="28"/>
              </w:rPr>
              <w:t xml:space="preserve">ual needs of each person. </w:t>
            </w:r>
            <w:r w:rsidRPr="00780127">
              <w:rPr>
                <w:rFonts w:cs="Arial"/>
                <w:szCs w:val="28"/>
              </w:rPr>
              <w:t xml:space="preserve">We have a </w:t>
            </w:r>
            <w:r w:rsidR="009F4FEC" w:rsidRPr="00780127">
              <w:rPr>
                <w:rFonts w:cs="Arial"/>
                <w:szCs w:val="28"/>
              </w:rPr>
              <w:t>carer’s</w:t>
            </w:r>
            <w:r w:rsidRPr="00780127">
              <w:rPr>
                <w:rFonts w:cs="Arial"/>
                <w:szCs w:val="28"/>
              </w:rPr>
              <w:t xml:space="preserve"> strategy that was co-produced with carers.</w:t>
            </w:r>
            <w:hyperlink r:id="rId19" w:history="1">
              <w:r w:rsidR="007F1DAD" w:rsidRPr="00780127">
                <w:rPr>
                  <w:rStyle w:val="Hyperlink"/>
                  <w:rFonts w:cs="Arial"/>
                  <w:color w:val="auto"/>
                  <w:szCs w:val="28"/>
                </w:rPr>
                <w:t>Carers-Strategy.pdf (belfasttrust.local)</w:t>
              </w:r>
            </w:hyperlink>
          </w:p>
          <w:p w14:paraId="5B95CD12" w14:textId="77777777" w:rsidR="007F1DAD" w:rsidRPr="00780127" w:rsidRDefault="007F1DAD" w:rsidP="00765C78">
            <w:pPr>
              <w:tabs>
                <w:tab w:val="left" w:pos="6804"/>
              </w:tabs>
              <w:spacing w:after="120" w:line="360" w:lineRule="auto"/>
              <w:ind w:left="150"/>
              <w:rPr>
                <w:rFonts w:cs="Arial"/>
                <w:szCs w:val="28"/>
              </w:rPr>
            </w:pPr>
          </w:p>
          <w:p w14:paraId="0629E7E1" w14:textId="77777777" w:rsidR="00C57649" w:rsidRPr="00780127" w:rsidRDefault="007F1DAD" w:rsidP="00765C78">
            <w:pPr>
              <w:tabs>
                <w:tab w:val="left" w:pos="6804"/>
              </w:tabs>
              <w:spacing w:after="120" w:line="360" w:lineRule="auto"/>
              <w:ind w:left="150"/>
              <w:rPr>
                <w:rFonts w:cs="Arial"/>
                <w:szCs w:val="28"/>
              </w:rPr>
            </w:pPr>
            <w:r w:rsidRPr="00780127">
              <w:rPr>
                <w:rFonts w:cs="Arial"/>
                <w:szCs w:val="28"/>
              </w:rPr>
              <w:t>The Trust</w:t>
            </w:r>
            <w:r w:rsidR="00C57649" w:rsidRPr="00780127">
              <w:rPr>
                <w:rFonts w:cs="Arial"/>
                <w:szCs w:val="28"/>
              </w:rPr>
              <w:t xml:space="preserve"> employ</w:t>
            </w:r>
            <w:r w:rsidRPr="00780127">
              <w:rPr>
                <w:rFonts w:cs="Arial"/>
                <w:szCs w:val="28"/>
              </w:rPr>
              <w:t>s</w:t>
            </w:r>
            <w:r w:rsidR="00C57649" w:rsidRPr="00780127">
              <w:rPr>
                <w:rFonts w:cs="Arial"/>
                <w:szCs w:val="28"/>
              </w:rPr>
              <w:t xml:space="preserve"> a number of ca</w:t>
            </w:r>
            <w:r w:rsidRPr="00780127">
              <w:rPr>
                <w:rFonts w:cs="Arial"/>
                <w:szCs w:val="28"/>
              </w:rPr>
              <w:t>r</w:t>
            </w:r>
            <w:r w:rsidR="00C57649" w:rsidRPr="00780127">
              <w:rPr>
                <w:rFonts w:cs="Arial"/>
                <w:szCs w:val="28"/>
              </w:rPr>
              <w:t xml:space="preserve">er’s co-ordinators all of which aims to support carers as they do a vital job.  </w:t>
            </w:r>
          </w:p>
          <w:p w14:paraId="5220BBB2" w14:textId="77777777" w:rsidR="00C57649" w:rsidRPr="00780127" w:rsidRDefault="00C57649" w:rsidP="00765C78">
            <w:pPr>
              <w:tabs>
                <w:tab w:val="left" w:pos="6804"/>
              </w:tabs>
              <w:spacing w:after="120" w:line="360" w:lineRule="auto"/>
              <w:ind w:left="150"/>
              <w:rPr>
                <w:rFonts w:cs="Arial"/>
                <w:szCs w:val="28"/>
              </w:rPr>
            </w:pPr>
          </w:p>
          <w:p w14:paraId="6156E3FB" w14:textId="77777777" w:rsidR="00C57649" w:rsidRPr="00780127" w:rsidRDefault="007F1DAD" w:rsidP="00765C78">
            <w:pPr>
              <w:tabs>
                <w:tab w:val="left" w:pos="6804"/>
              </w:tabs>
              <w:spacing w:after="120" w:line="360" w:lineRule="auto"/>
              <w:ind w:left="150"/>
              <w:rPr>
                <w:rFonts w:cs="Arial"/>
                <w:szCs w:val="28"/>
              </w:rPr>
            </w:pPr>
            <w:r w:rsidRPr="00780127">
              <w:rPr>
                <w:rFonts w:cs="Arial"/>
                <w:szCs w:val="28"/>
              </w:rPr>
              <w:t>e</w:t>
            </w:r>
            <w:r w:rsidR="000662AF" w:rsidRPr="00780127">
              <w:rPr>
                <w:rFonts w:cs="Arial"/>
                <w:szCs w:val="28"/>
              </w:rPr>
              <w:t xml:space="preserve">ncompass will </w:t>
            </w:r>
            <w:r w:rsidRPr="00780127">
              <w:rPr>
                <w:rFonts w:cs="Arial"/>
                <w:szCs w:val="28"/>
              </w:rPr>
              <w:t>differentially</w:t>
            </w:r>
            <w:r w:rsidR="000662AF" w:rsidRPr="00780127">
              <w:rPr>
                <w:rFonts w:cs="Arial"/>
                <w:szCs w:val="28"/>
              </w:rPr>
              <w:t xml:space="preserve"> impact </w:t>
            </w:r>
            <w:r w:rsidRPr="00780127">
              <w:rPr>
                <w:rFonts w:cs="Arial"/>
                <w:szCs w:val="28"/>
              </w:rPr>
              <w:t>cares</w:t>
            </w:r>
            <w:r w:rsidR="000662AF" w:rsidRPr="00780127">
              <w:rPr>
                <w:rFonts w:cs="Arial"/>
                <w:szCs w:val="28"/>
              </w:rPr>
              <w:t xml:space="preserve"> but due to </w:t>
            </w:r>
            <w:r w:rsidR="000662AF" w:rsidRPr="00352A19">
              <w:rPr>
                <w:rFonts w:cs="Arial"/>
                <w:color w:val="000000" w:themeColor="text1"/>
                <w:szCs w:val="28"/>
              </w:rPr>
              <w:t xml:space="preserve">anticipated </w:t>
            </w:r>
            <w:r w:rsidRPr="00352A19">
              <w:rPr>
                <w:rFonts w:cs="Arial"/>
                <w:color w:val="000000" w:themeColor="text1"/>
                <w:szCs w:val="28"/>
              </w:rPr>
              <w:t>e</w:t>
            </w:r>
            <w:r w:rsidR="000662AF" w:rsidRPr="00352A19">
              <w:rPr>
                <w:rFonts w:cs="Arial"/>
                <w:color w:val="000000" w:themeColor="text1"/>
                <w:szCs w:val="28"/>
              </w:rPr>
              <w:t xml:space="preserve">ncompass </w:t>
            </w:r>
            <w:r w:rsidRPr="00352A19">
              <w:rPr>
                <w:rFonts w:cs="Arial"/>
                <w:color w:val="000000" w:themeColor="text1"/>
                <w:szCs w:val="28"/>
              </w:rPr>
              <w:t>b</w:t>
            </w:r>
            <w:r w:rsidR="000662AF" w:rsidRPr="00352A19">
              <w:rPr>
                <w:rFonts w:cs="Arial"/>
                <w:color w:val="000000" w:themeColor="text1"/>
                <w:szCs w:val="28"/>
              </w:rPr>
              <w:t>enefits it is reasonable to say that this impact will be positiv</w:t>
            </w:r>
            <w:r w:rsidRPr="00352A19">
              <w:rPr>
                <w:rFonts w:cs="Arial"/>
                <w:color w:val="000000" w:themeColor="text1"/>
                <w:szCs w:val="28"/>
              </w:rPr>
              <w:t>e. Not all benefits will be realised immediately but monitoring and analysis will be on-going.</w:t>
            </w:r>
          </w:p>
          <w:p w14:paraId="13CB595B" w14:textId="77777777" w:rsidR="000662AF" w:rsidRPr="00780127" w:rsidRDefault="000662AF" w:rsidP="00765C78">
            <w:pPr>
              <w:tabs>
                <w:tab w:val="left" w:pos="6804"/>
              </w:tabs>
              <w:spacing w:after="120" w:line="360" w:lineRule="auto"/>
              <w:rPr>
                <w:rFonts w:cs="Arial"/>
                <w:szCs w:val="28"/>
              </w:rPr>
            </w:pPr>
          </w:p>
          <w:p w14:paraId="3AAB651B" w14:textId="77777777" w:rsidR="000662AF" w:rsidRPr="00780127" w:rsidRDefault="007955D7" w:rsidP="00765C78">
            <w:pPr>
              <w:tabs>
                <w:tab w:val="left" w:pos="6804"/>
              </w:tabs>
              <w:spacing w:after="120" w:line="360" w:lineRule="auto"/>
              <w:ind w:left="150"/>
              <w:rPr>
                <w:rFonts w:cs="Arial"/>
                <w:szCs w:val="28"/>
              </w:rPr>
            </w:pPr>
            <w:r w:rsidRPr="00780127">
              <w:rPr>
                <w:rFonts w:cs="Arial"/>
                <w:szCs w:val="28"/>
              </w:rPr>
              <w:lastRenderedPageBreak/>
              <w:t xml:space="preserve">With the expected streamline and efficiencies in processes, and associated freeing up of clinical time, </w:t>
            </w:r>
            <w:r w:rsidR="00B22962" w:rsidRPr="00780127">
              <w:rPr>
                <w:rFonts w:cs="Arial"/>
                <w:szCs w:val="28"/>
              </w:rPr>
              <w:t xml:space="preserve">there is the potential that </w:t>
            </w:r>
            <w:r w:rsidR="000662AF" w:rsidRPr="00780127">
              <w:rPr>
                <w:rFonts w:cs="Arial"/>
                <w:szCs w:val="28"/>
              </w:rPr>
              <w:t xml:space="preserve">Carers </w:t>
            </w:r>
            <w:r w:rsidR="008D3820" w:rsidRPr="00780127">
              <w:rPr>
                <w:rFonts w:cs="Arial"/>
                <w:szCs w:val="28"/>
              </w:rPr>
              <w:t xml:space="preserve">Assessments </w:t>
            </w:r>
            <w:r w:rsidRPr="00780127">
              <w:rPr>
                <w:rFonts w:cs="Arial"/>
                <w:szCs w:val="28"/>
              </w:rPr>
              <w:t xml:space="preserve">may be </w:t>
            </w:r>
            <w:r w:rsidR="000662AF" w:rsidRPr="00780127">
              <w:rPr>
                <w:rFonts w:cs="Arial"/>
                <w:szCs w:val="28"/>
              </w:rPr>
              <w:t>more likely to happen</w:t>
            </w:r>
            <w:r w:rsidRPr="00780127">
              <w:rPr>
                <w:rFonts w:cs="Arial"/>
                <w:szCs w:val="28"/>
              </w:rPr>
              <w:t xml:space="preserve"> or be reviewed in a timely way.</w:t>
            </w:r>
          </w:p>
          <w:p w14:paraId="6D9C8D39" w14:textId="77777777" w:rsidR="000662AF" w:rsidRPr="00780127" w:rsidRDefault="000662AF" w:rsidP="00765C78">
            <w:pPr>
              <w:tabs>
                <w:tab w:val="left" w:pos="6804"/>
              </w:tabs>
              <w:spacing w:after="120" w:line="360" w:lineRule="auto"/>
              <w:ind w:left="150"/>
              <w:rPr>
                <w:rFonts w:cs="Arial"/>
                <w:szCs w:val="28"/>
              </w:rPr>
            </w:pPr>
          </w:p>
          <w:p w14:paraId="74E2D854" w14:textId="77777777" w:rsidR="000B6713" w:rsidRPr="00780127" w:rsidRDefault="00C2667F" w:rsidP="00765C78">
            <w:pPr>
              <w:tabs>
                <w:tab w:val="left" w:pos="6804"/>
              </w:tabs>
              <w:spacing w:after="120" w:line="360" w:lineRule="auto"/>
              <w:ind w:left="150"/>
              <w:rPr>
                <w:rFonts w:cs="Arial"/>
                <w:szCs w:val="28"/>
              </w:rPr>
            </w:pPr>
            <w:r w:rsidRPr="00780127">
              <w:rPr>
                <w:rFonts w:cs="Arial"/>
                <w:szCs w:val="28"/>
              </w:rPr>
              <w:t xml:space="preserve">The </w:t>
            </w:r>
            <w:r w:rsidR="00B22962" w:rsidRPr="00780127">
              <w:rPr>
                <w:rFonts w:cs="Arial"/>
                <w:szCs w:val="28"/>
              </w:rPr>
              <w:t>roll-</w:t>
            </w:r>
            <w:r w:rsidRPr="00780127">
              <w:rPr>
                <w:rFonts w:cs="Arial"/>
                <w:szCs w:val="28"/>
              </w:rPr>
              <w:t xml:space="preserve">out of electronic health care records will have a positive differential impact as with joint up record keeping, and reduced need to duplicate data collection, this should reduce the responsibility on carers </w:t>
            </w:r>
            <w:r w:rsidR="00B22962" w:rsidRPr="00780127">
              <w:rPr>
                <w:rFonts w:cs="Arial"/>
                <w:szCs w:val="28"/>
              </w:rPr>
              <w:t>to know</w:t>
            </w:r>
            <w:r w:rsidRPr="00780127">
              <w:rPr>
                <w:rFonts w:cs="Arial"/>
                <w:szCs w:val="28"/>
              </w:rPr>
              <w:t xml:space="preserve"> the dependent person’s care details</w:t>
            </w:r>
            <w:r w:rsidR="006D31DF" w:rsidRPr="00780127">
              <w:rPr>
                <w:rFonts w:cs="Arial"/>
                <w:szCs w:val="28"/>
              </w:rPr>
              <w:t>.</w:t>
            </w:r>
          </w:p>
          <w:p w14:paraId="675E05EE" w14:textId="77777777" w:rsidR="00C57649" w:rsidRPr="00780127" w:rsidRDefault="00C57649" w:rsidP="00765C78">
            <w:pPr>
              <w:tabs>
                <w:tab w:val="left" w:pos="6804"/>
              </w:tabs>
              <w:spacing w:after="120" w:line="360" w:lineRule="auto"/>
              <w:ind w:left="150"/>
              <w:rPr>
                <w:rFonts w:cs="Arial"/>
                <w:szCs w:val="28"/>
              </w:rPr>
            </w:pPr>
          </w:p>
          <w:p w14:paraId="7DC5456F" w14:textId="77777777" w:rsidR="006D31DF" w:rsidRPr="00780127" w:rsidRDefault="006D31DF" w:rsidP="00765C78">
            <w:pPr>
              <w:tabs>
                <w:tab w:val="left" w:pos="6804"/>
              </w:tabs>
              <w:spacing w:after="120" w:line="360" w:lineRule="auto"/>
              <w:ind w:left="150"/>
              <w:rPr>
                <w:rFonts w:cs="Arial"/>
                <w:szCs w:val="28"/>
              </w:rPr>
            </w:pPr>
            <w:r w:rsidRPr="00780127">
              <w:rPr>
                <w:rFonts w:cs="Arial"/>
                <w:szCs w:val="28"/>
              </w:rPr>
              <w:t xml:space="preserve">According to the Office for National </w:t>
            </w:r>
            <w:r w:rsidR="00B22962" w:rsidRPr="00780127">
              <w:rPr>
                <w:rFonts w:cs="Arial"/>
                <w:szCs w:val="28"/>
              </w:rPr>
              <w:t>Statistics</w:t>
            </w:r>
            <w:r w:rsidRPr="00780127">
              <w:rPr>
                <w:rFonts w:cs="Arial"/>
                <w:szCs w:val="28"/>
              </w:rPr>
              <w:t>, from analysis of the Census (2021), 42% of families have one or more dependent children, and only 15% had only non-dependent Children.</w:t>
            </w:r>
          </w:p>
          <w:p w14:paraId="2FC17F8B" w14:textId="77777777" w:rsidR="006D31DF" w:rsidRPr="00780127" w:rsidRDefault="006D31DF" w:rsidP="00765C78">
            <w:pPr>
              <w:tabs>
                <w:tab w:val="left" w:pos="6804"/>
              </w:tabs>
              <w:spacing w:after="120" w:line="360" w:lineRule="auto"/>
              <w:ind w:left="150"/>
              <w:rPr>
                <w:rFonts w:cs="Arial"/>
                <w:szCs w:val="28"/>
              </w:rPr>
            </w:pPr>
          </w:p>
          <w:p w14:paraId="55A55A5A" w14:textId="77777777" w:rsidR="006D31DF" w:rsidRPr="00780127" w:rsidRDefault="006D31DF" w:rsidP="00765C78">
            <w:pPr>
              <w:tabs>
                <w:tab w:val="left" w:pos="6804"/>
              </w:tabs>
              <w:spacing w:after="120" w:line="360" w:lineRule="auto"/>
              <w:ind w:left="150"/>
              <w:rPr>
                <w:rFonts w:cs="Arial"/>
                <w:szCs w:val="28"/>
              </w:rPr>
            </w:pPr>
            <w:r w:rsidRPr="00780127">
              <w:rPr>
                <w:rFonts w:cs="Arial"/>
                <w:szCs w:val="28"/>
              </w:rPr>
              <w:lastRenderedPageBreak/>
              <w:t xml:space="preserve">From previous census (2011), 12% of adults care for their older parents. </w:t>
            </w:r>
            <w:r w:rsidR="00894CB9" w:rsidRPr="00780127">
              <w:rPr>
                <w:rFonts w:cs="Arial"/>
                <w:szCs w:val="28"/>
              </w:rPr>
              <w:t>With 67% of these carers (Age UK, 23), accompany them to medical appointments, and 63% will look after their parents if they become unwell.</w:t>
            </w:r>
          </w:p>
          <w:p w14:paraId="0A4F7224" w14:textId="77777777" w:rsidR="006D31DF" w:rsidRPr="00780127" w:rsidRDefault="006D31DF" w:rsidP="00765C78">
            <w:pPr>
              <w:tabs>
                <w:tab w:val="left" w:pos="6804"/>
              </w:tabs>
              <w:spacing w:after="120" w:line="360" w:lineRule="auto"/>
              <w:ind w:left="150"/>
              <w:rPr>
                <w:rFonts w:cs="Arial"/>
                <w:szCs w:val="28"/>
              </w:rPr>
            </w:pPr>
          </w:p>
        </w:tc>
      </w:tr>
      <w:tr w:rsidR="000B6713" w:rsidRPr="00780127" w14:paraId="6453D959"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17664253"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lastRenderedPageBreak/>
              <w:t xml:space="preserve">3. </w:t>
            </w:r>
          </w:p>
          <w:p w14:paraId="3196EC1C"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C8F58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Yes*</w:t>
            </w:r>
          </w:p>
          <w:p w14:paraId="78BAA8A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No </w:t>
            </w:r>
          </w:p>
          <w:p w14:paraId="5AE48A43" w14:textId="77777777" w:rsidR="000B6713" w:rsidRPr="00780127" w:rsidRDefault="000B6713" w:rsidP="00765C78">
            <w:pPr>
              <w:tabs>
                <w:tab w:val="left" w:pos="6804"/>
              </w:tabs>
              <w:spacing w:after="120" w:line="360" w:lineRule="auto"/>
              <w:contextualSpacing/>
              <w:rPr>
                <w:rFonts w:eastAsia="Calibri" w:cs="Arial"/>
                <w:szCs w:val="28"/>
              </w:rPr>
            </w:pPr>
          </w:p>
          <w:p w14:paraId="3308D1CC" w14:textId="77777777" w:rsidR="000B6713" w:rsidRPr="00780127" w:rsidRDefault="000B6713" w:rsidP="00765C78">
            <w:pPr>
              <w:tabs>
                <w:tab w:val="left" w:pos="6804"/>
              </w:tabs>
              <w:spacing w:after="120" w:line="360" w:lineRule="auto"/>
              <w:contextualSpacing/>
              <w:rPr>
                <w:rFonts w:cs="Arial"/>
                <w:szCs w:val="28"/>
              </w:rPr>
            </w:pPr>
            <w:r w:rsidRPr="00780127">
              <w:rPr>
                <w:rFonts w:eastAsia="Calibri" w:cs="Arial"/>
                <w:szCs w:val="28"/>
              </w:rPr>
              <w:t>*Type of disability:</w:t>
            </w:r>
          </w:p>
          <w:p w14:paraId="3E1EF771"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Deafness or partial hearing loss </w:t>
            </w:r>
          </w:p>
          <w:p w14:paraId="4851DAB6"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Blindness or partial sight loss  </w:t>
            </w:r>
          </w:p>
          <w:p w14:paraId="0AD8B5CC"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Mobility or dexterity difficulty that requires the use of a wheelchair  </w:t>
            </w:r>
          </w:p>
          <w:p w14:paraId="53641317"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lastRenderedPageBreak/>
              <w:t xml:space="preserve">Intellectual or learning disability  </w:t>
            </w:r>
          </w:p>
          <w:p w14:paraId="0183DB38"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Learning difficulty </w:t>
            </w:r>
          </w:p>
          <w:p w14:paraId="079EC1DA"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Autism or Asperger Syndrome </w:t>
            </w:r>
          </w:p>
          <w:p w14:paraId="1848522D"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Emotional, psychological or mental health condition </w:t>
            </w:r>
          </w:p>
          <w:p w14:paraId="7A359A6C"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Frequent periods of confusion or memory loss  </w:t>
            </w:r>
          </w:p>
          <w:p w14:paraId="106469D7"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Long term pain or discomfort </w:t>
            </w:r>
          </w:p>
          <w:p w14:paraId="6B3586F9"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Shortness of breath or difficulty breathing </w:t>
            </w:r>
          </w:p>
          <w:p w14:paraId="0B6A0146" w14:textId="77777777" w:rsidR="000B6713" w:rsidRPr="00780127" w:rsidRDefault="000B6713" w:rsidP="00765C78">
            <w:pPr>
              <w:numPr>
                <w:ilvl w:val="0"/>
                <w:numId w:val="10"/>
              </w:numPr>
              <w:tabs>
                <w:tab w:val="left" w:pos="6804"/>
              </w:tabs>
              <w:spacing w:after="120" w:line="360" w:lineRule="auto"/>
              <w:contextualSpacing/>
              <w:rPr>
                <w:rFonts w:cs="Arial"/>
                <w:szCs w:val="28"/>
              </w:rPr>
            </w:pPr>
            <w:r w:rsidRPr="00780127">
              <w:rPr>
                <w:rFonts w:cs="Arial"/>
                <w:szCs w:val="28"/>
              </w:rPr>
              <w:t xml:space="preserve">Other condition </w:t>
            </w:r>
          </w:p>
          <w:p w14:paraId="50F40DEB" w14:textId="77777777" w:rsidR="000B6713" w:rsidRPr="00780127" w:rsidRDefault="000B6713" w:rsidP="00765C78">
            <w:pPr>
              <w:tabs>
                <w:tab w:val="left" w:pos="6804"/>
              </w:tabs>
              <w:spacing w:after="120" w:line="360" w:lineRule="auto"/>
              <w:contextualSpacing/>
              <w:rPr>
                <w:rFonts w:cs="Arial"/>
                <w:szCs w:val="28"/>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6D40881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 24.33%*</w:t>
            </w:r>
          </w:p>
          <w:p w14:paraId="2B33EFF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75.67%</w:t>
            </w:r>
          </w:p>
          <w:p w14:paraId="77A52294" w14:textId="77777777" w:rsidR="000B6713" w:rsidRPr="00780127" w:rsidRDefault="000B6713" w:rsidP="00765C78">
            <w:pPr>
              <w:tabs>
                <w:tab w:val="left" w:pos="6804"/>
              </w:tabs>
              <w:spacing w:after="120" w:line="360" w:lineRule="auto"/>
              <w:contextualSpacing/>
              <w:rPr>
                <w:rFonts w:cs="Arial"/>
                <w:szCs w:val="28"/>
              </w:rPr>
            </w:pPr>
          </w:p>
          <w:p w14:paraId="0DFAE63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70C1BD4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5.75%</w:t>
            </w:r>
          </w:p>
          <w:p w14:paraId="4671ABCD"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477CD09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1.78%</w:t>
            </w:r>
          </w:p>
          <w:p w14:paraId="3600C3BC"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1ACC80C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1.48%</w:t>
            </w:r>
          </w:p>
          <w:p w14:paraId="5CF9F36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7561A21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0.89%</w:t>
            </w:r>
          </w:p>
          <w:p w14:paraId="006C8F7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50A6446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   3.15%</w:t>
            </w:r>
          </w:p>
          <w:p w14:paraId="0502BA9C"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1.86%</w:t>
            </w:r>
          </w:p>
          <w:p w14:paraId="172A8BB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8.68%</w:t>
            </w:r>
          </w:p>
          <w:p w14:paraId="007DCDA8" w14:textId="77777777" w:rsidR="000B6713" w:rsidRPr="00780127" w:rsidRDefault="000B6713" w:rsidP="00765C78">
            <w:pPr>
              <w:tabs>
                <w:tab w:val="left" w:pos="6804"/>
              </w:tabs>
              <w:spacing w:after="120" w:line="360" w:lineRule="auto"/>
              <w:contextualSpacing/>
              <w:rPr>
                <w:rFonts w:cs="Arial"/>
                <w:szCs w:val="28"/>
              </w:rPr>
            </w:pPr>
          </w:p>
          <w:p w14:paraId="45D1B06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1.99%</w:t>
            </w:r>
          </w:p>
          <w:p w14:paraId="450EA2D7" w14:textId="77777777" w:rsidR="000B6713" w:rsidRPr="00780127" w:rsidRDefault="000B6713" w:rsidP="00765C78">
            <w:pPr>
              <w:tabs>
                <w:tab w:val="left" w:pos="6804"/>
              </w:tabs>
              <w:spacing w:after="120" w:line="360" w:lineRule="auto"/>
              <w:contextualSpacing/>
              <w:rPr>
                <w:rFonts w:cs="Arial"/>
                <w:szCs w:val="28"/>
              </w:rPr>
            </w:pPr>
          </w:p>
          <w:p w14:paraId="0BB6653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11.58%</w:t>
            </w:r>
          </w:p>
          <w:p w14:paraId="04F93EF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10.29%</w:t>
            </w:r>
          </w:p>
          <w:p w14:paraId="3DD355C9" w14:textId="77777777" w:rsidR="000B6713" w:rsidRPr="00780127" w:rsidRDefault="000B6713" w:rsidP="00765C78">
            <w:pPr>
              <w:tabs>
                <w:tab w:val="left" w:pos="6804"/>
              </w:tabs>
              <w:spacing w:after="120" w:line="360" w:lineRule="auto"/>
              <w:contextualSpacing/>
              <w:rPr>
                <w:rFonts w:cs="Arial"/>
                <w:szCs w:val="28"/>
              </w:rPr>
            </w:pPr>
          </w:p>
          <w:p w14:paraId="0CE537F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8.81%</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850EAF4" w14:textId="77777777" w:rsidR="000B6713" w:rsidRPr="00780127" w:rsidRDefault="000B6713" w:rsidP="00765C78">
            <w:pPr>
              <w:tabs>
                <w:tab w:val="left" w:pos="6804"/>
              </w:tabs>
              <w:spacing w:after="120" w:line="360" w:lineRule="auto"/>
              <w:ind w:left="150"/>
              <w:contextualSpacing/>
              <w:rPr>
                <w:rFonts w:cs="Arial"/>
                <w:szCs w:val="28"/>
              </w:rPr>
            </w:pPr>
            <w:r w:rsidRPr="00780127">
              <w:rPr>
                <w:rFonts w:cs="Arial"/>
                <w:szCs w:val="28"/>
              </w:rPr>
              <w:lastRenderedPageBreak/>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16D52104" w14:textId="77777777" w:rsidR="000662AF" w:rsidRPr="00780127" w:rsidRDefault="00894CB9" w:rsidP="00765C78">
            <w:pPr>
              <w:tabs>
                <w:tab w:val="left" w:pos="6804"/>
              </w:tabs>
              <w:spacing w:after="120" w:line="360" w:lineRule="auto"/>
              <w:ind w:left="150"/>
              <w:rPr>
                <w:rFonts w:cs="Arial"/>
                <w:szCs w:val="28"/>
                <w:shd w:val="clear" w:color="auto" w:fill="FFFFFF"/>
              </w:rPr>
            </w:pPr>
            <w:r w:rsidRPr="00780127">
              <w:rPr>
                <w:rFonts w:cs="Arial"/>
                <w:szCs w:val="28"/>
                <w:shd w:val="clear" w:color="auto" w:fill="FFFFFF"/>
              </w:rPr>
              <w:t>The Disability Discrimination Act 1995 defines a disabled person as a person with “physical or mental impairment which has a substantial and long-term adverse effect on his ability to carry out normal day-to-day activities.” The Disability Discrimination (Northern Ireland) Order 2006 broadened the definition of disability to cover some Cancer, HIV disease and Multiple Sclerosis. It was further amended by the Autism Act (Northern Ireland) 2011 to cover social interactions and forming social relationships.</w:t>
            </w:r>
          </w:p>
          <w:p w14:paraId="1A81F0B1" w14:textId="77777777" w:rsidR="000662AF" w:rsidRPr="00780127" w:rsidRDefault="000662AF" w:rsidP="00765C78">
            <w:pPr>
              <w:tabs>
                <w:tab w:val="left" w:pos="6804"/>
              </w:tabs>
              <w:spacing w:after="120" w:line="360" w:lineRule="auto"/>
              <w:ind w:left="150"/>
              <w:rPr>
                <w:rFonts w:cs="Arial"/>
                <w:szCs w:val="28"/>
                <w:shd w:val="clear" w:color="auto" w:fill="FFFFFF"/>
              </w:rPr>
            </w:pPr>
          </w:p>
          <w:p w14:paraId="23DF1E05" w14:textId="77777777" w:rsidR="000B6713" w:rsidRPr="00780127" w:rsidRDefault="00894CB9" w:rsidP="00765C78">
            <w:pPr>
              <w:tabs>
                <w:tab w:val="left" w:pos="6804"/>
              </w:tabs>
              <w:spacing w:after="120" w:line="360" w:lineRule="auto"/>
              <w:ind w:left="150"/>
              <w:rPr>
                <w:rFonts w:cs="Arial"/>
                <w:szCs w:val="28"/>
                <w:shd w:val="clear" w:color="auto" w:fill="FFFFFF"/>
              </w:rPr>
            </w:pPr>
            <w:r w:rsidRPr="00780127">
              <w:rPr>
                <w:rFonts w:cs="Arial"/>
                <w:szCs w:val="28"/>
                <w:shd w:val="clear" w:color="auto" w:fill="FFFFFF"/>
              </w:rPr>
              <w:lastRenderedPageBreak/>
              <w:t xml:space="preserve"> People with an underlying health condition and disabilities will often be more frequent users of health and social care services and </w:t>
            </w:r>
            <w:r w:rsidR="000662AF" w:rsidRPr="00780127">
              <w:rPr>
                <w:rFonts w:cs="Arial"/>
                <w:szCs w:val="28"/>
                <w:shd w:val="clear" w:color="auto" w:fill="FFFFFF"/>
              </w:rPr>
              <w:t xml:space="preserve">so will be </w:t>
            </w:r>
            <w:r w:rsidRPr="00780127">
              <w:rPr>
                <w:rFonts w:cs="Arial"/>
                <w:szCs w:val="28"/>
                <w:shd w:val="clear" w:color="auto" w:fill="FFFFFF"/>
              </w:rPr>
              <w:t>disproportionately impacted.</w:t>
            </w:r>
          </w:p>
          <w:p w14:paraId="717AAFBA" w14:textId="77777777" w:rsidR="000662AF" w:rsidRPr="00780127" w:rsidRDefault="000662AF" w:rsidP="00765C78">
            <w:pPr>
              <w:tabs>
                <w:tab w:val="left" w:pos="6804"/>
              </w:tabs>
              <w:spacing w:after="120" w:line="360" w:lineRule="auto"/>
              <w:ind w:left="150"/>
              <w:rPr>
                <w:rFonts w:cs="Arial"/>
                <w:szCs w:val="28"/>
                <w:shd w:val="clear" w:color="auto" w:fill="FFFFFF"/>
              </w:rPr>
            </w:pPr>
          </w:p>
          <w:p w14:paraId="769B5561" w14:textId="77777777" w:rsidR="00894CB9" w:rsidRPr="00780127" w:rsidRDefault="00894CB9" w:rsidP="00765C78">
            <w:pPr>
              <w:tabs>
                <w:tab w:val="left" w:pos="6804"/>
              </w:tabs>
              <w:spacing w:after="120" w:line="360" w:lineRule="auto"/>
              <w:ind w:left="150"/>
              <w:rPr>
                <w:rFonts w:cs="Arial"/>
                <w:szCs w:val="28"/>
                <w:shd w:val="clear" w:color="auto" w:fill="FFFFFF"/>
              </w:rPr>
            </w:pPr>
            <w:r w:rsidRPr="00780127">
              <w:rPr>
                <w:rFonts w:cs="Arial"/>
                <w:szCs w:val="28"/>
                <w:shd w:val="clear" w:color="auto" w:fill="FFFFFF"/>
              </w:rPr>
              <w:t>Due to the nature of the services provided by Belfast Trust, and the fact that people who have a disability are more likely to engage with or use their local health and social care provider, it is reasonable to say that implementation of encompass will most likely impact on people with a disability differentially</w:t>
            </w:r>
            <w:r w:rsidR="00B22962" w:rsidRPr="00780127">
              <w:rPr>
                <w:rFonts w:cs="Arial"/>
                <w:szCs w:val="28"/>
                <w:shd w:val="clear" w:color="auto" w:fill="FFFFFF"/>
              </w:rPr>
              <w:t xml:space="preserve"> but there is nothing to suggest that this will be adverse in nature</w:t>
            </w:r>
            <w:r w:rsidRPr="00780127">
              <w:rPr>
                <w:rFonts w:cs="Arial"/>
                <w:szCs w:val="28"/>
                <w:shd w:val="clear" w:color="auto" w:fill="FFFFFF"/>
              </w:rPr>
              <w:t>.</w:t>
            </w:r>
          </w:p>
          <w:p w14:paraId="56EE48EE" w14:textId="77777777" w:rsidR="00894CB9" w:rsidRPr="00780127" w:rsidRDefault="00894CB9" w:rsidP="00765C78">
            <w:pPr>
              <w:tabs>
                <w:tab w:val="left" w:pos="6804"/>
              </w:tabs>
              <w:spacing w:after="120" w:line="360" w:lineRule="auto"/>
              <w:ind w:left="150"/>
              <w:rPr>
                <w:rFonts w:cs="Arial"/>
                <w:szCs w:val="28"/>
                <w:shd w:val="clear" w:color="auto" w:fill="FFFFFF"/>
              </w:rPr>
            </w:pPr>
          </w:p>
          <w:p w14:paraId="53F615D3" w14:textId="77777777" w:rsidR="00894CB9" w:rsidRPr="00780127" w:rsidRDefault="00894CB9" w:rsidP="00765C78">
            <w:pPr>
              <w:tabs>
                <w:tab w:val="left" w:pos="6804"/>
              </w:tabs>
              <w:spacing w:after="120" w:line="360" w:lineRule="auto"/>
              <w:ind w:left="150"/>
              <w:rPr>
                <w:rFonts w:cs="Arial"/>
                <w:szCs w:val="28"/>
                <w:shd w:val="clear" w:color="auto" w:fill="FFFFFF"/>
              </w:rPr>
            </w:pPr>
            <w:r w:rsidRPr="00780127">
              <w:rPr>
                <w:rFonts w:cs="Arial"/>
                <w:szCs w:val="28"/>
                <w:shd w:val="clear" w:color="auto" w:fill="FFFFFF"/>
              </w:rPr>
              <w:t xml:space="preserve">People with disabilities have the same access to the range, quality and standard of health care as other people, and the Trust remains committed to </w:t>
            </w:r>
            <w:r w:rsidRPr="00780127">
              <w:rPr>
                <w:rFonts w:cs="Arial"/>
                <w:szCs w:val="28"/>
                <w:shd w:val="clear" w:color="auto" w:fill="FFFFFF"/>
              </w:rPr>
              <w:lastRenderedPageBreak/>
              <w:t>reasonable adjustments to support communication and accessibility.</w:t>
            </w:r>
          </w:p>
          <w:p w14:paraId="2908EB2C" w14:textId="77777777" w:rsidR="000662AF" w:rsidRPr="00780127" w:rsidRDefault="000662AF" w:rsidP="00765C78">
            <w:pPr>
              <w:tabs>
                <w:tab w:val="left" w:pos="6804"/>
              </w:tabs>
              <w:spacing w:after="120" w:line="360" w:lineRule="auto"/>
              <w:ind w:left="150"/>
              <w:rPr>
                <w:rFonts w:cs="Arial"/>
                <w:szCs w:val="28"/>
                <w:shd w:val="clear" w:color="auto" w:fill="FFFFFF"/>
              </w:rPr>
            </w:pPr>
          </w:p>
          <w:p w14:paraId="11A7705C" w14:textId="77777777" w:rsidR="00B07CE3" w:rsidRPr="00EC66B9" w:rsidRDefault="00B07CE3" w:rsidP="0027189E">
            <w:pPr>
              <w:tabs>
                <w:tab w:val="left" w:pos="6804"/>
              </w:tabs>
              <w:spacing w:after="120" w:line="360" w:lineRule="auto"/>
              <w:ind w:left="150"/>
              <w:rPr>
                <w:rFonts w:cs="Arial"/>
                <w:szCs w:val="28"/>
                <w:shd w:val="clear" w:color="auto" w:fill="FFFFFF"/>
              </w:rPr>
            </w:pPr>
            <w:r w:rsidRPr="00EC66B9">
              <w:rPr>
                <w:rFonts w:cs="Arial"/>
                <w:szCs w:val="28"/>
                <w:shd w:val="clear" w:color="auto" w:fill="FFFFFF"/>
              </w:rPr>
              <w:t xml:space="preserve">My Care app will let people access information like medications, appointments and some test results. It is free to use, and it is optional. My Care is not a replacement for current processes. </w:t>
            </w:r>
            <w:r w:rsidR="007B4777" w:rsidRPr="00EC66B9">
              <w:rPr>
                <w:rFonts w:cs="Arial"/>
                <w:szCs w:val="28"/>
                <w:shd w:val="clear" w:color="auto" w:fill="FFFFFF"/>
              </w:rPr>
              <w:t>People can</w:t>
            </w:r>
            <w:r w:rsidRPr="00EC66B9">
              <w:rPr>
                <w:rFonts w:cs="Arial"/>
                <w:szCs w:val="28"/>
                <w:shd w:val="clear" w:color="auto" w:fill="FFFFFF"/>
              </w:rPr>
              <w:t xml:space="preserve"> continue interacting with healthcare services via traditional methods – letters, phone calls, etc. and appointment reminders can still be sent out through the post or via text messages, where requested.</w:t>
            </w:r>
          </w:p>
          <w:p w14:paraId="206BBC28" w14:textId="77777777" w:rsidR="004F7261" w:rsidRPr="00780127" w:rsidRDefault="004F7261" w:rsidP="0027189E">
            <w:pPr>
              <w:tabs>
                <w:tab w:val="left" w:pos="6804"/>
              </w:tabs>
              <w:spacing w:after="120" w:line="360" w:lineRule="auto"/>
              <w:ind w:left="150"/>
              <w:rPr>
                <w:rFonts w:cs="Arial"/>
                <w:szCs w:val="28"/>
                <w:shd w:val="clear" w:color="auto" w:fill="FFFFFF"/>
              </w:rPr>
            </w:pPr>
            <w:r w:rsidRPr="00EC66B9">
              <w:rPr>
                <w:rFonts w:cs="Arial"/>
                <w:szCs w:val="28"/>
                <w:shd w:val="clear" w:color="auto" w:fill="FFFFFF"/>
              </w:rPr>
              <w:t>Feedback from Regional Disabled Peoples Forum on encompass accessibility: March 2023</w:t>
            </w:r>
          </w:p>
          <w:p w14:paraId="4915D2C6" w14:textId="77777777" w:rsidR="004F7261" w:rsidRPr="00780127" w:rsidRDefault="004F7261" w:rsidP="0027189E">
            <w:pPr>
              <w:tabs>
                <w:tab w:val="left" w:pos="6804"/>
              </w:tabs>
              <w:spacing w:after="120" w:line="360" w:lineRule="auto"/>
              <w:ind w:left="150"/>
              <w:rPr>
                <w:rFonts w:cs="Arial"/>
                <w:szCs w:val="28"/>
                <w:shd w:val="clear" w:color="auto" w:fill="FFFFFF"/>
              </w:rPr>
            </w:pPr>
            <w:r w:rsidRPr="00780127">
              <w:rPr>
                <w:rFonts w:cs="Arial"/>
                <w:szCs w:val="28"/>
                <w:shd w:val="clear" w:color="auto" w:fill="FFFFFF"/>
              </w:rPr>
              <w:t>Following an encompass presentation at the Regional Disabled Persons Forum, the Trust shared the following feedback back from the Forum to the S</w:t>
            </w:r>
            <w:r w:rsidR="00B22962" w:rsidRPr="00780127">
              <w:rPr>
                <w:rFonts w:cs="Arial"/>
                <w:szCs w:val="28"/>
                <w:shd w:val="clear" w:color="auto" w:fill="FFFFFF"/>
              </w:rPr>
              <w:t xml:space="preserve">enior Responsible Officer </w:t>
            </w:r>
            <w:r w:rsidR="007B4777" w:rsidRPr="00780127">
              <w:rPr>
                <w:rFonts w:cs="Arial"/>
                <w:szCs w:val="28"/>
                <w:shd w:val="clear" w:color="auto" w:fill="FFFFFF"/>
              </w:rPr>
              <w:t>for encompass</w:t>
            </w:r>
            <w:r w:rsidRPr="00780127">
              <w:rPr>
                <w:rFonts w:cs="Arial"/>
                <w:szCs w:val="28"/>
                <w:shd w:val="clear" w:color="auto" w:fill="FFFFFF"/>
              </w:rPr>
              <w:t xml:space="preserve"> for comment in May 2023.</w:t>
            </w:r>
          </w:p>
          <w:p w14:paraId="380B117C" w14:textId="77777777" w:rsidR="004F7261" w:rsidRPr="00780127" w:rsidRDefault="004F7261" w:rsidP="00765C78">
            <w:pPr>
              <w:numPr>
                <w:ilvl w:val="0"/>
                <w:numId w:val="22"/>
              </w:numPr>
              <w:tabs>
                <w:tab w:val="left" w:pos="6804"/>
              </w:tabs>
              <w:spacing w:after="120" w:line="360" w:lineRule="auto"/>
              <w:rPr>
                <w:rFonts w:cs="Arial"/>
                <w:szCs w:val="28"/>
                <w:shd w:val="clear" w:color="auto" w:fill="FFFFFF"/>
              </w:rPr>
            </w:pPr>
            <w:r w:rsidRPr="00780127">
              <w:rPr>
                <w:rFonts w:cs="Arial"/>
                <w:szCs w:val="28"/>
                <w:shd w:val="clear" w:color="auto" w:fill="FFFFFF"/>
              </w:rPr>
              <w:lastRenderedPageBreak/>
              <w:t xml:space="preserve">The Forum comprises people with a raft of expertise and personal experience. </w:t>
            </w:r>
          </w:p>
          <w:p w14:paraId="17BEA141" w14:textId="77777777" w:rsidR="004F7261" w:rsidRPr="00780127" w:rsidRDefault="004F7261" w:rsidP="00765C78">
            <w:pPr>
              <w:numPr>
                <w:ilvl w:val="0"/>
                <w:numId w:val="22"/>
              </w:numPr>
              <w:tabs>
                <w:tab w:val="left" w:pos="6804"/>
              </w:tabs>
              <w:spacing w:after="120" w:line="360" w:lineRule="auto"/>
              <w:rPr>
                <w:rFonts w:cs="Arial"/>
                <w:szCs w:val="28"/>
                <w:shd w:val="clear" w:color="auto" w:fill="FFFFFF"/>
              </w:rPr>
            </w:pPr>
            <w:r w:rsidRPr="00780127">
              <w:rPr>
                <w:rFonts w:cs="Arial"/>
                <w:szCs w:val="28"/>
                <w:shd w:val="clear" w:color="auto" w:fill="FFFFFF"/>
              </w:rPr>
              <w:t xml:space="preserve">A lot of feedback including that encompass is not accessible. Examples include, it will not provide a link to a signer and it will not generate an easyread. </w:t>
            </w:r>
          </w:p>
          <w:p w14:paraId="4BAA99C3" w14:textId="77777777" w:rsidR="004F7261" w:rsidRPr="00780127" w:rsidRDefault="004F7261" w:rsidP="00765C78">
            <w:pPr>
              <w:numPr>
                <w:ilvl w:val="0"/>
                <w:numId w:val="22"/>
              </w:numPr>
              <w:tabs>
                <w:tab w:val="left" w:pos="6804"/>
              </w:tabs>
              <w:spacing w:after="120" w:line="360" w:lineRule="auto"/>
              <w:rPr>
                <w:rFonts w:cs="Arial"/>
                <w:szCs w:val="28"/>
                <w:shd w:val="clear" w:color="auto" w:fill="FFFFFF"/>
              </w:rPr>
            </w:pPr>
            <w:r w:rsidRPr="00780127">
              <w:rPr>
                <w:rFonts w:cs="Arial"/>
                <w:szCs w:val="28"/>
                <w:shd w:val="clear" w:color="auto" w:fill="FFFFFF"/>
              </w:rPr>
              <w:t>Forum Members spoke very strongly about the need to get accessibility and functionality</w:t>
            </w:r>
            <w:r w:rsidR="00B22962" w:rsidRPr="00780127">
              <w:rPr>
                <w:rFonts w:cs="Arial"/>
                <w:szCs w:val="28"/>
                <w:shd w:val="clear" w:color="auto" w:fill="FFFFFF"/>
              </w:rPr>
              <w:t>,</w:t>
            </w:r>
            <w:r w:rsidRPr="00780127">
              <w:rPr>
                <w:rFonts w:cs="Arial"/>
                <w:szCs w:val="28"/>
                <w:shd w:val="clear" w:color="auto" w:fill="FFFFFF"/>
              </w:rPr>
              <w:t xml:space="preserve"> prior to going live. </w:t>
            </w:r>
          </w:p>
          <w:p w14:paraId="656CDCD4" w14:textId="77777777" w:rsidR="004F7261" w:rsidRPr="00780127" w:rsidRDefault="004F7261" w:rsidP="00765C78">
            <w:pPr>
              <w:numPr>
                <w:ilvl w:val="0"/>
                <w:numId w:val="22"/>
              </w:numPr>
              <w:tabs>
                <w:tab w:val="left" w:pos="6804"/>
              </w:tabs>
              <w:spacing w:after="120" w:line="360" w:lineRule="auto"/>
              <w:rPr>
                <w:rFonts w:cs="Arial"/>
                <w:szCs w:val="28"/>
                <w:shd w:val="clear" w:color="auto" w:fill="FFFFFF"/>
              </w:rPr>
            </w:pPr>
            <w:r w:rsidRPr="00780127">
              <w:rPr>
                <w:rFonts w:cs="Arial"/>
                <w:szCs w:val="28"/>
                <w:shd w:val="clear" w:color="auto" w:fill="FFFFFF"/>
              </w:rPr>
              <w:t>Feedback was that it would not have the functionality at the outset</w:t>
            </w:r>
            <w:r w:rsidR="00B22962" w:rsidRPr="00780127">
              <w:rPr>
                <w:rFonts w:cs="Arial"/>
                <w:szCs w:val="28"/>
                <w:shd w:val="clear" w:color="auto" w:fill="FFFFFF"/>
              </w:rPr>
              <w:t>,</w:t>
            </w:r>
            <w:r w:rsidRPr="00780127">
              <w:rPr>
                <w:rFonts w:cs="Arial"/>
                <w:szCs w:val="28"/>
                <w:shd w:val="clear" w:color="auto" w:fill="FFFFFF"/>
              </w:rPr>
              <w:t xml:space="preserve"> but encompass could make improvements in further phases. The message from the group was very clear that disabled people feel left out, excluded and dismissed by the assurance that it will be fixed eventually. </w:t>
            </w:r>
          </w:p>
          <w:p w14:paraId="29A01C74" w14:textId="77777777" w:rsidR="004F7261" w:rsidRPr="00780127" w:rsidRDefault="004F7261" w:rsidP="00765C78">
            <w:pPr>
              <w:numPr>
                <w:ilvl w:val="0"/>
                <w:numId w:val="22"/>
              </w:numPr>
              <w:tabs>
                <w:tab w:val="left" w:pos="6804"/>
              </w:tabs>
              <w:spacing w:after="120" w:line="360" w:lineRule="auto"/>
              <w:rPr>
                <w:rFonts w:cs="Arial"/>
                <w:szCs w:val="28"/>
                <w:shd w:val="clear" w:color="auto" w:fill="FFFFFF"/>
              </w:rPr>
            </w:pPr>
            <w:r w:rsidRPr="00780127">
              <w:rPr>
                <w:rFonts w:cs="Arial"/>
                <w:szCs w:val="28"/>
                <w:shd w:val="clear" w:color="auto" w:fill="FFFFFF"/>
              </w:rPr>
              <w:t xml:space="preserve">Also noted that there is no representative on the engagement group who is deaf/Deaf, nor </w:t>
            </w:r>
            <w:r w:rsidRPr="00780127">
              <w:rPr>
                <w:rFonts w:cs="Arial"/>
                <w:szCs w:val="28"/>
                <w:shd w:val="clear" w:color="auto" w:fill="FFFFFF"/>
              </w:rPr>
              <w:lastRenderedPageBreak/>
              <w:t xml:space="preserve">representatives for Learning Disability or Dementia. </w:t>
            </w:r>
          </w:p>
          <w:p w14:paraId="27B94EBD" w14:textId="77777777" w:rsidR="004F7261" w:rsidRPr="00780127" w:rsidRDefault="004F7261" w:rsidP="00765C78">
            <w:pPr>
              <w:numPr>
                <w:ilvl w:val="0"/>
                <w:numId w:val="22"/>
              </w:numPr>
              <w:tabs>
                <w:tab w:val="left" w:pos="6804"/>
              </w:tabs>
              <w:spacing w:after="120" w:line="360" w:lineRule="auto"/>
              <w:rPr>
                <w:rFonts w:cs="Arial"/>
                <w:szCs w:val="28"/>
                <w:shd w:val="clear" w:color="auto" w:fill="FFFFFF"/>
              </w:rPr>
            </w:pPr>
            <w:r w:rsidRPr="00780127">
              <w:rPr>
                <w:rFonts w:cs="Arial"/>
                <w:szCs w:val="28"/>
                <w:shd w:val="clear" w:color="auto" w:fill="FFFFFF"/>
              </w:rPr>
              <w:t>encompass stated that there were no plans to extend membership of the engagement group.</w:t>
            </w:r>
          </w:p>
          <w:p w14:paraId="5C4E67A9" w14:textId="77777777" w:rsidR="004F7261" w:rsidRPr="00780127" w:rsidRDefault="004F7261" w:rsidP="0027189E">
            <w:pPr>
              <w:tabs>
                <w:tab w:val="left" w:pos="6804"/>
              </w:tabs>
              <w:spacing w:after="120" w:line="360" w:lineRule="auto"/>
              <w:ind w:left="150"/>
              <w:rPr>
                <w:rFonts w:cs="Arial"/>
                <w:szCs w:val="28"/>
                <w:shd w:val="clear" w:color="auto" w:fill="FFFFFF"/>
              </w:rPr>
            </w:pPr>
            <w:r w:rsidRPr="00780127">
              <w:rPr>
                <w:rFonts w:cs="Arial"/>
                <w:szCs w:val="28"/>
                <w:shd w:val="clear" w:color="auto" w:fill="FFFFFF"/>
              </w:rPr>
              <w:t xml:space="preserve">Response from encompass team on 30th May 2023 </w:t>
            </w:r>
          </w:p>
          <w:p w14:paraId="2AE8661A" w14:textId="77777777" w:rsidR="004F7261" w:rsidRPr="00780127" w:rsidRDefault="007B4777" w:rsidP="00765C78">
            <w:pPr>
              <w:numPr>
                <w:ilvl w:val="0"/>
                <w:numId w:val="24"/>
              </w:numPr>
              <w:tabs>
                <w:tab w:val="left" w:pos="6804"/>
              </w:tabs>
              <w:spacing w:after="120" w:line="360" w:lineRule="auto"/>
              <w:rPr>
                <w:rFonts w:cs="Arial"/>
                <w:szCs w:val="28"/>
                <w:shd w:val="clear" w:color="auto" w:fill="FFFFFF"/>
              </w:rPr>
            </w:pPr>
            <w:r w:rsidRPr="00780127">
              <w:rPr>
                <w:rFonts w:cs="Arial"/>
                <w:szCs w:val="28"/>
                <w:shd w:val="clear" w:color="auto" w:fill="FFFFFF"/>
              </w:rPr>
              <w:t>e</w:t>
            </w:r>
            <w:r w:rsidR="00B22962" w:rsidRPr="00780127">
              <w:rPr>
                <w:rFonts w:cs="Arial"/>
                <w:szCs w:val="28"/>
                <w:shd w:val="clear" w:color="auto" w:fill="FFFFFF"/>
              </w:rPr>
              <w:t xml:space="preserve">ncompass </w:t>
            </w:r>
            <w:r w:rsidRPr="00780127">
              <w:rPr>
                <w:rFonts w:cs="Arial"/>
                <w:szCs w:val="28"/>
                <w:shd w:val="clear" w:color="auto" w:fill="FFFFFF"/>
              </w:rPr>
              <w:t xml:space="preserve">have designed My Care </w:t>
            </w:r>
            <w:r w:rsidR="004F7261" w:rsidRPr="00780127">
              <w:rPr>
                <w:rFonts w:cs="Arial"/>
                <w:szCs w:val="28"/>
                <w:shd w:val="clear" w:color="auto" w:fill="FFFFFF"/>
              </w:rPr>
              <w:t xml:space="preserve">with accessibility in mind and much of the portal, including the most used features, conform to WCAG 2.1 Level AA guidelines. WCAG 2.1 AA is a globally recognized accessibility standard for web-based content. </w:t>
            </w:r>
            <w:r w:rsidR="00B22962" w:rsidRPr="00780127">
              <w:rPr>
                <w:rFonts w:cs="Arial"/>
                <w:szCs w:val="28"/>
                <w:shd w:val="clear" w:color="auto" w:fill="FFFFFF"/>
              </w:rPr>
              <w:t>This does not</w:t>
            </w:r>
            <w:r w:rsidR="004F7261" w:rsidRPr="00780127">
              <w:rPr>
                <w:rFonts w:cs="Arial"/>
                <w:szCs w:val="28"/>
                <w:shd w:val="clear" w:color="auto" w:fill="FFFFFF"/>
              </w:rPr>
              <w:t xml:space="preserve"> require any additional build or implementation, so encompass will be going live with the same accessibility support as groups across the UK and elsewhere.</w:t>
            </w:r>
          </w:p>
          <w:p w14:paraId="37F63B92" w14:textId="77777777" w:rsidR="004F7261" w:rsidRPr="00780127" w:rsidRDefault="004F7261" w:rsidP="00765C78">
            <w:pPr>
              <w:numPr>
                <w:ilvl w:val="0"/>
                <w:numId w:val="23"/>
              </w:numPr>
              <w:tabs>
                <w:tab w:val="left" w:pos="6804"/>
              </w:tabs>
              <w:spacing w:after="120" w:line="360" w:lineRule="auto"/>
              <w:rPr>
                <w:rFonts w:cs="Arial"/>
                <w:szCs w:val="28"/>
                <w:shd w:val="clear" w:color="auto" w:fill="FFFFFF"/>
              </w:rPr>
            </w:pPr>
            <w:r w:rsidRPr="00780127">
              <w:rPr>
                <w:rFonts w:cs="Arial"/>
                <w:szCs w:val="28"/>
                <w:shd w:val="clear" w:color="auto" w:fill="FFFFFF"/>
              </w:rPr>
              <w:t>Any bespoke development in this area will not be available for some time</w:t>
            </w:r>
            <w:r w:rsidR="00B22962" w:rsidRPr="00780127">
              <w:rPr>
                <w:rFonts w:cs="Arial"/>
                <w:szCs w:val="28"/>
                <w:shd w:val="clear" w:color="auto" w:fill="FFFFFF"/>
              </w:rPr>
              <w:t>,</w:t>
            </w:r>
            <w:r w:rsidRPr="00780127">
              <w:rPr>
                <w:rFonts w:cs="Arial"/>
                <w:szCs w:val="28"/>
                <w:shd w:val="clear" w:color="auto" w:fill="FFFFFF"/>
              </w:rPr>
              <w:t xml:space="preserve"> so </w:t>
            </w:r>
            <w:r w:rsidR="00B22962" w:rsidRPr="00780127">
              <w:rPr>
                <w:rFonts w:cs="Arial"/>
                <w:szCs w:val="28"/>
                <w:shd w:val="clear" w:color="auto" w:fill="FFFFFF"/>
              </w:rPr>
              <w:t xml:space="preserve">there should be </w:t>
            </w:r>
            <w:r w:rsidR="007B4777" w:rsidRPr="00780127">
              <w:rPr>
                <w:rFonts w:cs="Arial"/>
                <w:szCs w:val="28"/>
                <w:shd w:val="clear" w:color="auto" w:fill="FFFFFF"/>
              </w:rPr>
              <w:t>an</w:t>
            </w:r>
            <w:r w:rsidR="00B22962" w:rsidRPr="00780127">
              <w:rPr>
                <w:rFonts w:cs="Arial"/>
                <w:szCs w:val="28"/>
                <w:shd w:val="clear" w:color="auto" w:fill="FFFFFF"/>
              </w:rPr>
              <w:t xml:space="preserve"> initial</w:t>
            </w:r>
            <w:r w:rsidRPr="00780127">
              <w:rPr>
                <w:rFonts w:cs="Arial"/>
                <w:szCs w:val="28"/>
                <w:shd w:val="clear" w:color="auto" w:fill="FFFFFF"/>
              </w:rPr>
              <w:t xml:space="preserve"> focus on the accessibility features already </w:t>
            </w:r>
            <w:r w:rsidRPr="00780127">
              <w:rPr>
                <w:rFonts w:cs="Arial"/>
                <w:szCs w:val="28"/>
                <w:shd w:val="clear" w:color="auto" w:fill="FFFFFF"/>
              </w:rPr>
              <w:lastRenderedPageBreak/>
              <w:t xml:space="preserve">in </w:t>
            </w:r>
            <w:r w:rsidR="007B4777" w:rsidRPr="00780127">
              <w:rPr>
                <w:rFonts w:cs="Arial"/>
                <w:szCs w:val="28"/>
                <w:shd w:val="clear" w:color="auto" w:fill="FFFFFF"/>
              </w:rPr>
              <w:t>place that</w:t>
            </w:r>
            <w:r w:rsidRPr="00780127">
              <w:rPr>
                <w:rFonts w:cs="Arial"/>
                <w:szCs w:val="28"/>
                <w:shd w:val="clear" w:color="auto" w:fill="FFFFFF"/>
              </w:rPr>
              <w:t xml:space="preserve"> are tried and tested</w:t>
            </w:r>
            <w:r w:rsidR="00B22962" w:rsidRPr="00780127">
              <w:rPr>
                <w:rFonts w:cs="Arial"/>
                <w:szCs w:val="28"/>
                <w:shd w:val="clear" w:color="auto" w:fill="FFFFFF"/>
              </w:rPr>
              <w:t>,</w:t>
            </w:r>
            <w:r w:rsidRPr="00780127">
              <w:rPr>
                <w:rFonts w:cs="Arial"/>
                <w:szCs w:val="28"/>
                <w:shd w:val="clear" w:color="auto" w:fill="FFFFFF"/>
              </w:rPr>
              <w:t xml:space="preserve"> with groups in England.</w:t>
            </w:r>
          </w:p>
          <w:p w14:paraId="0BC24755" w14:textId="77777777" w:rsidR="007B4777" w:rsidRPr="00780127" w:rsidRDefault="00B07CE3" w:rsidP="0027189E">
            <w:pPr>
              <w:tabs>
                <w:tab w:val="left" w:pos="6804"/>
              </w:tabs>
              <w:autoSpaceDE w:val="0"/>
              <w:autoSpaceDN w:val="0"/>
              <w:adjustRightInd w:val="0"/>
              <w:spacing w:after="120" w:line="360" w:lineRule="auto"/>
              <w:ind w:left="150"/>
              <w:rPr>
                <w:rFonts w:cs="Arial"/>
                <w:szCs w:val="28"/>
                <w:shd w:val="clear" w:color="auto" w:fill="FFFFFF"/>
              </w:rPr>
            </w:pPr>
            <w:r w:rsidRPr="00780127">
              <w:rPr>
                <w:rFonts w:cs="Arial"/>
                <w:szCs w:val="28"/>
                <w:shd w:val="clear" w:color="auto" w:fill="FFFFFF"/>
              </w:rPr>
              <w:t xml:space="preserve">Epic targets conformance with </w:t>
            </w:r>
            <w:r w:rsidR="00014632" w:rsidRPr="00780127">
              <w:rPr>
                <w:rFonts w:cs="Arial"/>
                <w:szCs w:val="28"/>
                <w:shd w:val="clear" w:color="auto" w:fill="FFFFFF"/>
              </w:rPr>
              <w:t xml:space="preserve">Web Content </w:t>
            </w:r>
            <w:r w:rsidR="007B4777" w:rsidRPr="00780127">
              <w:rPr>
                <w:rFonts w:cs="Arial"/>
                <w:szCs w:val="28"/>
                <w:shd w:val="clear" w:color="auto" w:fill="FFFFFF"/>
              </w:rPr>
              <w:t>Platform by Level Access, to identify and address accessibility issues in My Care Epic is compatible for use with</w:t>
            </w:r>
          </w:p>
          <w:p w14:paraId="222A839F" w14:textId="77777777" w:rsidR="007B4777" w:rsidRPr="00780127" w:rsidRDefault="007B4777" w:rsidP="0027189E">
            <w:pPr>
              <w:tabs>
                <w:tab w:val="left" w:pos="6804"/>
              </w:tabs>
              <w:autoSpaceDE w:val="0"/>
              <w:autoSpaceDN w:val="0"/>
              <w:adjustRightInd w:val="0"/>
              <w:spacing w:after="120" w:line="360" w:lineRule="auto"/>
              <w:ind w:left="150"/>
              <w:rPr>
                <w:rFonts w:cs="Arial"/>
                <w:szCs w:val="28"/>
                <w:shd w:val="clear" w:color="auto" w:fill="FFFFFF"/>
              </w:rPr>
            </w:pPr>
            <w:r w:rsidRPr="00780127">
              <w:rPr>
                <w:rFonts w:cs="Arial"/>
                <w:szCs w:val="28"/>
                <w:shd w:val="clear" w:color="auto" w:fill="FFFFFF"/>
              </w:rPr>
              <w:t>Popular screen readers such as JAWS ﴾version 2021﴿, VoiceOver ﴾mobile and desktop﴿, TalkBack, and NVDA.</w:t>
            </w:r>
          </w:p>
          <w:p w14:paraId="121FD38A" w14:textId="77777777" w:rsidR="007B4777" w:rsidRPr="00780127" w:rsidRDefault="007B4777" w:rsidP="0027189E">
            <w:pPr>
              <w:tabs>
                <w:tab w:val="left" w:pos="6804"/>
              </w:tabs>
              <w:autoSpaceDE w:val="0"/>
              <w:autoSpaceDN w:val="0"/>
              <w:adjustRightInd w:val="0"/>
              <w:spacing w:after="120" w:line="360" w:lineRule="auto"/>
              <w:ind w:left="150"/>
              <w:rPr>
                <w:rFonts w:cs="Arial"/>
                <w:szCs w:val="28"/>
                <w:shd w:val="clear" w:color="auto" w:fill="FFFFFF"/>
              </w:rPr>
            </w:pPr>
          </w:p>
          <w:p w14:paraId="0BD8691D" w14:textId="77777777" w:rsidR="007B4777" w:rsidRPr="00780127" w:rsidRDefault="007B4777" w:rsidP="0027189E">
            <w:pPr>
              <w:tabs>
                <w:tab w:val="left" w:pos="6804"/>
              </w:tabs>
              <w:autoSpaceDE w:val="0"/>
              <w:autoSpaceDN w:val="0"/>
              <w:adjustRightInd w:val="0"/>
              <w:spacing w:after="120" w:line="360" w:lineRule="auto"/>
              <w:ind w:left="150"/>
              <w:rPr>
                <w:rFonts w:cs="Arial"/>
                <w:szCs w:val="28"/>
                <w:shd w:val="clear" w:color="auto" w:fill="FFFFFF"/>
              </w:rPr>
            </w:pPr>
            <w:r w:rsidRPr="00780127">
              <w:rPr>
                <w:rFonts w:cs="Arial"/>
                <w:szCs w:val="28"/>
                <w:shd w:val="clear" w:color="auto" w:fill="FFFFFF"/>
              </w:rPr>
              <w:t>Accessibility testing also includes, but is not limited to, keyboard</w:t>
            </w:r>
            <w:r w:rsidRPr="00780127">
              <w:rPr>
                <w:rFonts w:ascii="Cambria Math" w:hAnsi="Cambria Math" w:cs="Cambria Math"/>
                <w:szCs w:val="28"/>
                <w:shd w:val="clear" w:color="auto" w:fill="FFFFFF"/>
              </w:rPr>
              <w:t>‐</w:t>
            </w:r>
            <w:r w:rsidRPr="00780127">
              <w:rPr>
                <w:rFonts w:cs="Arial"/>
                <w:szCs w:val="28"/>
                <w:shd w:val="clear" w:color="auto" w:fill="FFFFFF"/>
              </w:rPr>
              <w:t>only navigation and colour contrast evaluation.</w:t>
            </w:r>
          </w:p>
          <w:p w14:paraId="7A474F03" w14:textId="77777777" w:rsidR="00014632" w:rsidRPr="00780127" w:rsidRDefault="00014632" w:rsidP="0027189E">
            <w:pPr>
              <w:tabs>
                <w:tab w:val="left" w:pos="6804"/>
              </w:tabs>
              <w:autoSpaceDE w:val="0"/>
              <w:autoSpaceDN w:val="0"/>
              <w:adjustRightInd w:val="0"/>
              <w:spacing w:after="120" w:line="360" w:lineRule="auto"/>
              <w:ind w:left="150"/>
              <w:rPr>
                <w:rFonts w:cs="Arial"/>
                <w:szCs w:val="28"/>
                <w:shd w:val="clear" w:color="auto" w:fill="FFFFFF"/>
              </w:rPr>
            </w:pPr>
            <w:r w:rsidRPr="00780127">
              <w:rPr>
                <w:rFonts w:cs="Arial"/>
                <w:szCs w:val="28"/>
                <w:shd w:val="clear" w:color="auto" w:fill="FFFFFF"/>
              </w:rPr>
              <w:t xml:space="preserve">Accessibility Guidelines ﴾WCAG﴿ 2.1. </w:t>
            </w:r>
          </w:p>
          <w:p w14:paraId="21457DEF" w14:textId="77777777" w:rsidR="00014632" w:rsidRPr="00780127" w:rsidRDefault="007B4777" w:rsidP="0027189E">
            <w:pPr>
              <w:tabs>
                <w:tab w:val="left" w:pos="6804"/>
              </w:tabs>
              <w:autoSpaceDE w:val="0"/>
              <w:autoSpaceDN w:val="0"/>
              <w:adjustRightInd w:val="0"/>
              <w:spacing w:after="120" w:line="360" w:lineRule="auto"/>
              <w:ind w:left="150"/>
              <w:rPr>
                <w:rFonts w:cs="Arial"/>
                <w:szCs w:val="28"/>
                <w:shd w:val="clear" w:color="auto" w:fill="FFFFFF"/>
              </w:rPr>
            </w:pPr>
            <w:r w:rsidRPr="00780127">
              <w:rPr>
                <w:rFonts w:cs="Arial"/>
                <w:szCs w:val="28"/>
                <w:shd w:val="clear" w:color="auto" w:fill="FFFFFF"/>
              </w:rPr>
              <w:t>My Care</w:t>
            </w:r>
            <w:r w:rsidR="00014632" w:rsidRPr="00780127">
              <w:rPr>
                <w:rFonts w:cs="Arial"/>
                <w:szCs w:val="28"/>
                <w:shd w:val="clear" w:color="auto" w:fill="FFFFFF"/>
              </w:rPr>
              <w:t xml:space="preserve"> currently targets </w:t>
            </w:r>
            <w:r w:rsidR="00B07CE3" w:rsidRPr="00780127">
              <w:rPr>
                <w:rFonts w:cs="Arial"/>
                <w:szCs w:val="28"/>
                <w:shd w:val="clear" w:color="auto" w:fill="FFFFFF"/>
              </w:rPr>
              <w:t>conformance with</w:t>
            </w:r>
            <w:r w:rsidR="00014632" w:rsidRPr="00780127">
              <w:rPr>
                <w:rFonts w:cs="Arial"/>
                <w:szCs w:val="28"/>
                <w:shd w:val="clear" w:color="auto" w:fill="FFFFFF"/>
              </w:rPr>
              <w:t xml:space="preserve"> </w:t>
            </w:r>
            <w:r w:rsidR="00B07CE3" w:rsidRPr="00780127">
              <w:rPr>
                <w:rFonts w:cs="Arial"/>
                <w:szCs w:val="28"/>
                <w:shd w:val="clear" w:color="auto" w:fill="FFFFFF"/>
              </w:rPr>
              <w:t xml:space="preserve">these </w:t>
            </w:r>
            <w:r w:rsidRPr="00780127">
              <w:rPr>
                <w:rFonts w:cs="Arial"/>
                <w:szCs w:val="28"/>
                <w:shd w:val="clear" w:color="auto" w:fill="FFFFFF"/>
              </w:rPr>
              <w:t>standards as part of the My Care</w:t>
            </w:r>
            <w:r w:rsidR="00B07CE3" w:rsidRPr="00780127">
              <w:rPr>
                <w:rFonts w:cs="Arial"/>
                <w:szCs w:val="28"/>
                <w:shd w:val="clear" w:color="auto" w:fill="FFFFFF"/>
              </w:rPr>
              <w:t xml:space="preserve"> Mobile platform on iOS and Android smartphones.</w:t>
            </w:r>
          </w:p>
          <w:p w14:paraId="6D7C3C7D" w14:textId="77777777" w:rsidR="00014632" w:rsidRPr="00780127" w:rsidRDefault="00B07CE3" w:rsidP="007B4777">
            <w:pPr>
              <w:tabs>
                <w:tab w:val="left" w:pos="6804"/>
              </w:tabs>
              <w:autoSpaceDE w:val="0"/>
              <w:autoSpaceDN w:val="0"/>
              <w:adjustRightInd w:val="0"/>
              <w:spacing w:after="120" w:line="360" w:lineRule="auto"/>
              <w:ind w:left="150"/>
              <w:rPr>
                <w:rFonts w:cs="Arial"/>
                <w:szCs w:val="28"/>
                <w:shd w:val="clear" w:color="auto" w:fill="FFFFFF"/>
              </w:rPr>
            </w:pPr>
            <w:r w:rsidRPr="00780127">
              <w:rPr>
                <w:rFonts w:cs="Arial"/>
                <w:szCs w:val="28"/>
                <w:shd w:val="clear" w:color="auto" w:fill="FFFFFF"/>
              </w:rPr>
              <w:lastRenderedPageBreak/>
              <w:t xml:space="preserve">A supplementary evaluation against Section 508 of the Federal Rehabilitation Act is also included. </w:t>
            </w:r>
            <w:r w:rsidR="00B22962" w:rsidRPr="00780127">
              <w:rPr>
                <w:rFonts w:cs="Arial"/>
                <w:szCs w:val="28"/>
                <w:shd w:val="clear" w:color="auto" w:fill="FFFFFF"/>
              </w:rPr>
              <w:t>This is a law that requires agencies to provide individuals with disabilities equal access to electronic information and data comparable to those who do not have disabilities, unless an undue burden would be imposed on the agency. The Section 508 standards are the technical requirements and criteria that are used to measure conformance within this law. More information on Section 508 and the technical standards can be found at </w:t>
            </w:r>
            <w:hyperlink r:id="rId20" w:tgtFrame="blank_" w:history="1">
              <w:r w:rsidR="00B22962" w:rsidRPr="00780127">
                <w:rPr>
                  <w:rFonts w:cs="Arial"/>
                  <w:szCs w:val="28"/>
                  <w:shd w:val="clear" w:color="auto" w:fill="FFFFFF"/>
                </w:rPr>
                <w:t>www.section508.gov</w:t>
              </w:r>
            </w:hyperlink>
            <w:r w:rsidR="00B22962" w:rsidRPr="00780127">
              <w:rPr>
                <w:rFonts w:cs="Arial"/>
                <w:szCs w:val="28"/>
                <w:shd w:val="clear" w:color="auto" w:fill="FFFFFF"/>
              </w:rPr>
              <w:t>.</w:t>
            </w:r>
          </w:p>
          <w:p w14:paraId="1FE2DD96" w14:textId="77777777" w:rsidR="00014632" w:rsidRPr="00780127" w:rsidRDefault="00014632" w:rsidP="007B4777">
            <w:pPr>
              <w:tabs>
                <w:tab w:val="left" w:pos="6804"/>
              </w:tabs>
              <w:autoSpaceDE w:val="0"/>
              <w:autoSpaceDN w:val="0"/>
              <w:adjustRightInd w:val="0"/>
              <w:spacing w:after="120" w:line="360" w:lineRule="auto"/>
              <w:ind w:left="150"/>
              <w:rPr>
                <w:rFonts w:cs="Arial"/>
                <w:szCs w:val="28"/>
                <w:shd w:val="clear" w:color="auto" w:fill="FFFFFF"/>
              </w:rPr>
            </w:pPr>
          </w:p>
          <w:p w14:paraId="6D3D1A5F" w14:textId="77777777" w:rsidR="00B07CE3" w:rsidRPr="00780127" w:rsidRDefault="00B07CE3" w:rsidP="007B4777">
            <w:pPr>
              <w:tabs>
                <w:tab w:val="left" w:pos="6804"/>
              </w:tabs>
              <w:autoSpaceDE w:val="0"/>
              <w:autoSpaceDN w:val="0"/>
              <w:adjustRightInd w:val="0"/>
              <w:spacing w:after="120" w:line="360" w:lineRule="auto"/>
              <w:rPr>
                <w:rFonts w:cs="Arial"/>
                <w:szCs w:val="28"/>
                <w:shd w:val="clear" w:color="auto" w:fill="FFFFFF"/>
              </w:rPr>
            </w:pPr>
            <w:r w:rsidRPr="00780127">
              <w:rPr>
                <w:rFonts w:cs="Arial"/>
                <w:szCs w:val="28"/>
                <w:shd w:val="clear" w:color="auto" w:fill="FFFFFF"/>
              </w:rPr>
              <w:t>Epic uses a third</w:t>
            </w:r>
            <w:r w:rsidRPr="00780127">
              <w:rPr>
                <w:rFonts w:ascii="Cambria Math" w:hAnsi="Cambria Math" w:cs="Cambria Math"/>
                <w:szCs w:val="28"/>
                <w:shd w:val="clear" w:color="auto" w:fill="FFFFFF"/>
              </w:rPr>
              <w:t>‐</w:t>
            </w:r>
            <w:r w:rsidRPr="00780127">
              <w:rPr>
                <w:rFonts w:cs="Arial"/>
                <w:szCs w:val="28"/>
                <w:shd w:val="clear" w:color="auto" w:fill="FFFFFF"/>
              </w:rPr>
              <w:t>party tool, Accessibility Mana</w:t>
            </w:r>
            <w:r w:rsidR="00014632" w:rsidRPr="00780127">
              <w:rPr>
                <w:rFonts w:cs="Arial"/>
                <w:szCs w:val="28"/>
                <w:shd w:val="clear" w:color="auto" w:fill="FFFFFF"/>
              </w:rPr>
              <w:t xml:space="preserve">gement </w:t>
            </w:r>
          </w:p>
          <w:p w14:paraId="27357532" w14:textId="77777777" w:rsidR="00B07CE3" w:rsidRPr="00780127" w:rsidRDefault="00B07CE3" w:rsidP="00765C78">
            <w:pPr>
              <w:tabs>
                <w:tab w:val="left" w:pos="6804"/>
              </w:tabs>
              <w:spacing w:after="120" w:line="360" w:lineRule="auto"/>
              <w:rPr>
                <w:rFonts w:cs="Arial"/>
                <w:szCs w:val="28"/>
                <w:shd w:val="clear" w:color="auto" w:fill="FFFFFF"/>
              </w:rPr>
            </w:pPr>
          </w:p>
          <w:p w14:paraId="07F023C8" w14:textId="77777777" w:rsidR="000662AF" w:rsidRPr="00780127" w:rsidRDefault="000662AF" w:rsidP="00765C78">
            <w:pPr>
              <w:tabs>
                <w:tab w:val="left" w:pos="6804"/>
              </w:tabs>
              <w:spacing w:after="120" w:line="360" w:lineRule="auto"/>
              <w:rPr>
                <w:rFonts w:cs="Arial"/>
                <w:szCs w:val="28"/>
                <w:shd w:val="clear" w:color="auto" w:fill="FFFFFF"/>
              </w:rPr>
            </w:pPr>
          </w:p>
        </w:tc>
      </w:tr>
      <w:tr w:rsidR="000B6713" w:rsidRPr="00780127" w14:paraId="7B6B10A2"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40AC15EE"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lastRenderedPageBreak/>
              <w:t xml:space="preserve">4. </w:t>
            </w:r>
          </w:p>
          <w:p w14:paraId="0B0537C7"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lastRenderedPageBreak/>
              <w:t>Men and Women generally</w:t>
            </w:r>
          </w:p>
          <w:p w14:paraId="4BDB5498" w14:textId="77777777" w:rsidR="000B6713" w:rsidRPr="00780127" w:rsidRDefault="000B6713" w:rsidP="00765C78">
            <w:pPr>
              <w:tabs>
                <w:tab w:val="left" w:pos="6804"/>
              </w:tabs>
              <w:spacing w:after="120" w:line="360" w:lineRule="auto"/>
              <w:contextualSpacing/>
              <w:rPr>
                <w:rFonts w:cs="Arial"/>
                <w:b/>
                <w:szCs w:val="28"/>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2916C19D" w14:textId="77777777" w:rsidR="000B6713" w:rsidRPr="00780127" w:rsidRDefault="000B6713" w:rsidP="00765C78">
            <w:pPr>
              <w:tabs>
                <w:tab w:val="left" w:pos="6804"/>
              </w:tabs>
              <w:spacing w:after="120" w:line="360" w:lineRule="auto"/>
              <w:contextualSpacing/>
              <w:rPr>
                <w:rFonts w:cs="Arial"/>
                <w:szCs w:val="28"/>
              </w:rPr>
            </w:pPr>
          </w:p>
          <w:p w14:paraId="6A0EFCEA"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Female </w:t>
            </w:r>
            <w:r w:rsidRPr="00780127">
              <w:rPr>
                <w:rFonts w:cs="Arial"/>
                <w:szCs w:val="28"/>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56A628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20876B0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p w14:paraId="7E684833"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50.81%</w:t>
            </w:r>
          </w:p>
          <w:p w14:paraId="134D4C8F"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49.19%</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660A8FA"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608A0BA6" w14:textId="77777777" w:rsidR="000B6713" w:rsidRPr="00780127" w:rsidRDefault="00894CB9" w:rsidP="007B4777">
            <w:pPr>
              <w:tabs>
                <w:tab w:val="left" w:pos="6804"/>
              </w:tabs>
              <w:spacing w:after="120" w:line="360" w:lineRule="auto"/>
              <w:ind w:left="150"/>
              <w:contextualSpacing/>
              <w:rPr>
                <w:rFonts w:cs="Arial"/>
                <w:szCs w:val="28"/>
              </w:rPr>
            </w:pPr>
            <w:r w:rsidRPr="00780127">
              <w:rPr>
                <w:rFonts w:cs="Arial"/>
                <w:szCs w:val="28"/>
              </w:rPr>
              <w:t>It is not envisaged that the implementation of encompass will have a differential impact on the basis of men and women generally.</w:t>
            </w:r>
          </w:p>
        </w:tc>
      </w:tr>
      <w:tr w:rsidR="000B6713" w:rsidRPr="00780127" w14:paraId="48CF8B0D"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61D307B"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 xml:space="preserve">5. </w:t>
            </w:r>
          </w:p>
          <w:p w14:paraId="1BC2F91C"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4869460" w14:textId="77777777" w:rsidR="000B6713" w:rsidRPr="00780127" w:rsidRDefault="000B6713" w:rsidP="00765C78">
            <w:pPr>
              <w:tabs>
                <w:tab w:val="left" w:pos="6804"/>
              </w:tabs>
              <w:spacing w:after="120" w:line="360" w:lineRule="auto"/>
              <w:contextualSpacing/>
              <w:rPr>
                <w:rFonts w:cs="Arial"/>
                <w:szCs w:val="28"/>
              </w:rPr>
            </w:pPr>
          </w:p>
          <w:p w14:paraId="1BA9232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Single</w:t>
            </w:r>
          </w:p>
          <w:p w14:paraId="6E2A233E"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Married</w:t>
            </w:r>
          </w:p>
          <w:p w14:paraId="7153BBC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Civil P’ship                 Separated</w:t>
            </w:r>
          </w:p>
          <w:p w14:paraId="1944758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Divorced</w:t>
            </w:r>
          </w:p>
          <w:p w14:paraId="4D516D5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Widowed</w:t>
            </w:r>
          </w:p>
          <w:p w14:paraId="187F57B8" w14:textId="77777777" w:rsidR="000B6713" w:rsidRPr="00780127" w:rsidRDefault="000B6713" w:rsidP="00765C78">
            <w:pPr>
              <w:tabs>
                <w:tab w:val="left" w:pos="6804"/>
              </w:tabs>
              <w:spacing w:after="120" w:line="360" w:lineRule="auto"/>
              <w:contextualSpacing/>
              <w:rPr>
                <w:rFonts w:cs="Arial"/>
                <w:szCs w:val="28"/>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4738AF4" w14:textId="77777777" w:rsidR="000B6713" w:rsidRPr="00780127" w:rsidRDefault="000B6713" w:rsidP="00765C78">
            <w:pPr>
              <w:tabs>
                <w:tab w:val="left" w:pos="6804"/>
              </w:tabs>
              <w:spacing w:after="120" w:line="360" w:lineRule="auto"/>
              <w:contextualSpacing/>
              <w:rPr>
                <w:rFonts w:eastAsia="Calibri" w:cs="Arial"/>
                <w:b/>
                <w:szCs w:val="28"/>
              </w:rPr>
            </w:pPr>
          </w:p>
          <w:p w14:paraId="79FB4721"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49.82%</w:t>
            </w:r>
          </w:p>
          <w:p w14:paraId="0D939029"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32.94%</w:t>
            </w:r>
          </w:p>
          <w:p w14:paraId="58E059A1"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0.26%</w:t>
            </w:r>
          </w:p>
          <w:p w14:paraId="7C1C9A5E"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4.73%</w:t>
            </w:r>
          </w:p>
          <w:p w14:paraId="55060282"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6.15%</w:t>
            </w:r>
          </w:p>
          <w:p w14:paraId="237A4AA2"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6.1%</w:t>
            </w:r>
          </w:p>
          <w:p w14:paraId="46ABBD8F" w14:textId="77777777" w:rsidR="000B6713" w:rsidRPr="00780127" w:rsidRDefault="000B6713" w:rsidP="00765C78">
            <w:pPr>
              <w:tabs>
                <w:tab w:val="left" w:pos="6804"/>
              </w:tabs>
              <w:spacing w:after="120" w:line="360" w:lineRule="auto"/>
              <w:contextualSpacing/>
              <w:rPr>
                <w:rFonts w:cs="Arial"/>
                <w:szCs w:val="28"/>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06BBA33E" w14:textId="77777777" w:rsidR="000B6713" w:rsidRPr="00780127" w:rsidRDefault="000B6713" w:rsidP="00765C78">
            <w:pPr>
              <w:tabs>
                <w:tab w:val="left" w:pos="6804"/>
              </w:tabs>
              <w:spacing w:after="120" w:line="360" w:lineRule="auto"/>
              <w:contextualSpacing/>
              <w:rPr>
                <w:rFonts w:eastAsia="Calibri" w:cs="Arial"/>
                <w:b/>
                <w:szCs w:val="28"/>
              </w:rPr>
            </w:pPr>
          </w:p>
          <w:p w14:paraId="2C5DBAA3"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38.07%</w:t>
            </w:r>
          </w:p>
          <w:p w14:paraId="77377BD0"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45.59%</w:t>
            </w:r>
          </w:p>
          <w:p w14:paraId="60FEEDC3"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0.18%</w:t>
            </w:r>
          </w:p>
          <w:p w14:paraId="5117CDCD"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3.78%</w:t>
            </w:r>
          </w:p>
          <w:p w14:paraId="0548DF6B"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6.02%</w:t>
            </w:r>
          </w:p>
          <w:p w14:paraId="69B19529" w14:textId="77777777" w:rsidR="000B6713" w:rsidRPr="00780127" w:rsidRDefault="000B6713" w:rsidP="00765C78">
            <w:pPr>
              <w:tabs>
                <w:tab w:val="left" w:pos="6804"/>
              </w:tabs>
              <w:spacing w:after="120" w:line="360" w:lineRule="auto"/>
              <w:contextualSpacing/>
              <w:rPr>
                <w:rFonts w:eastAsia="Calibri" w:cs="Arial"/>
                <w:szCs w:val="28"/>
              </w:rPr>
            </w:pPr>
            <w:r w:rsidRPr="00780127">
              <w:rPr>
                <w:rFonts w:eastAsia="Calibri" w:cs="Arial"/>
                <w:szCs w:val="28"/>
              </w:rPr>
              <w:t xml:space="preserve">   6.36%</w:t>
            </w:r>
          </w:p>
          <w:p w14:paraId="464FCBC1" w14:textId="77777777" w:rsidR="000B6713" w:rsidRPr="00780127" w:rsidRDefault="000B6713" w:rsidP="00765C78">
            <w:pPr>
              <w:tabs>
                <w:tab w:val="left" w:pos="6804"/>
              </w:tabs>
              <w:spacing w:after="120" w:line="360" w:lineRule="auto"/>
              <w:contextualSpacing/>
              <w:rPr>
                <w:rFonts w:cs="Arial"/>
                <w:szCs w:val="28"/>
              </w:rPr>
            </w:pP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4607EEF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2913E56C" w14:textId="77777777" w:rsidR="000B6713" w:rsidRPr="00780127" w:rsidRDefault="00894CB9" w:rsidP="007B4777">
            <w:pPr>
              <w:tabs>
                <w:tab w:val="left" w:pos="6804"/>
              </w:tabs>
              <w:spacing w:after="120" w:line="360" w:lineRule="auto"/>
              <w:ind w:left="150"/>
              <w:contextualSpacing/>
              <w:rPr>
                <w:rFonts w:cs="Arial"/>
                <w:szCs w:val="28"/>
              </w:rPr>
            </w:pPr>
            <w:r w:rsidRPr="00780127">
              <w:rPr>
                <w:rFonts w:cs="Arial"/>
                <w:szCs w:val="28"/>
              </w:rPr>
              <w:t>It is not envisaged that the implementation of encompass will have a differential impact on the basis of marital status.</w:t>
            </w:r>
          </w:p>
        </w:tc>
      </w:tr>
      <w:tr w:rsidR="000B6713" w:rsidRPr="00780127" w14:paraId="55787D6D"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6D7F3110"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 xml:space="preserve">6. </w:t>
            </w:r>
          </w:p>
          <w:p w14:paraId="487A3927"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Race</w:t>
            </w:r>
          </w:p>
          <w:p w14:paraId="3C1F7CC5"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8C6B09" w14:textId="77777777" w:rsidR="000B6713" w:rsidRPr="00780127" w:rsidRDefault="000B6713" w:rsidP="00765C78">
            <w:pPr>
              <w:tabs>
                <w:tab w:val="left" w:pos="6804"/>
              </w:tabs>
              <w:spacing w:after="120" w:line="360" w:lineRule="auto"/>
              <w:contextualSpacing/>
              <w:rPr>
                <w:rFonts w:cs="Arial"/>
                <w:szCs w:val="28"/>
              </w:rPr>
            </w:pPr>
          </w:p>
          <w:p w14:paraId="6DA89B3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White                   BME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382A365" w14:textId="77777777" w:rsidR="000B6713" w:rsidRPr="00780127" w:rsidRDefault="000B6713" w:rsidP="00765C78">
            <w:pPr>
              <w:tabs>
                <w:tab w:val="left" w:pos="6804"/>
              </w:tabs>
              <w:spacing w:after="120" w:line="360" w:lineRule="auto"/>
              <w:contextualSpacing/>
              <w:rPr>
                <w:rFonts w:cs="Arial"/>
                <w:szCs w:val="28"/>
              </w:rPr>
            </w:pPr>
          </w:p>
          <w:p w14:paraId="1830E95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92.95% </w:t>
            </w:r>
            <w:r w:rsidRPr="00780127">
              <w:rPr>
                <w:rFonts w:cs="Arial"/>
                <w:szCs w:val="28"/>
              </w:rPr>
              <w:br/>
              <w:t xml:space="preserve">7.05%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5C71F136" w14:textId="77777777" w:rsidR="000B6713" w:rsidRPr="00780127" w:rsidRDefault="000B6713" w:rsidP="00765C78">
            <w:pPr>
              <w:tabs>
                <w:tab w:val="left" w:pos="6804"/>
              </w:tabs>
              <w:spacing w:after="120" w:line="360" w:lineRule="auto"/>
              <w:contextualSpacing/>
              <w:rPr>
                <w:rFonts w:cs="Arial"/>
                <w:szCs w:val="28"/>
              </w:rPr>
            </w:pPr>
          </w:p>
          <w:p w14:paraId="2AD6F98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96.55%</w:t>
            </w:r>
          </w:p>
          <w:p w14:paraId="41D661F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3.45%            </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8ACCD70"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06756274" w14:textId="77777777" w:rsidR="000B6713" w:rsidRPr="00780127" w:rsidRDefault="00894CB9" w:rsidP="007B4777">
            <w:pPr>
              <w:tabs>
                <w:tab w:val="left" w:pos="6804"/>
              </w:tabs>
              <w:spacing w:after="120" w:line="360" w:lineRule="auto"/>
              <w:ind w:left="150"/>
              <w:contextualSpacing/>
              <w:rPr>
                <w:rFonts w:cs="Arial"/>
                <w:szCs w:val="28"/>
              </w:rPr>
            </w:pPr>
            <w:r w:rsidRPr="00780127">
              <w:rPr>
                <w:rFonts w:cs="Arial"/>
                <w:szCs w:val="28"/>
              </w:rPr>
              <w:t>It is not envisaged that the implementation of encompass will have a differential impact on the basis of race and ethnicity.</w:t>
            </w:r>
          </w:p>
          <w:p w14:paraId="62199465" w14:textId="77777777" w:rsidR="00E41142" w:rsidRPr="00780127" w:rsidRDefault="00E41142" w:rsidP="007B4777">
            <w:pPr>
              <w:tabs>
                <w:tab w:val="left" w:pos="6804"/>
              </w:tabs>
              <w:spacing w:after="120" w:line="360" w:lineRule="auto"/>
              <w:ind w:left="150"/>
              <w:contextualSpacing/>
              <w:rPr>
                <w:rFonts w:cs="Arial"/>
                <w:szCs w:val="28"/>
              </w:rPr>
            </w:pPr>
          </w:p>
          <w:p w14:paraId="633E7F32" w14:textId="77777777" w:rsidR="00EC66B9" w:rsidRDefault="009F4FEC" w:rsidP="007B4777">
            <w:pPr>
              <w:tabs>
                <w:tab w:val="left" w:pos="6804"/>
              </w:tabs>
              <w:spacing w:after="120" w:line="360" w:lineRule="auto"/>
              <w:ind w:left="150"/>
              <w:rPr>
                <w:rFonts w:cs="Arial"/>
                <w:szCs w:val="28"/>
              </w:rPr>
            </w:pPr>
            <w:r w:rsidRPr="00780127">
              <w:rPr>
                <w:rFonts w:cs="Arial"/>
                <w:szCs w:val="28"/>
              </w:rPr>
              <w:t>My Care will only be availa</w:t>
            </w:r>
            <w:r w:rsidR="00EC66B9">
              <w:rPr>
                <w:rFonts w:cs="Arial"/>
                <w:szCs w:val="28"/>
              </w:rPr>
              <w:t>ble in English at launch. A</w:t>
            </w:r>
            <w:r w:rsidRPr="00780127">
              <w:rPr>
                <w:rFonts w:cs="Arial"/>
                <w:szCs w:val="28"/>
              </w:rPr>
              <w:t xml:space="preserve">fter-visit summaries </w:t>
            </w:r>
            <w:r w:rsidR="00EC66B9">
              <w:rPr>
                <w:rFonts w:cs="Arial"/>
                <w:szCs w:val="28"/>
              </w:rPr>
              <w:t>are</w:t>
            </w:r>
            <w:r w:rsidRPr="00780127">
              <w:rPr>
                <w:rFonts w:cs="Arial"/>
                <w:szCs w:val="28"/>
              </w:rPr>
              <w:t xml:space="preserve"> available in English and Arabic. </w:t>
            </w:r>
            <w:r w:rsidR="00EC66B9">
              <w:rPr>
                <w:rFonts w:cs="Arial"/>
                <w:szCs w:val="28"/>
              </w:rPr>
              <w:t xml:space="preserve">This is the only available language within </w:t>
            </w:r>
            <w:r w:rsidR="00EC66B9">
              <w:rPr>
                <w:rFonts w:cs="Arial"/>
                <w:szCs w:val="28"/>
              </w:rPr>
              <w:lastRenderedPageBreak/>
              <w:t>EPIC that is also one of the top 5 languages requested for translation across the region.</w:t>
            </w:r>
          </w:p>
          <w:p w14:paraId="68FCCCF6" w14:textId="77777777" w:rsidR="009F4FEC" w:rsidRPr="00780127" w:rsidRDefault="009F4FEC" w:rsidP="007B4777">
            <w:pPr>
              <w:tabs>
                <w:tab w:val="left" w:pos="6804"/>
              </w:tabs>
              <w:spacing w:after="120" w:line="360" w:lineRule="auto"/>
              <w:ind w:left="150"/>
              <w:rPr>
                <w:rFonts w:cs="Arial"/>
                <w:szCs w:val="28"/>
              </w:rPr>
            </w:pPr>
            <w:r w:rsidRPr="00780127">
              <w:rPr>
                <w:rFonts w:cs="Arial"/>
                <w:szCs w:val="28"/>
              </w:rPr>
              <w:t>However, additional language</w:t>
            </w:r>
            <w:r w:rsidR="00EC66B9">
              <w:rPr>
                <w:rFonts w:cs="Arial"/>
                <w:szCs w:val="28"/>
              </w:rPr>
              <w:t xml:space="preserve">s may be added at a later date, with regional agreement and commissioning. </w:t>
            </w:r>
          </w:p>
          <w:p w14:paraId="0DA123B1" w14:textId="77777777" w:rsidR="009F4FEC" w:rsidRPr="00780127" w:rsidRDefault="009F4FEC" w:rsidP="00765C78">
            <w:pPr>
              <w:tabs>
                <w:tab w:val="left" w:pos="6804"/>
              </w:tabs>
              <w:spacing w:after="120" w:line="360" w:lineRule="auto"/>
              <w:rPr>
                <w:rFonts w:cs="Arial"/>
                <w:szCs w:val="28"/>
              </w:rPr>
            </w:pPr>
          </w:p>
          <w:p w14:paraId="017D2A0E" w14:textId="77777777" w:rsidR="009F4FEC" w:rsidRPr="00780127" w:rsidRDefault="00765C78" w:rsidP="007B4777">
            <w:pPr>
              <w:tabs>
                <w:tab w:val="left" w:pos="6804"/>
              </w:tabs>
              <w:spacing w:after="120" w:line="360" w:lineRule="auto"/>
              <w:ind w:left="150"/>
              <w:rPr>
                <w:rFonts w:cs="Arial"/>
                <w:szCs w:val="28"/>
              </w:rPr>
            </w:pPr>
            <w:r w:rsidRPr="00780127">
              <w:rPr>
                <w:rFonts w:cs="Arial"/>
                <w:szCs w:val="28"/>
              </w:rPr>
              <w:t>e</w:t>
            </w:r>
            <w:r w:rsidR="009F4FEC" w:rsidRPr="00780127">
              <w:rPr>
                <w:rFonts w:cs="Arial"/>
                <w:szCs w:val="28"/>
              </w:rPr>
              <w:t xml:space="preserve">ncompass has many options for workflow configuration around translation services and/or saving letter templates in other languages and My Care (the patient application) has the ability to be displayed in different languages. encompass would need to be given direction from Trusts / HSCNI to implement new ways of working for content being sent to patients before their team would be commissioned to take on the technical setup / project to match.  </w:t>
            </w:r>
          </w:p>
          <w:p w14:paraId="4C4CEA3D" w14:textId="77777777" w:rsidR="009F4FEC" w:rsidRPr="00780127" w:rsidRDefault="009F4FEC" w:rsidP="007B4777">
            <w:pPr>
              <w:tabs>
                <w:tab w:val="left" w:pos="6804"/>
              </w:tabs>
              <w:spacing w:after="120" w:line="360" w:lineRule="auto"/>
              <w:ind w:left="150"/>
              <w:contextualSpacing/>
              <w:rPr>
                <w:rFonts w:cs="Arial"/>
                <w:szCs w:val="28"/>
              </w:rPr>
            </w:pPr>
          </w:p>
          <w:p w14:paraId="34854462" w14:textId="77777777" w:rsidR="009F4FEC" w:rsidRPr="00780127" w:rsidRDefault="009F4FEC" w:rsidP="007B4777">
            <w:pPr>
              <w:tabs>
                <w:tab w:val="left" w:pos="6804"/>
              </w:tabs>
              <w:spacing w:after="120" w:line="360" w:lineRule="auto"/>
              <w:ind w:left="150"/>
              <w:contextualSpacing/>
              <w:rPr>
                <w:rFonts w:cs="Arial"/>
                <w:szCs w:val="28"/>
              </w:rPr>
            </w:pPr>
            <w:r w:rsidRPr="00780127">
              <w:rPr>
                <w:rFonts w:cs="Arial"/>
                <w:szCs w:val="28"/>
              </w:rPr>
              <w:lastRenderedPageBreak/>
              <w:t>encompass will alert if English is not the first language of the</w:t>
            </w:r>
            <w:r w:rsidR="00A9240E" w:rsidRPr="00780127">
              <w:rPr>
                <w:rFonts w:cs="Arial"/>
                <w:szCs w:val="28"/>
              </w:rPr>
              <w:t xml:space="preserve"> individual</w:t>
            </w:r>
            <w:r w:rsidRPr="00780127">
              <w:rPr>
                <w:rFonts w:cs="Arial"/>
                <w:szCs w:val="28"/>
              </w:rPr>
              <w:t>. Translations and Interpreters will still be available</w:t>
            </w:r>
            <w:r w:rsidR="00A9240E" w:rsidRPr="00780127">
              <w:rPr>
                <w:rFonts w:cs="Arial"/>
                <w:szCs w:val="28"/>
              </w:rPr>
              <w:t xml:space="preserve"> and</w:t>
            </w:r>
            <w:r w:rsidR="00EC66B9">
              <w:rPr>
                <w:rFonts w:cs="Arial"/>
                <w:szCs w:val="28"/>
              </w:rPr>
              <w:t xml:space="preserve"> will be</w:t>
            </w:r>
            <w:r w:rsidR="00A9240E" w:rsidRPr="00780127">
              <w:rPr>
                <w:rFonts w:cs="Arial"/>
                <w:szCs w:val="28"/>
              </w:rPr>
              <w:t xml:space="preserve"> provided when required.</w:t>
            </w:r>
          </w:p>
          <w:p w14:paraId="50895670" w14:textId="77777777" w:rsidR="009F4FEC" w:rsidRPr="00780127" w:rsidRDefault="009F4FEC" w:rsidP="00765C78">
            <w:pPr>
              <w:tabs>
                <w:tab w:val="left" w:pos="6804"/>
              </w:tabs>
              <w:spacing w:after="120" w:line="360" w:lineRule="auto"/>
              <w:rPr>
                <w:rFonts w:cs="Arial"/>
                <w:szCs w:val="28"/>
              </w:rPr>
            </w:pPr>
          </w:p>
          <w:p w14:paraId="11923703" w14:textId="77777777" w:rsidR="009F4FEC" w:rsidRPr="00780127" w:rsidRDefault="009F4FEC" w:rsidP="007B4777">
            <w:pPr>
              <w:tabs>
                <w:tab w:val="left" w:pos="6804"/>
              </w:tabs>
              <w:spacing w:after="120" w:line="360" w:lineRule="auto"/>
              <w:ind w:left="150"/>
              <w:rPr>
                <w:rFonts w:cs="Arial"/>
                <w:szCs w:val="28"/>
              </w:rPr>
            </w:pPr>
            <w:r w:rsidRPr="00780127">
              <w:rPr>
                <w:rFonts w:cs="Arial"/>
                <w:szCs w:val="28"/>
              </w:rPr>
              <w:t xml:space="preserve">It should be noted </w:t>
            </w:r>
            <w:r w:rsidR="00A9240E" w:rsidRPr="00780127">
              <w:rPr>
                <w:rFonts w:cs="Arial"/>
                <w:szCs w:val="28"/>
              </w:rPr>
              <w:t>that future plans to impro</w:t>
            </w:r>
            <w:r w:rsidRPr="00780127">
              <w:rPr>
                <w:rFonts w:cs="Arial"/>
                <w:szCs w:val="28"/>
              </w:rPr>
              <w:t xml:space="preserve">ve accessibility in other languages will not </w:t>
            </w:r>
            <w:r w:rsidR="00A9240E" w:rsidRPr="00780127">
              <w:rPr>
                <w:rFonts w:cs="Arial"/>
                <w:szCs w:val="28"/>
              </w:rPr>
              <w:t>consider all health information being released on the portal</w:t>
            </w:r>
            <w:r w:rsidRPr="00780127">
              <w:rPr>
                <w:rFonts w:cs="Arial"/>
                <w:szCs w:val="28"/>
              </w:rPr>
              <w:t>, such as medication names, lab tests, allergies, discharge instructions etc. will only be available in English</w:t>
            </w:r>
            <w:r w:rsidR="00A9240E" w:rsidRPr="00780127">
              <w:rPr>
                <w:rFonts w:cs="Arial"/>
                <w:szCs w:val="28"/>
              </w:rPr>
              <w:t>. This is to ensure medical accuracy and patient safety.</w:t>
            </w:r>
          </w:p>
          <w:p w14:paraId="38C1F859" w14:textId="77777777" w:rsidR="00170744" w:rsidRPr="00780127" w:rsidRDefault="00170744" w:rsidP="00765C78">
            <w:pPr>
              <w:tabs>
                <w:tab w:val="left" w:pos="6804"/>
              </w:tabs>
              <w:spacing w:after="120" w:line="360" w:lineRule="auto"/>
              <w:contextualSpacing/>
              <w:rPr>
                <w:rFonts w:cs="Arial"/>
                <w:szCs w:val="28"/>
              </w:rPr>
            </w:pPr>
          </w:p>
        </w:tc>
      </w:tr>
      <w:tr w:rsidR="000B6713" w:rsidRPr="00780127" w14:paraId="26E8C461"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6"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14:paraId="1F9EC98D"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lastRenderedPageBreak/>
              <w:t xml:space="preserve">7. </w:t>
            </w:r>
          </w:p>
          <w:p w14:paraId="7CCAA74E"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 xml:space="preserve">Religion </w:t>
            </w:r>
          </w:p>
          <w:p w14:paraId="0C8FE7CE" w14:textId="77777777" w:rsidR="000B6713" w:rsidRPr="00780127" w:rsidRDefault="000B6713" w:rsidP="00765C78">
            <w:pPr>
              <w:tabs>
                <w:tab w:val="left" w:pos="6804"/>
              </w:tabs>
              <w:spacing w:after="120" w:line="360" w:lineRule="auto"/>
              <w:contextualSpacing/>
              <w:rPr>
                <w:rFonts w:cs="Arial"/>
                <w:b/>
                <w:szCs w:val="28"/>
              </w:rPr>
            </w:pPr>
          </w:p>
          <w:p w14:paraId="41004F19" w14:textId="77777777" w:rsidR="000B6713" w:rsidRPr="00780127" w:rsidRDefault="000B6713" w:rsidP="00765C78">
            <w:pPr>
              <w:tabs>
                <w:tab w:val="left" w:pos="6804"/>
              </w:tabs>
              <w:spacing w:after="120" w:line="360" w:lineRule="auto"/>
              <w:contextualSpacing/>
              <w:rPr>
                <w:rFonts w:cs="Arial"/>
                <w:b/>
                <w:szCs w:val="28"/>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7C0C651" w14:textId="77777777" w:rsidR="000B6713" w:rsidRPr="00780127" w:rsidRDefault="000B6713" w:rsidP="00765C78">
            <w:pPr>
              <w:tabs>
                <w:tab w:val="left" w:pos="6804"/>
              </w:tabs>
              <w:spacing w:after="120" w:line="360" w:lineRule="auto"/>
              <w:contextualSpacing/>
              <w:rPr>
                <w:rFonts w:cs="Arial"/>
                <w:szCs w:val="28"/>
              </w:rPr>
            </w:pPr>
          </w:p>
          <w:p w14:paraId="08F1761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Roman Catholic</w:t>
            </w:r>
          </w:p>
          <w:p w14:paraId="3463B82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Presbyterian         </w:t>
            </w:r>
            <w:r w:rsidR="007B4777" w:rsidRPr="00780127">
              <w:rPr>
                <w:rFonts w:cs="Arial"/>
                <w:szCs w:val="28"/>
              </w:rPr>
              <w:t>C. Of</w:t>
            </w:r>
            <w:r w:rsidRPr="00780127">
              <w:rPr>
                <w:rFonts w:cs="Arial"/>
                <w:szCs w:val="28"/>
              </w:rPr>
              <w:t xml:space="preserve"> Ireland</w:t>
            </w:r>
          </w:p>
          <w:p w14:paraId="486ECAD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Methodist              Other Christian</w:t>
            </w:r>
          </w:p>
          <w:p w14:paraId="7F9416FC"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Other Religions</w:t>
            </w:r>
          </w:p>
          <w:p w14:paraId="438D513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No Religion</w:t>
            </w:r>
          </w:p>
          <w:p w14:paraId="430BF8D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Religion not stated</w:t>
            </w:r>
          </w:p>
          <w:p w14:paraId="308D56CC" w14:textId="77777777" w:rsidR="000B6713" w:rsidRPr="00780127" w:rsidRDefault="000B6713" w:rsidP="00765C78">
            <w:pPr>
              <w:tabs>
                <w:tab w:val="left" w:pos="6804"/>
              </w:tabs>
              <w:spacing w:after="120" w:line="360" w:lineRule="auto"/>
              <w:contextualSpacing/>
              <w:rPr>
                <w:rFonts w:cs="Arial"/>
                <w:szCs w:val="28"/>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97E50C6" w14:textId="77777777" w:rsidR="000B6713" w:rsidRPr="00780127" w:rsidRDefault="000B6713" w:rsidP="00765C78">
            <w:pPr>
              <w:tabs>
                <w:tab w:val="left" w:pos="6804"/>
              </w:tabs>
              <w:spacing w:after="120" w:line="360" w:lineRule="auto"/>
              <w:contextualSpacing/>
              <w:rPr>
                <w:rFonts w:cs="Arial"/>
                <w:b/>
                <w:szCs w:val="28"/>
              </w:rPr>
            </w:pPr>
          </w:p>
          <w:p w14:paraId="3E20BCDA"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43.46%</w:t>
            </w:r>
          </w:p>
          <w:p w14:paraId="047F35F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12.44%</w:t>
            </w:r>
          </w:p>
          <w:p w14:paraId="5F26A61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8.49%</w:t>
            </w:r>
          </w:p>
          <w:p w14:paraId="14AFA9A0"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2.86%</w:t>
            </w:r>
          </w:p>
          <w:p w14:paraId="1C5FF47F"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5.95%</w:t>
            </w:r>
          </w:p>
          <w:p w14:paraId="4AD6CB6A"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  2.96%</w:t>
            </w:r>
          </w:p>
          <w:p w14:paraId="4896618E"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21.67%</w:t>
            </w:r>
          </w:p>
          <w:p w14:paraId="7EF64CA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14:paraId="7B04FA47" w14:textId="77777777" w:rsidR="000B6713" w:rsidRPr="00780127" w:rsidRDefault="000B6713" w:rsidP="00765C78">
            <w:pPr>
              <w:tabs>
                <w:tab w:val="left" w:pos="6804"/>
              </w:tabs>
              <w:spacing w:after="120" w:line="360" w:lineRule="auto"/>
              <w:contextualSpacing/>
              <w:rPr>
                <w:rFonts w:cs="Arial"/>
                <w:b/>
                <w:szCs w:val="28"/>
              </w:rPr>
            </w:pPr>
          </w:p>
          <w:p w14:paraId="03F777E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42.31%</w:t>
            </w:r>
          </w:p>
          <w:p w14:paraId="4F74190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16.61%         </w:t>
            </w:r>
          </w:p>
          <w:p w14:paraId="6F4239D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11.55%</w:t>
            </w:r>
          </w:p>
          <w:p w14:paraId="6B77218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2.35%    </w:t>
            </w:r>
          </w:p>
          <w:p w14:paraId="7EA79B4C"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6.85%</w:t>
            </w:r>
          </w:p>
          <w:p w14:paraId="494967A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   1.34%</w:t>
            </w:r>
          </w:p>
          <w:p w14:paraId="6C80E98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17.39%</w:t>
            </w:r>
          </w:p>
          <w:p w14:paraId="6A9E700C"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1.6%      </w:t>
            </w:r>
          </w:p>
          <w:p w14:paraId="568C698B" w14:textId="77777777" w:rsidR="000B6713" w:rsidRPr="00780127" w:rsidRDefault="000B6713" w:rsidP="00765C78">
            <w:pPr>
              <w:tabs>
                <w:tab w:val="left" w:pos="6804"/>
              </w:tabs>
              <w:spacing w:after="120" w:line="360" w:lineRule="auto"/>
              <w:contextualSpacing/>
              <w:rPr>
                <w:rFonts w:cs="Arial"/>
                <w:szCs w:val="28"/>
              </w:rPr>
            </w:pPr>
          </w:p>
          <w:p w14:paraId="39B6B1D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190D12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3669824E" w14:textId="77777777" w:rsidR="000B6713" w:rsidRPr="00780127" w:rsidRDefault="00894CB9" w:rsidP="007B4777">
            <w:pPr>
              <w:tabs>
                <w:tab w:val="left" w:pos="6804"/>
              </w:tabs>
              <w:spacing w:after="120" w:line="360" w:lineRule="auto"/>
              <w:ind w:left="150"/>
              <w:contextualSpacing/>
              <w:rPr>
                <w:rFonts w:cs="Arial"/>
                <w:szCs w:val="28"/>
              </w:rPr>
            </w:pPr>
            <w:r w:rsidRPr="00780127">
              <w:rPr>
                <w:rFonts w:cs="Arial"/>
                <w:szCs w:val="28"/>
              </w:rPr>
              <w:t>It is not envisaged that the implementation of encompass will have a differential impact on the basis of religion.</w:t>
            </w:r>
          </w:p>
        </w:tc>
      </w:tr>
      <w:tr w:rsidR="000B6713" w:rsidRPr="00780127" w14:paraId="3C9ED371"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6"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14:paraId="3DF6D3BA"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8.</w:t>
            </w:r>
          </w:p>
          <w:p w14:paraId="2C5399DE"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Political Opinion</w:t>
            </w:r>
          </w:p>
          <w:p w14:paraId="2117D9A8"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Based on total elected candidates in the local government </w:t>
            </w:r>
            <w:r w:rsidRPr="00780127">
              <w:rPr>
                <w:rFonts w:cs="Arial"/>
                <w:szCs w:val="28"/>
              </w:rPr>
              <w:lastRenderedPageBreak/>
              <w:t xml:space="preserve">elections 2023 </w:t>
            </w:r>
          </w:p>
          <w:p w14:paraId="1A939487" w14:textId="77777777" w:rsidR="000B6713" w:rsidRPr="00780127" w:rsidRDefault="000B6713" w:rsidP="00765C78">
            <w:pPr>
              <w:tabs>
                <w:tab w:val="left" w:pos="6804"/>
              </w:tabs>
              <w:spacing w:after="120" w:line="360" w:lineRule="auto"/>
              <w:contextualSpacing/>
              <w:rPr>
                <w:rFonts w:cs="Arial"/>
                <w:szCs w:val="28"/>
              </w:rPr>
            </w:pPr>
          </w:p>
          <w:p w14:paraId="3119FB08" w14:textId="77777777" w:rsidR="000B6713" w:rsidRPr="00780127" w:rsidRDefault="000B6713" w:rsidP="00765C78">
            <w:pPr>
              <w:tabs>
                <w:tab w:val="left" w:pos="6804"/>
              </w:tabs>
              <w:spacing w:after="120" w:line="360" w:lineRule="auto"/>
              <w:contextualSpacing/>
              <w:rPr>
                <w:rFonts w:cs="Arial"/>
                <w:i/>
                <w:szCs w:val="28"/>
              </w:rPr>
            </w:pPr>
            <w:r w:rsidRPr="00780127">
              <w:rPr>
                <w:rFonts w:cs="Arial"/>
                <w:i/>
                <w:szCs w:val="28"/>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AA258D8" w14:textId="77777777" w:rsidR="000B6713" w:rsidRPr="00780127" w:rsidRDefault="000B6713" w:rsidP="00765C78">
            <w:pPr>
              <w:tabs>
                <w:tab w:val="left" w:pos="6804"/>
              </w:tabs>
              <w:spacing w:after="120" w:line="360" w:lineRule="auto"/>
              <w:contextualSpacing/>
              <w:rPr>
                <w:rFonts w:cs="Arial"/>
                <w:szCs w:val="28"/>
              </w:rPr>
            </w:pPr>
          </w:p>
          <w:p w14:paraId="6FFBD3EC" w14:textId="77777777" w:rsidR="000B6713" w:rsidRPr="00780127" w:rsidRDefault="000B6713" w:rsidP="00765C78">
            <w:pPr>
              <w:tabs>
                <w:tab w:val="left" w:pos="6804"/>
              </w:tabs>
              <w:spacing w:after="120" w:line="360" w:lineRule="auto"/>
              <w:contextualSpacing/>
              <w:rPr>
                <w:rFonts w:cs="Arial"/>
                <w:szCs w:val="28"/>
              </w:rPr>
            </w:pPr>
          </w:p>
          <w:p w14:paraId="30DCCCAD" w14:textId="77777777" w:rsidR="000B6713" w:rsidRPr="00780127" w:rsidRDefault="000B6713" w:rsidP="00765C78">
            <w:pPr>
              <w:tabs>
                <w:tab w:val="left" w:pos="6804"/>
              </w:tabs>
              <w:spacing w:after="120" w:line="360" w:lineRule="auto"/>
              <w:contextualSpacing/>
              <w:rPr>
                <w:rFonts w:cs="Arial"/>
                <w:szCs w:val="28"/>
              </w:rPr>
            </w:pPr>
          </w:p>
          <w:p w14:paraId="79FCDE6F"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DUP</w:t>
            </w:r>
          </w:p>
          <w:p w14:paraId="54FCD3B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SF</w:t>
            </w:r>
          </w:p>
          <w:p w14:paraId="4A59E87C"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SDLP</w:t>
            </w:r>
          </w:p>
          <w:p w14:paraId="59565EC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UUP</w:t>
            </w:r>
          </w:p>
          <w:p w14:paraId="7D18926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APNI</w:t>
            </w:r>
          </w:p>
          <w:p w14:paraId="6A17021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Green</w:t>
            </w:r>
          </w:p>
          <w:p w14:paraId="7A290106"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PBP</w:t>
            </w:r>
          </w:p>
          <w:p w14:paraId="712C276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IND</w:t>
            </w:r>
          </w:p>
          <w:p w14:paraId="1F0F7FB0"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017E904"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Belfast</w:t>
            </w:r>
          </w:p>
          <w:p w14:paraId="79069362"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Council</w:t>
            </w:r>
          </w:p>
          <w:p w14:paraId="36AF6883" w14:textId="77777777" w:rsidR="000B6713" w:rsidRPr="00780127" w:rsidRDefault="000B6713" w:rsidP="00765C78">
            <w:pPr>
              <w:tabs>
                <w:tab w:val="left" w:pos="6804"/>
              </w:tabs>
              <w:spacing w:after="120" w:line="360" w:lineRule="auto"/>
              <w:jc w:val="center"/>
              <w:rPr>
                <w:rFonts w:cs="Arial"/>
                <w:szCs w:val="28"/>
              </w:rPr>
            </w:pPr>
          </w:p>
          <w:p w14:paraId="4E1E336A"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14</w:t>
            </w:r>
          </w:p>
          <w:p w14:paraId="44C26413"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22</w:t>
            </w:r>
          </w:p>
          <w:p w14:paraId="78941E47"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5</w:t>
            </w:r>
          </w:p>
          <w:p w14:paraId="18F999B5"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2</w:t>
            </w:r>
          </w:p>
          <w:p w14:paraId="4737E36C"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11</w:t>
            </w:r>
          </w:p>
          <w:p w14:paraId="5FCD5EC4"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3</w:t>
            </w:r>
          </w:p>
          <w:p w14:paraId="649841BE"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1</w:t>
            </w:r>
          </w:p>
          <w:p w14:paraId="56B20A0C"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lastRenderedPageBreak/>
              <w:t>1</w:t>
            </w:r>
          </w:p>
          <w:p w14:paraId="7144751B" w14:textId="77777777" w:rsidR="000B6713" w:rsidRPr="00780127" w:rsidRDefault="000B6713" w:rsidP="00765C78">
            <w:pPr>
              <w:tabs>
                <w:tab w:val="left" w:pos="6804"/>
              </w:tabs>
              <w:spacing w:after="120" w:line="360" w:lineRule="auto"/>
              <w:jc w:val="center"/>
              <w:rPr>
                <w:rFonts w:cs="Arial"/>
                <w:szCs w:val="28"/>
              </w:rPr>
            </w:pPr>
            <w:r w:rsidRPr="00780127">
              <w:rPr>
                <w:rFonts w:cs="Arial"/>
                <w:szCs w:val="28"/>
              </w:rPr>
              <w:t>2</w:t>
            </w:r>
          </w:p>
          <w:p w14:paraId="54C529ED" w14:textId="77777777" w:rsidR="000B6713" w:rsidRPr="00780127" w:rsidRDefault="000B6713" w:rsidP="00765C78">
            <w:pPr>
              <w:tabs>
                <w:tab w:val="left" w:pos="6804"/>
              </w:tabs>
              <w:spacing w:after="120" w:line="360" w:lineRule="auto"/>
              <w:contextualSpacing/>
              <w:jc w:val="center"/>
              <w:rPr>
                <w:rFonts w:cs="Arial"/>
                <w:szCs w:val="28"/>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14:paraId="5191D358"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lastRenderedPageBreak/>
              <w:t>C’reagh*</w:t>
            </w:r>
          </w:p>
          <w:p w14:paraId="1C0157D6" w14:textId="77777777" w:rsidR="000B6713" w:rsidRPr="00780127" w:rsidRDefault="000B6713" w:rsidP="00765C78">
            <w:pPr>
              <w:tabs>
                <w:tab w:val="left" w:pos="6804"/>
              </w:tabs>
              <w:spacing w:after="120" w:line="360" w:lineRule="auto"/>
              <w:contextualSpacing/>
              <w:jc w:val="center"/>
              <w:rPr>
                <w:rFonts w:cs="Arial"/>
                <w:szCs w:val="28"/>
              </w:rPr>
            </w:pPr>
          </w:p>
          <w:p w14:paraId="3691E7B2" w14:textId="77777777" w:rsidR="000B6713" w:rsidRPr="00780127" w:rsidRDefault="000B6713" w:rsidP="00765C78">
            <w:pPr>
              <w:tabs>
                <w:tab w:val="left" w:pos="6804"/>
              </w:tabs>
              <w:spacing w:after="120" w:line="360" w:lineRule="auto"/>
              <w:contextualSpacing/>
              <w:jc w:val="center"/>
              <w:rPr>
                <w:rFonts w:cs="Arial"/>
                <w:szCs w:val="28"/>
              </w:rPr>
            </w:pPr>
          </w:p>
          <w:p w14:paraId="0B778152"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3</w:t>
            </w:r>
          </w:p>
          <w:p w14:paraId="78E884CA"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2</w:t>
            </w:r>
          </w:p>
          <w:p w14:paraId="249FAAB8"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1</w:t>
            </w:r>
          </w:p>
          <w:p w14:paraId="19F14E3C"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1</w:t>
            </w:r>
          </w:p>
          <w:p w14:paraId="44240AAE"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5</w:t>
            </w:r>
          </w:p>
          <w:p w14:paraId="4B584315"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0</w:t>
            </w:r>
          </w:p>
          <w:p w14:paraId="2322F001"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0</w:t>
            </w:r>
          </w:p>
          <w:p w14:paraId="7B7EFE02" w14:textId="77777777" w:rsidR="000B6713" w:rsidRPr="00780127" w:rsidRDefault="000B6713" w:rsidP="00765C78">
            <w:pPr>
              <w:tabs>
                <w:tab w:val="left" w:pos="6804"/>
              </w:tabs>
              <w:spacing w:after="120" w:line="360" w:lineRule="auto"/>
              <w:contextualSpacing/>
              <w:jc w:val="center"/>
              <w:rPr>
                <w:rFonts w:cs="Arial"/>
                <w:szCs w:val="28"/>
              </w:rPr>
            </w:pPr>
            <w:r w:rsidRPr="00780127">
              <w:rPr>
                <w:rFonts w:cs="Arial"/>
                <w:szCs w:val="28"/>
              </w:rPr>
              <w:t>0</w:t>
            </w:r>
          </w:p>
          <w:p w14:paraId="340D993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0</w:t>
            </w:r>
          </w:p>
        </w:tc>
        <w:tc>
          <w:tcPr>
            <w:tcW w:w="517" w:type="pct"/>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5294B6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699A1A1A" w14:textId="77777777" w:rsidR="000B6713" w:rsidRPr="00780127" w:rsidRDefault="00894CB9" w:rsidP="007B4777">
            <w:pPr>
              <w:tabs>
                <w:tab w:val="left" w:pos="6804"/>
              </w:tabs>
              <w:spacing w:after="120" w:line="360" w:lineRule="auto"/>
              <w:ind w:left="150"/>
              <w:contextualSpacing/>
              <w:rPr>
                <w:rFonts w:cs="Arial"/>
                <w:szCs w:val="28"/>
              </w:rPr>
            </w:pPr>
            <w:r w:rsidRPr="00780127">
              <w:rPr>
                <w:rFonts w:cs="Arial"/>
                <w:szCs w:val="28"/>
              </w:rPr>
              <w:t>It is not envisaged that the implementation of encompass will have a differential impact on the basis of Political opinion.</w:t>
            </w:r>
          </w:p>
        </w:tc>
      </w:tr>
      <w:tr w:rsidR="000B6713" w:rsidRPr="00780127" w14:paraId="0CD32AFF"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5C117EE0"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 xml:space="preserve">9. </w:t>
            </w:r>
          </w:p>
          <w:p w14:paraId="3C34B011" w14:textId="77777777" w:rsidR="000B6713" w:rsidRPr="00780127" w:rsidRDefault="000B6713" w:rsidP="00765C78">
            <w:pPr>
              <w:tabs>
                <w:tab w:val="left" w:pos="6804"/>
              </w:tabs>
              <w:spacing w:after="120" w:line="360" w:lineRule="auto"/>
              <w:contextualSpacing/>
              <w:rPr>
                <w:rFonts w:cs="Arial"/>
                <w:b/>
                <w:szCs w:val="28"/>
              </w:rPr>
            </w:pPr>
            <w:r w:rsidRPr="00780127">
              <w:rPr>
                <w:rFonts w:cs="Arial"/>
                <w:b/>
                <w:szCs w:val="28"/>
              </w:rPr>
              <w:t>Sexual Orientation</w:t>
            </w:r>
          </w:p>
          <w:p w14:paraId="526770CE" w14:textId="77777777" w:rsidR="000B6713" w:rsidRPr="00780127" w:rsidRDefault="000B6713" w:rsidP="00765C78">
            <w:pPr>
              <w:tabs>
                <w:tab w:val="left" w:pos="6804"/>
              </w:tabs>
              <w:spacing w:after="120" w:line="360" w:lineRule="auto"/>
              <w:contextualSpacing/>
              <w:rPr>
                <w:rFonts w:cs="Arial"/>
                <w:szCs w:val="28"/>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CBEED82" w14:textId="77777777" w:rsidR="000B6713" w:rsidRPr="00780127" w:rsidRDefault="000B6713" w:rsidP="00765C78">
            <w:pPr>
              <w:tabs>
                <w:tab w:val="left" w:pos="6804"/>
              </w:tabs>
              <w:spacing w:after="120" w:line="360" w:lineRule="auto"/>
              <w:contextualSpacing/>
              <w:rPr>
                <w:rFonts w:cs="Arial"/>
                <w:szCs w:val="28"/>
              </w:rPr>
            </w:pPr>
          </w:p>
          <w:p w14:paraId="64F8FC5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Straight or heterosexual </w:t>
            </w:r>
          </w:p>
          <w:p w14:paraId="50598BE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Gay or lesbian </w:t>
            </w:r>
          </w:p>
          <w:p w14:paraId="399C10F4"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Bisexual </w:t>
            </w:r>
          </w:p>
          <w:p w14:paraId="19FACF4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Other </w:t>
            </w:r>
          </w:p>
          <w:p w14:paraId="62BC916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Prefer not to say </w:t>
            </w:r>
          </w:p>
          <w:p w14:paraId="6502081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Not stated </w:t>
            </w:r>
          </w:p>
          <w:p w14:paraId="6E36661F" w14:textId="77777777" w:rsidR="000B6713" w:rsidRPr="00780127" w:rsidRDefault="000B6713" w:rsidP="00765C78">
            <w:pPr>
              <w:tabs>
                <w:tab w:val="left" w:pos="6804"/>
              </w:tabs>
              <w:spacing w:after="120" w:line="360" w:lineRule="auto"/>
              <w:contextualSpacing/>
              <w:rPr>
                <w:rFonts w:cs="Arial"/>
                <w:szCs w:val="28"/>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645DC7" w14:textId="77777777" w:rsidR="000B6713" w:rsidRPr="00780127" w:rsidRDefault="000B6713" w:rsidP="00765C78">
            <w:pPr>
              <w:tabs>
                <w:tab w:val="left" w:pos="6804"/>
              </w:tabs>
              <w:spacing w:after="120" w:line="360" w:lineRule="auto"/>
              <w:contextualSpacing/>
              <w:rPr>
                <w:rFonts w:cs="Arial"/>
                <w:szCs w:val="28"/>
              </w:rPr>
            </w:pPr>
          </w:p>
          <w:p w14:paraId="3C214352"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87.1%</w:t>
            </w:r>
          </w:p>
          <w:p w14:paraId="135E58C4" w14:textId="77777777" w:rsidR="000B6713" w:rsidRPr="00780127" w:rsidRDefault="000B6713" w:rsidP="00765C78">
            <w:pPr>
              <w:tabs>
                <w:tab w:val="left" w:pos="6804"/>
              </w:tabs>
              <w:spacing w:after="120" w:line="360" w:lineRule="auto"/>
              <w:contextualSpacing/>
              <w:rPr>
                <w:rFonts w:cs="Arial"/>
                <w:szCs w:val="28"/>
              </w:rPr>
            </w:pPr>
          </w:p>
          <w:p w14:paraId="30FD2750"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2.27%</w:t>
            </w:r>
          </w:p>
          <w:p w14:paraId="1E39AE2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1.48%</w:t>
            </w:r>
          </w:p>
          <w:p w14:paraId="568532B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0.32%</w:t>
            </w:r>
          </w:p>
          <w:p w14:paraId="55D2966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5.2%</w:t>
            </w:r>
          </w:p>
          <w:p w14:paraId="7D17290B"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  3.64%</w:t>
            </w:r>
          </w:p>
          <w:p w14:paraId="62EBF9A1" w14:textId="77777777" w:rsidR="000B6713" w:rsidRPr="00780127" w:rsidRDefault="000B6713" w:rsidP="00765C78">
            <w:pPr>
              <w:tabs>
                <w:tab w:val="left" w:pos="6804"/>
              </w:tabs>
              <w:spacing w:after="120" w:line="360" w:lineRule="auto"/>
              <w:contextualSpacing/>
              <w:rPr>
                <w:rFonts w:cs="Arial"/>
                <w:i/>
                <w:szCs w:val="28"/>
              </w:rPr>
            </w:pPr>
          </w:p>
          <w:p w14:paraId="0C6C2CD5" w14:textId="77777777" w:rsidR="000B6713" w:rsidRPr="00780127" w:rsidRDefault="000B6713" w:rsidP="00765C78">
            <w:pPr>
              <w:tabs>
                <w:tab w:val="left" w:pos="6804"/>
              </w:tabs>
              <w:spacing w:after="120" w:line="360" w:lineRule="auto"/>
              <w:contextualSpacing/>
              <w:rPr>
                <w:rFonts w:cs="Arial"/>
                <w:i/>
                <w:szCs w:val="28"/>
              </w:rPr>
            </w:pPr>
          </w:p>
          <w:p w14:paraId="709E88E4" w14:textId="77777777" w:rsidR="000B6713" w:rsidRPr="00780127" w:rsidRDefault="000B6713" w:rsidP="00765C78">
            <w:pPr>
              <w:tabs>
                <w:tab w:val="left" w:pos="6804"/>
              </w:tabs>
              <w:spacing w:after="120" w:line="360" w:lineRule="auto"/>
              <w:contextualSpacing/>
              <w:rPr>
                <w:rFonts w:cs="Arial"/>
                <w:i/>
                <w:szCs w:val="28"/>
              </w:rPr>
            </w:pPr>
          </w:p>
        </w:tc>
        <w:tc>
          <w:tcPr>
            <w:tcW w:w="431" w:type="pct"/>
            <w:gridSpan w:val="2"/>
            <w:tcBorders>
              <w:top w:val="single" w:sz="4" w:space="0" w:color="auto"/>
              <w:left w:val="single" w:sz="4" w:space="0" w:color="auto"/>
              <w:bottom w:val="single" w:sz="4" w:space="0" w:color="auto"/>
              <w:right w:val="single" w:sz="4" w:space="0" w:color="auto"/>
            </w:tcBorders>
          </w:tcPr>
          <w:p w14:paraId="508C98E9" w14:textId="77777777" w:rsidR="000B6713" w:rsidRPr="00780127" w:rsidRDefault="000B6713" w:rsidP="00765C78">
            <w:pPr>
              <w:tabs>
                <w:tab w:val="left" w:pos="6804"/>
              </w:tabs>
              <w:spacing w:after="120" w:line="360" w:lineRule="auto"/>
              <w:contextualSpacing/>
              <w:rPr>
                <w:rFonts w:cs="Arial"/>
                <w:szCs w:val="28"/>
              </w:rPr>
            </w:pPr>
          </w:p>
          <w:p w14:paraId="5663F6BA"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90.04%</w:t>
            </w:r>
          </w:p>
          <w:p w14:paraId="779F8E76" w14:textId="77777777" w:rsidR="000B6713" w:rsidRPr="00780127" w:rsidRDefault="000B6713" w:rsidP="00765C78">
            <w:pPr>
              <w:tabs>
                <w:tab w:val="left" w:pos="6804"/>
              </w:tabs>
              <w:spacing w:after="120" w:line="360" w:lineRule="auto"/>
              <w:contextualSpacing/>
              <w:rPr>
                <w:rFonts w:cs="Arial"/>
                <w:szCs w:val="28"/>
              </w:rPr>
            </w:pPr>
          </w:p>
          <w:p w14:paraId="5B065405"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1.17%</w:t>
            </w:r>
          </w:p>
          <w:p w14:paraId="408B25BF"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0.75%</w:t>
            </w:r>
          </w:p>
          <w:p w14:paraId="6EE23557"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0.17%</w:t>
            </w:r>
          </w:p>
          <w:p w14:paraId="70056D99"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t xml:space="preserve">  4.58%</w:t>
            </w:r>
          </w:p>
          <w:p w14:paraId="7C89B1BD"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 xml:space="preserve">  3.30%</w:t>
            </w:r>
          </w:p>
        </w:tc>
        <w:tc>
          <w:tcPr>
            <w:tcW w:w="51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7B892D31" w14:textId="77777777" w:rsidR="000B6713" w:rsidRPr="00780127" w:rsidRDefault="000B6713" w:rsidP="00765C78">
            <w:pPr>
              <w:tabs>
                <w:tab w:val="left" w:pos="6804"/>
              </w:tabs>
              <w:spacing w:after="120" w:line="360" w:lineRule="auto"/>
              <w:contextualSpacing/>
              <w:rPr>
                <w:rFonts w:cs="Arial"/>
                <w:szCs w:val="28"/>
              </w:rPr>
            </w:pPr>
            <w:r w:rsidRPr="00780127">
              <w:rPr>
                <w:rFonts w:cs="Arial"/>
                <w:szCs w:val="28"/>
              </w:rPr>
              <w:lastRenderedPageBreak/>
              <w:t>As per Belfast population</w:t>
            </w: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7E631574" w14:textId="77777777" w:rsidR="000B6713" w:rsidRPr="00780127" w:rsidRDefault="00894CB9" w:rsidP="007B4777">
            <w:pPr>
              <w:tabs>
                <w:tab w:val="left" w:pos="6804"/>
              </w:tabs>
              <w:spacing w:after="120" w:line="360" w:lineRule="auto"/>
              <w:ind w:left="150"/>
              <w:contextualSpacing/>
              <w:rPr>
                <w:rFonts w:cs="Arial"/>
                <w:szCs w:val="28"/>
              </w:rPr>
            </w:pPr>
            <w:r w:rsidRPr="00780127">
              <w:rPr>
                <w:rFonts w:cs="Arial"/>
                <w:szCs w:val="28"/>
              </w:rPr>
              <w:t xml:space="preserve">It is not envisaged that the implementation of encompass will have a differential impact on the </w:t>
            </w:r>
            <w:r w:rsidR="004F7261" w:rsidRPr="00780127">
              <w:rPr>
                <w:rFonts w:cs="Arial"/>
                <w:szCs w:val="28"/>
              </w:rPr>
              <w:t xml:space="preserve">basis </w:t>
            </w:r>
            <w:r w:rsidRPr="00780127">
              <w:rPr>
                <w:rFonts w:cs="Arial"/>
                <w:szCs w:val="28"/>
              </w:rPr>
              <w:t xml:space="preserve">of </w:t>
            </w:r>
            <w:r w:rsidR="000662AF" w:rsidRPr="00780127">
              <w:rPr>
                <w:rFonts w:cs="Arial"/>
                <w:szCs w:val="28"/>
              </w:rPr>
              <w:t>s</w:t>
            </w:r>
            <w:r w:rsidRPr="00780127">
              <w:rPr>
                <w:rFonts w:cs="Arial"/>
                <w:szCs w:val="28"/>
              </w:rPr>
              <w:t xml:space="preserve">exual </w:t>
            </w:r>
            <w:r w:rsidR="000662AF" w:rsidRPr="00780127">
              <w:rPr>
                <w:rFonts w:cs="Arial"/>
                <w:szCs w:val="28"/>
              </w:rPr>
              <w:t>o</w:t>
            </w:r>
            <w:r w:rsidRPr="00780127">
              <w:rPr>
                <w:rFonts w:cs="Arial"/>
                <w:szCs w:val="28"/>
              </w:rPr>
              <w:t>rientation.</w:t>
            </w:r>
          </w:p>
        </w:tc>
      </w:tr>
      <w:tr w:rsidR="00FF097C" w:rsidRPr="00780127" w14:paraId="7F608DB8" w14:textId="77777777" w:rsidTr="00AC5500">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6"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14:paraId="7527069A" w14:textId="77777777" w:rsidR="00FF097C" w:rsidRPr="00780127" w:rsidRDefault="00FF097C" w:rsidP="00765C78">
            <w:pPr>
              <w:tabs>
                <w:tab w:val="left" w:pos="6804"/>
              </w:tabs>
              <w:spacing w:after="120" w:line="360" w:lineRule="auto"/>
              <w:contextualSpacing/>
              <w:rPr>
                <w:rFonts w:cs="Arial"/>
                <w:b/>
                <w:szCs w:val="28"/>
              </w:rPr>
            </w:pPr>
            <w:r w:rsidRPr="00780127">
              <w:rPr>
                <w:rFonts w:cs="Arial"/>
                <w:b/>
                <w:szCs w:val="28"/>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818863E" w14:textId="77777777" w:rsidR="00FF097C" w:rsidRPr="00780127" w:rsidRDefault="00FF097C" w:rsidP="00765C78">
            <w:pPr>
              <w:tabs>
                <w:tab w:val="left" w:pos="6804"/>
              </w:tabs>
              <w:spacing w:after="120" w:line="360" w:lineRule="auto"/>
              <w:contextualSpacing/>
              <w:rPr>
                <w:rFonts w:cs="Arial"/>
                <w:szCs w:val="28"/>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F69B9A" w14:textId="77777777" w:rsidR="00FF097C" w:rsidRPr="00780127" w:rsidRDefault="00FF097C" w:rsidP="00765C78">
            <w:pPr>
              <w:tabs>
                <w:tab w:val="left" w:pos="6804"/>
              </w:tabs>
              <w:spacing w:after="120" w:line="360" w:lineRule="auto"/>
              <w:contextualSpacing/>
              <w:rPr>
                <w:rFonts w:cs="Arial"/>
                <w:szCs w:val="28"/>
              </w:rPr>
            </w:pPr>
          </w:p>
        </w:tc>
        <w:tc>
          <w:tcPr>
            <w:tcW w:w="431" w:type="pct"/>
            <w:gridSpan w:val="2"/>
            <w:tcBorders>
              <w:top w:val="single" w:sz="4" w:space="0" w:color="auto"/>
              <w:left w:val="single" w:sz="4" w:space="0" w:color="auto"/>
              <w:bottom w:val="single" w:sz="4" w:space="0" w:color="auto"/>
              <w:right w:val="single" w:sz="4" w:space="0" w:color="auto"/>
            </w:tcBorders>
          </w:tcPr>
          <w:p w14:paraId="5F07D11E" w14:textId="77777777" w:rsidR="00FF097C" w:rsidRPr="00780127" w:rsidRDefault="00FF097C" w:rsidP="00765C78">
            <w:pPr>
              <w:tabs>
                <w:tab w:val="left" w:pos="6804"/>
              </w:tabs>
              <w:spacing w:after="120" w:line="360" w:lineRule="auto"/>
              <w:contextualSpacing/>
              <w:rPr>
                <w:rFonts w:cs="Arial"/>
                <w:szCs w:val="28"/>
              </w:rPr>
            </w:pPr>
          </w:p>
        </w:tc>
        <w:tc>
          <w:tcPr>
            <w:tcW w:w="517" w:type="pct"/>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41508A3C" w14:textId="77777777" w:rsidR="00FF097C" w:rsidRPr="00780127" w:rsidRDefault="00FF097C" w:rsidP="00765C78">
            <w:pPr>
              <w:tabs>
                <w:tab w:val="left" w:pos="6804"/>
              </w:tabs>
              <w:spacing w:after="120" w:line="360" w:lineRule="auto"/>
              <w:contextualSpacing/>
              <w:rPr>
                <w:rFonts w:cs="Arial"/>
                <w:szCs w:val="28"/>
              </w:rPr>
            </w:pPr>
          </w:p>
        </w:tc>
        <w:tc>
          <w:tcPr>
            <w:tcW w:w="2211" w:type="pct"/>
            <w:gridSpan w:val="7"/>
            <w:tcBorders>
              <w:top w:val="single" w:sz="4" w:space="0" w:color="auto"/>
              <w:left w:val="single" w:sz="4" w:space="0" w:color="auto"/>
              <w:bottom w:val="single" w:sz="4" w:space="0" w:color="auto"/>
              <w:right w:val="single" w:sz="4" w:space="0" w:color="auto"/>
            </w:tcBorders>
            <w:shd w:val="clear" w:color="auto" w:fill="FFFFFF"/>
          </w:tcPr>
          <w:p w14:paraId="4B33D231" w14:textId="77777777" w:rsidR="000662AF" w:rsidRPr="00780127" w:rsidRDefault="00B064C8" w:rsidP="007B4777">
            <w:pPr>
              <w:tabs>
                <w:tab w:val="left" w:pos="6804"/>
              </w:tabs>
              <w:autoSpaceDE w:val="0"/>
              <w:autoSpaceDN w:val="0"/>
              <w:adjustRightInd w:val="0"/>
              <w:spacing w:after="120" w:line="360" w:lineRule="auto"/>
              <w:ind w:left="150"/>
              <w:rPr>
                <w:rFonts w:cs="Arial"/>
                <w:szCs w:val="28"/>
              </w:rPr>
            </w:pPr>
            <w:r w:rsidRPr="00780127">
              <w:rPr>
                <w:rFonts w:cs="Arial"/>
                <w:szCs w:val="28"/>
              </w:rPr>
              <w:t xml:space="preserve">Generally speaking, people can fall into more than one Section 75 category.  Taking this into consideration, </w:t>
            </w:r>
            <w:r w:rsidR="00765C78" w:rsidRPr="00780127">
              <w:rPr>
                <w:rFonts w:cs="Arial"/>
                <w:szCs w:val="28"/>
              </w:rPr>
              <w:t>Belfast Trust recognises that e</w:t>
            </w:r>
            <w:r w:rsidR="000662AF" w:rsidRPr="00780127">
              <w:rPr>
                <w:rFonts w:cs="Arial"/>
                <w:szCs w:val="28"/>
              </w:rPr>
              <w:t>ncompass will</w:t>
            </w:r>
            <w:r w:rsidR="00B22962" w:rsidRPr="00780127">
              <w:rPr>
                <w:rFonts w:cs="Arial"/>
                <w:szCs w:val="28"/>
              </w:rPr>
              <w:t xml:space="preserve"> potentially</w:t>
            </w:r>
            <w:r w:rsidR="000662AF" w:rsidRPr="00780127">
              <w:rPr>
                <w:rFonts w:cs="Arial"/>
                <w:szCs w:val="28"/>
              </w:rPr>
              <w:t xml:space="preserve"> impact older disabled people, and carers who are older or who have a disability.</w:t>
            </w:r>
          </w:p>
          <w:p w14:paraId="36197E8D" w14:textId="77777777" w:rsidR="00FF097C" w:rsidRPr="00780127" w:rsidRDefault="00A9240E" w:rsidP="007B4777">
            <w:pPr>
              <w:tabs>
                <w:tab w:val="left" w:pos="6804"/>
              </w:tabs>
              <w:autoSpaceDE w:val="0"/>
              <w:autoSpaceDN w:val="0"/>
              <w:adjustRightInd w:val="0"/>
              <w:spacing w:after="120" w:line="360" w:lineRule="auto"/>
              <w:ind w:left="150"/>
              <w:rPr>
                <w:rFonts w:cs="Arial"/>
                <w:szCs w:val="28"/>
              </w:rPr>
            </w:pPr>
            <w:r w:rsidRPr="00780127">
              <w:rPr>
                <w:rFonts w:cs="Arial"/>
                <w:szCs w:val="28"/>
              </w:rPr>
              <w:t>Within the encompass system</w:t>
            </w:r>
            <w:r w:rsidR="00B22962" w:rsidRPr="00780127">
              <w:rPr>
                <w:rFonts w:cs="Arial"/>
                <w:szCs w:val="28"/>
              </w:rPr>
              <w:t>,</w:t>
            </w:r>
            <w:r w:rsidRPr="00780127">
              <w:rPr>
                <w:rFonts w:cs="Arial"/>
                <w:szCs w:val="28"/>
              </w:rPr>
              <w:t xml:space="preserve"> </w:t>
            </w:r>
            <w:r w:rsidR="00E41142" w:rsidRPr="00780127">
              <w:rPr>
                <w:rFonts w:cs="Arial"/>
                <w:szCs w:val="28"/>
              </w:rPr>
              <w:t>data</w:t>
            </w:r>
            <w:r w:rsidRPr="00780127">
              <w:rPr>
                <w:rFonts w:cs="Arial"/>
                <w:szCs w:val="28"/>
              </w:rPr>
              <w:t xml:space="preserve"> will</w:t>
            </w:r>
            <w:r w:rsidR="00E41142" w:rsidRPr="00780127">
              <w:rPr>
                <w:rFonts w:cs="Arial"/>
                <w:szCs w:val="28"/>
              </w:rPr>
              <w:t xml:space="preserve"> </w:t>
            </w:r>
            <w:r w:rsidRPr="00780127">
              <w:rPr>
                <w:rFonts w:cs="Arial"/>
                <w:szCs w:val="28"/>
              </w:rPr>
              <w:t xml:space="preserve">automatically </w:t>
            </w:r>
            <w:r w:rsidR="00B22962" w:rsidRPr="00780127">
              <w:rPr>
                <w:rFonts w:cs="Arial"/>
                <w:szCs w:val="28"/>
              </w:rPr>
              <w:t xml:space="preserve">be </w:t>
            </w:r>
            <w:r w:rsidRPr="00780127">
              <w:rPr>
                <w:rFonts w:cs="Arial"/>
                <w:szCs w:val="28"/>
              </w:rPr>
              <w:t xml:space="preserve">collected and collated. Analysis and reports will be </w:t>
            </w:r>
            <w:r w:rsidR="00E41142" w:rsidRPr="00780127">
              <w:rPr>
                <w:rFonts w:cs="Arial"/>
                <w:szCs w:val="28"/>
              </w:rPr>
              <w:t xml:space="preserve">more easily available </w:t>
            </w:r>
            <w:r w:rsidR="00825849" w:rsidRPr="00780127">
              <w:rPr>
                <w:rFonts w:cs="Arial"/>
                <w:szCs w:val="28"/>
              </w:rPr>
              <w:t xml:space="preserve">and targeted, including identification of who uses services, and to then promote </w:t>
            </w:r>
            <w:r w:rsidR="00E41142" w:rsidRPr="00780127">
              <w:rPr>
                <w:rFonts w:cs="Arial"/>
                <w:szCs w:val="28"/>
              </w:rPr>
              <w:t>equality of opportunit</w:t>
            </w:r>
            <w:r w:rsidR="00825849" w:rsidRPr="00780127">
              <w:rPr>
                <w:rFonts w:cs="Arial"/>
                <w:szCs w:val="28"/>
              </w:rPr>
              <w:t>y or direct service improvements to reduce health inequalities.</w:t>
            </w:r>
          </w:p>
        </w:tc>
      </w:tr>
    </w:tbl>
    <w:p w14:paraId="43D6B1D6" w14:textId="77777777" w:rsidR="00D75E22" w:rsidRPr="00780127" w:rsidRDefault="00D75E22" w:rsidP="00765C78">
      <w:pPr>
        <w:tabs>
          <w:tab w:val="left" w:pos="6804"/>
        </w:tabs>
        <w:spacing w:after="120" w:line="360" w:lineRule="auto"/>
        <w:rPr>
          <w:rFonts w:cs="Arial"/>
          <w:szCs w:val="28"/>
        </w:rPr>
      </w:pPr>
    </w:p>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780127" w14:paraId="463CA553" w14:textId="77777777"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14:paraId="7AE853EB" w14:textId="77777777" w:rsidR="00A326C3" w:rsidRPr="00780127" w:rsidRDefault="00A326C3" w:rsidP="00765C78">
            <w:pPr>
              <w:tabs>
                <w:tab w:val="left" w:pos="6804"/>
              </w:tabs>
              <w:spacing w:after="120" w:line="360" w:lineRule="auto"/>
              <w:rPr>
                <w:rFonts w:cs="Arial"/>
                <w:b/>
                <w:szCs w:val="28"/>
              </w:rPr>
            </w:pPr>
            <w:r w:rsidRPr="00780127">
              <w:rPr>
                <w:rFonts w:cs="Arial"/>
                <w:bCs/>
                <w:szCs w:val="28"/>
              </w:rPr>
              <w:lastRenderedPageBreak/>
              <w:t>(3.2)</w:t>
            </w:r>
            <w:r w:rsidRPr="00780127">
              <w:rPr>
                <w:rFonts w:cs="Arial"/>
                <w:b/>
                <w:bCs/>
                <w:szCs w:val="28"/>
              </w:rPr>
              <w:t xml:space="preserve"> </w:t>
            </w:r>
            <w:r w:rsidRPr="00780127">
              <w:rPr>
                <w:rFonts w:cs="Arial"/>
                <w:b/>
                <w:szCs w:val="28"/>
              </w:rPr>
              <w:t xml:space="preserve"> Quantitative and Qualitative Data: Staff</w:t>
            </w:r>
          </w:p>
          <w:p w14:paraId="17DBC151" w14:textId="77777777" w:rsidR="00A326C3" w:rsidRPr="00780127" w:rsidRDefault="00A326C3" w:rsidP="00765C78">
            <w:pPr>
              <w:tabs>
                <w:tab w:val="left" w:pos="6804"/>
              </w:tabs>
              <w:spacing w:after="120" w:line="360" w:lineRule="auto"/>
              <w:rPr>
                <w:rFonts w:cs="Arial"/>
                <w:b/>
                <w:bCs/>
                <w:szCs w:val="28"/>
              </w:rPr>
            </w:pPr>
          </w:p>
        </w:tc>
      </w:tr>
      <w:tr w:rsidR="00D75E22" w:rsidRPr="00780127" w14:paraId="1614D5DE" w14:textId="77777777"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14:paraId="6F8BD81B" w14:textId="77777777" w:rsidR="00D75E22" w:rsidRPr="00780127" w:rsidRDefault="00D75E22" w:rsidP="00765C78">
            <w:pPr>
              <w:tabs>
                <w:tab w:val="left" w:pos="6804"/>
              </w:tabs>
              <w:spacing w:after="120" w:line="360" w:lineRule="auto"/>
              <w:contextualSpacing/>
              <w:rPr>
                <w:rFonts w:cs="Arial"/>
                <w:szCs w:val="28"/>
              </w:rPr>
            </w:pPr>
          </w:p>
          <w:p w14:paraId="191B3310" w14:textId="77777777" w:rsidR="004C5F5C" w:rsidRPr="00780127" w:rsidRDefault="004C5F5C" w:rsidP="00765C78">
            <w:pPr>
              <w:tabs>
                <w:tab w:val="left" w:pos="6804"/>
              </w:tabs>
              <w:spacing w:after="120" w:line="360" w:lineRule="auto"/>
              <w:rPr>
                <w:rFonts w:cs="Arial"/>
                <w:szCs w:val="28"/>
              </w:rPr>
            </w:pPr>
            <w:r w:rsidRPr="00780127">
              <w:rPr>
                <w:rFonts w:cs="Arial"/>
                <w:szCs w:val="28"/>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14:paraId="2613E9C1" w14:textId="77777777" w:rsidR="004C5F5C" w:rsidRPr="00780127" w:rsidRDefault="004C5F5C" w:rsidP="00765C78">
            <w:pPr>
              <w:tabs>
                <w:tab w:val="left" w:pos="6804"/>
              </w:tabs>
              <w:spacing w:after="120" w:line="360" w:lineRule="auto"/>
              <w:rPr>
                <w:rFonts w:cs="Arial"/>
                <w:szCs w:val="28"/>
              </w:rPr>
            </w:pPr>
          </w:p>
          <w:p w14:paraId="47F8CE0E" w14:textId="77777777" w:rsidR="00D75E22" w:rsidRPr="00780127" w:rsidRDefault="004C5F5C" w:rsidP="00765C78">
            <w:pPr>
              <w:tabs>
                <w:tab w:val="left" w:pos="6804"/>
              </w:tabs>
              <w:spacing w:after="120" w:line="360" w:lineRule="auto"/>
              <w:rPr>
                <w:rFonts w:cs="Arial"/>
                <w:szCs w:val="28"/>
              </w:rPr>
            </w:pPr>
            <w:r w:rsidRPr="00780127">
              <w:rPr>
                <w:rFonts w:cs="Arial"/>
                <w:szCs w:val="28"/>
              </w:rPr>
              <w:t>I</w:t>
            </w:r>
            <w:r w:rsidR="00D75E22" w:rsidRPr="00780127">
              <w:rPr>
                <w:rFonts w:cs="Arial"/>
                <w:szCs w:val="28"/>
              </w:rPr>
              <w:t>nformation will be provided together with analysis and advice by the Employment Equality Team in the Human Resources department.</w:t>
            </w:r>
          </w:p>
          <w:p w14:paraId="1037B8A3" w14:textId="77777777" w:rsidR="00D75E22" w:rsidRPr="00780127" w:rsidRDefault="00D75E22" w:rsidP="00765C78">
            <w:pPr>
              <w:tabs>
                <w:tab w:val="left" w:pos="6804"/>
              </w:tabs>
              <w:spacing w:after="120" w:line="360" w:lineRule="auto"/>
              <w:rPr>
                <w:rFonts w:cs="Arial"/>
                <w:b/>
                <w:szCs w:val="28"/>
              </w:rPr>
            </w:pPr>
          </w:p>
          <w:p w14:paraId="5E188DC1" w14:textId="77777777" w:rsidR="00D75E22" w:rsidRPr="00780127" w:rsidRDefault="00D75E22" w:rsidP="00765C78">
            <w:pPr>
              <w:tabs>
                <w:tab w:val="left" w:pos="6804"/>
              </w:tabs>
              <w:spacing w:after="120" w:line="360" w:lineRule="auto"/>
              <w:contextualSpacing/>
              <w:rPr>
                <w:rFonts w:cs="Arial"/>
                <w:b/>
                <w:bCs/>
                <w:szCs w:val="28"/>
              </w:rPr>
            </w:pPr>
            <w:r w:rsidRPr="00780127">
              <w:rPr>
                <w:rFonts w:cs="Arial"/>
                <w:b/>
                <w:bCs/>
                <w:szCs w:val="28"/>
              </w:rPr>
              <w:t>Quantitative Data</w:t>
            </w:r>
            <w:r w:rsidR="004C5F5C" w:rsidRPr="00780127">
              <w:rPr>
                <w:rFonts w:cs="Arial"/>
                <w:b/>
                <w:bCs/>
                <w:szCs w:val="28"/>
              </w:rPr>
              <w:t xml:space="preserve">: </w:t>
            </w:r>
            <w:r w:rsidR="004C5F5C" w:rsidRPr="00780127">
              <w:rPr>
                <w:rFonts w:cs="Arial"/>
                <w:bCs/>
                <w:szCs w:val="28"/>
              </w:rPr>
              <w:t>P</w:t>
            </w:r>
            <w:r w:rsidRPr="00780127">
              <w:rPr>
                <w:rFonts w:cs="Arial"/>
                <w:bCs/>
                <w:szCs w:val="28"/>
              </w:rPr>
              <w:t>lease contact</w:t>
            </w:r>
            <w:r w:rsidR="007977D4" w:rsidRPr="00780127">
              <w:rPr>
                <w:rFonts w:cs="Arial"/>
                <w:bCs/>
                <w:szCs w:val="28"/>
              </w:rPr>
              <w:t>:</w:t>
            </w:r>
            <w:r w:rsidRPr="00780127">
              <w:rPr>
                <w:rFonts w:cs="Arial"/>
                <w:bCs/>
                <w:szCs w:val="28"/>
              </w:rPr>
              <w:t xml:space="preserve"> </w:t>
            </w:r>
            <w:r w:rsidR="007977D4" w:rsidRPr="00780127">
              <w:rPr>
                <w:rFonts w:cs="Arial"/>
                <w:b/>
                <w:bCs/>
                <w:szCs w:val="28"/>
              </w:rPr>
              <w:t>Samantha Whann</w:t>
            </w:r>
            <w:r w:rsidRPr="00780127">
              <w:rPr>
                <w:rFonts w:cs="Arial"/>
                <w:b/>
                <w:bCs/>
                <w:szCs w:val="28"/>
              </w:rPr>
              <w:t xml:space="preserve"> / </w:t>
            </w:r>
            <w:r w:rsidR="007977D4" w:rsidRPr="00780127">
              <w:rPr>
                <w:rFonts w:cs="Arial"/>
                <w:b/>
                <w:bCs/>
                <w:szCs w:val="28"/>
              </w:rPr>
              <w:t>Tel: 028 96159615 Email : samantha.whann</w:t>
            </w:r>
            <w:r w:rsidRPr="00780127">
              <w:rPr>
                <w:rFonts w:cs="Arial"/>
                <w:b/>
                <w:bCs/>
                <w:szCs w:val="28"/>
              </w:rPr>
              <w:t>@belfasttrust.hscni.net</w:t>
            </w:r>
          </w:p>
          <w:p w14:paraId="6BF1C3CE" w14:textId="77777777" w:rsidR="00D75E22" w:rsidRPr="00780127" w:rsidRDefault="00D75E22" w:rsidP="00765C78">
            <w:pPr>
              <w:tabs>
                <w:tab w:val="left" w:pos="6804"/>
              </w:tabs>
              <w:spacing w:after="120" w:line="360" w:lineRule="auto"/>
              <w:contextualSpacing/>
              <w:rPr>
                <w:rFonts w:cs="Arial"/>
                <w:b/>
                <w:bCs/>
                <w:szCs w:val="28"/>
              </w:rPr>
            </w:pPr>
            <w:r w:rsidRPr="00780127">
              <w:rPr>
                <w:rFonts w:cs="Arial"/>
                <w:b/>
                <w:bCs/>
                <w:szCs w:val="28"/>
              </w:rPr>
              <w:t xml:space="preserve">Qualitative Data:  </w:t>
            </w:r>
            <w:r w:rsidRPr="00780127">
              <w:rPr>
                <w:rFonts w:cs="Arial"/>
                <w:bCs/>
                <w:szCs w:val="28"/>
              </w:rPr>
              <w:t>Consider</w:t>
            </w:r>
            <w:r w:rsidR="004C5F5C" w:rsidRPr="00780127">
              <w:rPr>
                <w:rFonts w:cs="Arial"/>
                <w:bCs/>
                <w:szCs w:val="28"/>
              </w:rPr>
              <w:t xml:space="preserve"> </w:t>
            </w:r>
            <w:r w:rsidRPr="00780127">
              <w:rPr>
                <w:rFonts w:cs="Arial"/>
                <w:bCs/>
                <w:szCs w:val="28"/>
              </w:rPr>
              <w:t>the</w:t>
            </w:r>
            <w:r w:rsidRPr="00780127">
              <w:rPr>
                <w:rFonts w:cs="Arial"/>
                <w:b/>
                <w:bCs/>
                <w:szCs w:val="28"/>
              </w:rPr>
              <w:t xml:space="preserve"> </w:t>
            </w:r>
            <w:r w:rsidRPr="00780127">
              <w:rPr>
                <w:rFonts w:cs="Arial"/>
                <w:bCs/>
                <w:szCs w:val="28"/>
              </w:rPr>
              <w:t>different needs, experiences and priorities of each of the categories in relation to the policy / proposal</w:t>
            </w:r>
            <w:r w:rsidR="004C5F5C" w:rsidRPr="00780127">
              <w:rPr>
                <w:rFonts w:cs="Arial"/>
                <w:bCs/>
                <w:szCs w:val="28"/>
              </w:rPr>
              <w:t xml:space="preserve"> / decision.</w:t>
            </w:r>
            <w:r w:rsidRPr="00780127">
              <w:rPr>
                <w:rFonts w:cs="Arial"/>
                <w:b/>
                <w:bCs/>
                <w:szCs w:val="28"/>
              </w:rPr>
              <w:t xml:space="preserve">      </w:t>
            </w:r>
          </w:p>
          <w:p w14:paraId="25505193" w14:textId="77777777" w:rsidR="004C5F5C" w:rsidRPr="00780127" w:rsidRDefault="00D75E22" w:rsidP="00765C78">
            <w:pPr>
              <w:tabs>
                <w:tab w:val="left" w:pos="6804"/>
              </w:tabs>
              <w:spacing w:after="120" w:line="360" w:lineRule="auto"/>
              <w:rPr>
                <w:rFonts w:eastAsia="Calibri" w:cs="Arial"/>
                <w:szCs w:val="28"/>
              </w:rPr>
            </w:pPr>
            <w:r w:rsidRPr="00780127">
              <w:rPr>
                <w:rFonts w:eastAsia="Calibri" w:cs="Arial"/>
                <w:szCs w:val="28"/>
              </w:rPr>
              <w:t>Should any equality / modernisation related issues arise they will be managed through the Organisational Change Framework.</w:t>
            </w:r>
          </w:p>
          <w:p w14:paraId="2CA77F29" w14:textId="77777777" w:rsidR="00D75E22" w:rsidRPr="00780127" w:rsidRDefault="00404D1D" w:rsidP="00765C78">
            <w:pPr>
              <w:tabs>
                <w:tab w:val="left" w:pos="6804"/>
              </w:tabs>
              <w:spacing w:after="120" w:line="360" w:lineRule="auto"/>
              <w:rPr>
                <w:rFonts w:eastAsia="Calibri" w:cs="Arial"/>
                <w:szCs w:val="28"/>
              </w:rPr>
            </w:pPr>
            <w:hyperlink r:id="rId21" w:history="1">
              <w:r w:rsidR="00D75E22" w:rsidRPr="00780127">
                <w:rPr>
                  <w:rStyle w:val="Hyperlink"/>
                  <w:rFonts w:eastAsia="Calibri" w:cs="Arial"/>
                  <w:color w:val="auto"/>
                  <w:szCs w:val="28"/>
                </w:rPr>
                <w:t>Click here for Framework</w:t>
              </w:r>
            </w:hyperlink>
          </w:p>
          <w:p w14:paraId="687C6DE0" w14:textId="77777777" w:rsidR="00D75E22" w:rsidRPr="00780127" w:rsidRDefault="00D75E22" w:rsidP="00765C78">
            <w:pPr>
              <w:tabs>
                <w:tab w:val="left" w:pos="6804"/>
              </w:tabs>
              <w:spacing w:after="120" w:line="360" w:lineRule="auto"/>
              <w:rPr>
                <w:rFonts w:eastAsia="Calibri" w:cs="Arial"/>
                <w:szCs w:val="28"/>
              </w:rPr>
            </w:pPr>
          </w:p>
          <w:p w14:paraId="7FD04452" w14:textId="77777777" w:rsidR="00D75E22" w:rsidRPr="00780127" w:rsidRDefault="00D75E22" w:rsidP="00765C78">
            <w:pPr>
              <w:tabs>
                <w:tab w:val="left" w:pos="6804"/>
              </w:tabs>
              <w:spacing w:after="120" w:line="360" w:lineRule="auto"/>
              <w:rPr>
                <w:rFonts w:eastAsia="Calibri" w:cs="Arial"/>
                <w:szCs w:val="28"/>
              </w:rPr>
            </w:pPr>
            <w:r w:rsidRPr="00780127">
              <w:rPr>
                <w:rFonts w:eastAsia="Calibri" w:cs="Arial"/>
                <w:szCs w:val="28"/>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14:paraId="5B2F9378" w14:textId="77777777" w:rsidR="00D75E22" w:rsidRPr="00780127" w:rsidRDefault="00D75E22" w:rsidP="00765C78">
            <w:pPr>
              <w:tabs>
                <w:tab w:val="left" w:pos="6804"/>
              </w:tabs>
              <w:spacing w:after="120" w:line="360" w:lineRule="auto"/>
              <w:jc w:val="center"/>
              <w:rPr>
                <w:rFonts w:cs="Arial"/>
                <w:b/>
                <w:bCs/>
                <w:szCs w:val="28"/>
              </w:rPr>
            </w:pPr>
          </w:p>
        </w:tc>
      </w:tr>
      <w:tr w:rsidR="00D75E22" w:rsidRPr="00780127" w14:paraId="2D902CF7" w14:textId="77777777"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1FD038F" w14:textId="77777777" w:rsidR="00D75E22" w:rsidRPr="00780127" w:rsidRDefault="00D75E22" w:rsidP="00765C78">
            <w:pPr>
              <w:tabs>
                <w:tab w:val="left" w:pos="6804"/>
              </w:tabs>
              <w:spacing w:after="120" w:line="360" w:lineRule="auto"/>
              <w:jc w:val="center"/>
              <w:rPr>
                <w:rFonts w:cs="Arial"/>
                <w:b/>
                <w:bCs/>
                <w:szCs w:val="28"/>
              </w:rPr>
            </w:pPr>
            <w:r w:rsidRPr="00780127">
              <w:rPr>
                <w:rFonts w:cs="Arial"/>
                <w:b/>
                <w:bCs/>
                <w:szCs w:val="28"/>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6DA6397" w14:textId="77777777" w:rsidR="00D75E22" w:rsidRPr="00780127" w:rsidRDefault="00D75E22" w:rsidP="00765C78">
            <w:pPr>
              <w:tabs>
                <w:tab w:val="left" w:pos="6804"/>
              </w:tabs>
              <w:spacing w:after="120" w:line="360" w:lineRule="auto"/>
              <w:jc w:val="center"/>
              <w:rPr>
                <w:rFonts w:cs="Arial"/>
                <w:b/>
                <w:bCs/>
                <w:szCs w:val="28"/>
              </w:rPr>
            </w:pPr>
            <w:r w:rsidRPr="00780127">
              <w:rPr>
                <w:rFonts w:cs="Arial"/>
                <w:b/>
                <w:bCs/>
                <w:szCs w:val="28"/>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5F6D14C8" w14:textId="77777777" w:rsidR="00D75E22" w:rsidRPr="00780127" w:rsidRDefault="00D75E22" w:rsidP="00765C78">
            <w:pPr>
              <w:tabs>
                <w:tab w:val="left" w:pos="6804"/>
              </w:tabs>
              <w:spacing w:after="120" w:line="360" w:lineRule="auto"/>
              <w:jc w:val="center"/>
              <w:rPr>
                <w:rFonts w:cs="Arial"/>
                <w:b/>
                <w:bCs/>
                <w:szCs w:val="28"/>
              </w:rPr>
            </w:pPr>
            <w:r w:rsidRPr="00780127">
              <w:rPr>
                <w:rFonts w:cs="Arial"/>
                <w:b/>
                <w:bCs/>
                <w:szCs w:val="28"/>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56EF190F" w14:textId="77777777" w:rsidR="00D75E22" w:rsidRPr="00780127" w:rsidRDefault="00D75E22" w:rsidP="00765C78">
            <w:pPr>
              <w:tabs>
                <w:tab w:val="left" w:pos="6804"/>
              </w:tabs>
              <w:spacing w:after="120" w:line="360" w:lineRule="auto"/>
              <w:jc w:val="center"/>
              <w:rPr>
                <w:rFonts w:cs="Arial"/>
                <w:b/>
                <w:bCs/>
                <w:szCs w:val="28"/>
              </w:rPr>
            </w:pPr>
            <w:r w:rsidRPr="00780127">
              <w:rPr>
                <w:rFonts w:cs="Arial"/>
                <w:b/>
                <w:bCs/>
                <w:szCs w:val="28"/>
              </w:rPr>
              <w:t>Qualitative Data</w:t>
            </w:r>
          </w:p>
        </w:tc>
      </w:tr>
      <w:tr w:rsidR="003034A5" w:rsidRPr="00780127" w14:paraId="7D56E3F8" w14:textId="77777777"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14:paraId="58E6DD4E" w14:textId="77777777" w:rsidR="003034A5" w:rsidRPr="00780127" w:rsidRDefault="003034A5" w:rsidP="00765C78">
            <w:pPr>
              <w:tabs>
                <w:tab w:val="left" w:pos="6804"/>
              </w:tabs>
              <w:spacing w:after="120" w:line="360" w:lineRule="auto"/>
              <w:jc w:val="center"/>
              <w:rPr>
                <w:rFonts w:cs="Arial"/>
                <w:szCs w:val="28"/>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14:paraId="7D3BEE8F" w14:textId="77777777" w:rsidR="003034A5" w:rsidRPr="00780127" w:rsidRDefault="003034A5" w:rsidP="00765C78">
            <w:pPr>
              <w:tabs>
                <w:tab w:val="left" w:pos="6804"/>
              </w:tabs>
              <w:spacing w:after="120" w:line="360" w:lineRule="auto"/>
              <w:jc w:val="center"/>
              <w:rPr>
                <w:rFonts w:cs="Arial"/>
                <w:b/>
                <w:bCs/>
                <w:szCs w:val="28"/>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4F07341" w14:textId="77777777" w:rsidR="003034A5" w:rsidRPr="00780127" w:rsidRDefault="003034A5" w:rsidP="00765C78">
            <w:pPr>
              <w:tabs>
                <w:tab w:val="left" w:pos="6804"/>
              </w:tabs>
              <w:spacing w:after="120" w:line="360" w:lineRule="auto"/>
              <w:rPr>
                <w:rFonts w:cs="Arial"/>
                <w:bCs/>
                <w:szCs w:val="28"/>
              </w:rPr>
            </w:pPr>
            <w:r w:rsidRPr="00780127">
              <w:rPr>
                <w:rFonts w:cs="Arial"/>
                <w:bCs/>
                <w:szCs w:val="28"/>
              </w:rPr>
              <w:t>Belfast Trust workforce</w:t>
            </w:r>
          </w:p>
          <w:p w14:paraId="56E04D91" w14:textId="77777777" w:rsidR="003034A5" w:rsidRPr="00780127" w:rsidRDefault="003034A5" w:rsidP="00765C78">
            <w:pPr>
              <w:tabs>
                <w:tab w:val="left" w:pos="6804"/>
              </w:tabs>
              <w:spacing w:after="120" w:line="360" w:lineRule="auto"/>
              <w:rPr>
                <w:rFonts w:cs="Arial"/>
                <w:bCs/>
                <w:szCs w:val="28"/>
              </w:rPr>
            </w:pPr>
            <w:r w:rsidRPr="00780127">
              <w:rPr>
                <w:rFonts w:cs="Arial"/>
                <w:bCs/>
                <w:szCs w:val="28"/>
              </w:rPr>
              <w:t>(@January 202</w:t>
            </w:r>
            <w:r w:rsidR="007977D4" w:rsidRPr="00780127">
              <w:rPr>
                <w:rFonts w:cs="Arial"/>
                <w:bCs/>
                <w:szCs w:val="28"/>
              </w:rPr>
              <w:t>3</w:t>
            </w:r>
            <w:r w:rsidRPr="00780127">
              <w:rPr>
                <w:rFonts w:cs="Arial"/>
                <w:bCs/>
                <w:szCs w:val="28"/>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BBC6B9" w14:textId="77777777" w:rsidR="00B064C8" w:rsidRPr="00780127" w:rsidRDefault="003034A5" w:rsidP="00765C78">
            <w:pPr>
              <w:tabs>
                <w:tab w:val="left" w:pos="6804"/>
              </w:tabs>
              <w:spacing w:after="120" w:line="360" w:lineRule="auto"/>
              <w:rPr>
                <w:rFonts w:cs="Arial"/>
                <w:bCs/>
                <w:szCs w:val="28"/>
              </w:rPr>
            </w:pPr>
            <w:r w:rsidRPr="00780127">
              <w:rPr>
                <w:rFonts w:cs="Arial"/>
                <w:bCs/>
                <w:szCs w:val="28"/>
              </w:rPr>
              <w:t>Staff affected by the Policy/Proposal</w:t>
            </w:r>
          </w:p>
          <w:p w14:paraId="5718523C" w14:textId="77777777" w:rsidR="003034A5" w:rsidRPr="00780127" w:rsidRDefault="00B064C8" w:rsidP="00765C78">
            <w:pPr>
              <w:tabs>
                <w:tab w:val="left" w:pos="6804"/>
              </w:tabs>
              <w:spacing w:after="120" w:line="360" w:lineRule="auto"/>
              <w:rPr>
                <w:rFonts w:cs="Arial"/>
                <w:bCs/>
                <w:szCs w:val="28"/>
              </w:rPr>
            </w:pPr>
            <w:r w:rsidRPr="00780127">
              <w:rPr>
                <w:rFonts w:cs="Arial"/>
                <w:bCs/>
                <w:szCs w:val="28"/>
              </w:rPr>
              <w:t>/Decision</w:t>
            </w:r>
            <w:r w:rsidR="003034A5" w:rsidRPr="00780127">
              <w:rPr>
                <w:rFonts w:cs="Arial"/>
                <w:bCs/>
                <w:szCs w:val="28"/>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14:paraId="3B88899E" w14:textId="77777777" w:rsidR="003034A5" w:rsidRPr="00780127" w:rsidRDefault="003034A5" w:rsidP="00765C78">
            <w:pPr>
              <w:tabs>
                <w:tab w:val="left" w:pos="6804"/>
              </w:tabs>
              <w:spacing w:after="120" w:line="360" w:lineRule="auto"/>
              <w:rPr>
                <w:rFonts w:cs="Arial"/>
                <w:bCs/>
                <w:szCs w:val="28"/>
              </w:rPr>
            </w:pPr>
          </w:p>
        </w:tc>
      </w:tr>
      <w:tr w:rsidR="00BF2AC4" w:rsidRPr="00780127" w14:paraId="1DA266CB" w14:textId="77777777" w:rsidTr="004C569C">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BA1EC50"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1. </w:t>
            </w:r>
          </w:p>
          <w:p w14:paraId="4355F7CF"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C43655D" w14:textId="77777777" w:rsidR="00BF2AC4" w:rsidRPr="00780127" w:rsidRDefault="00BF2AC4" w:rsidP="00765C78">
            <w:pPr>
              <w:tabs>
                <w:tab w:val="left" w:pos="6804"/>
              </w:tabs>
              <w:spacing w:after="120" w:line="360" w:lineRule="auto"/>
              <w:rPr>
                <w:rFonts w:cs="Arial"/>
                <w:szCs w:val="28"/>
              </w:rPr>
            </w:pPr>
            <w:r w:rsidRPr="00780127">
              <w:rPr>
                <w:rFonts w:cs="Arial"/>
                <w:szCs w:val="28"/>
              </w:rPr>
              <w:t>16-24</w:t>
            </w:r>
            <w:r w:rsidRPr="00780127">
              <w:rPr>
                <w:rFonts w:cs="Arial"/>
                <w:szCs w:val="28"/>
              </w:rPr>
              <w:br/>
              <w:t>25-34</w:t>
            </w:r>
            <w:r w:rsidRPr="00780127">
              <w:rPr>
                <w:rFonts w:cs="Arial"/>
                <w:szCs w:val="28"/>
              </w:rPr>
              <w:br/>
              <w:t>35-44</w:t>
            </w:r>
            <w:r w:rsidRPr="00780127">
              <w:rPr>
                <w:rFonts w:cs="Arial"/>
                <w:szCs w:val="28"/>
              </w:rPr>
              <w:br/>
              <w:t>45-54</w:t>
            </w:r>
            <w:r w:rsidRPr="00780127">
              <w:rPr>
                <w:rFonts w:cs="Arial"/>
                <w:szCs w:val="28"/>
              </w:rPr>
              <w:br/>
            </w:r>
            <w:r w:rsidRPr="00780127">
              <w:rPr>
                <w:rFonts w:cs="Arial"/>
                <w:szCs w:val="28"/>
              </w:rPr>
              <w:lastRenderedPageBreak/>
              <w:t>55-64</w:t>
            </w:r>
            <w:r w:rsidRPr="00780127">
              <w:rPr>
                <w:rFonts w:cs="Arial"/>
                <w:szCs w:val="28"/>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1E91FA6" w14:textId="77777777" w:rsidR="00BF2AC4" w:rsidRPr="00780127" w:rsidRDefault="00BF2AC4" w:rsidP="00765C78">
            <w:pPr>
              <w:tabs>
                <w:tab w:val="left" w:pos="6804"/>
              </w:tabs>
              <w:spacing w:after="120" w:line="360" w:lineRule="auto"/>
              <w:rPr>
                <w:rFonts w:cs="Arial"/>
                <w:szCs w:val="28"/>
              </w:rPr>
            </w:pPr>
            <w:r w:rsidRPr="00780127">
              <w:rPr>
                <w:rFonts w:cs="Arial"/>
                <w:szCs w:val="28"/>
              </w:rPr>
              <w:lastRenderedPageBreak/>
              <w:t>6%</w:t>
            </w:r>
          </w:p>
          <w:p w14:paraId="4EC71F98" w14:textId="77777777" w:rsidR="00BF2AC4" w:rsidRPr="00780127" w:rsidRDefault="00BF2AC4" w:rsidP="00765C78">
            <w:pPr>
              <w:tabs>
                <w:tab w:val="left" w:pos="6804"/>
              </w:tabs>
              <w:spacing w:after="120" w:line="360" w:lineRule="auto"/>
              <w:rPr>
                <w:rFonts w:cs="Arial"/>
                <w:szCs w:val="28"/>
              </w:rPr>
            </w:pPr>
            <w:r w:rsidRPr="00780127">
              <w:rPr>
                <w:rFonts w:cs="Arial"/>
                <w:szCs w:val="28"/>
              </w:rPr>
              <w:t>23%</w:t>
            </w:r>
          </w:p>
          <w:p w14:paraId="4CDC75CA" w14:textId="77777777" w:rsidR="00BF2AC4" w:rsidRPr="00780127" w:rsidRDefault="00BF2AC4" w:rsidP="00765C78">
            <w:pPr>
              <w:tabs>
                <w:tab w:val="left" w:pos="6804"/>
              </w:tabs>
              <w:spacing w:after="120" w:line="360" w:lineRule="auto"/>
              <w:rPr>
                <w:rFonts w:cs="Arial"/>
                <w:szCs w:val="28"/>
              </w:rPr>
            </w:pPr>
            <w:r w:rsidRPr="00780127">
              <w:rPr>
                <w:rFonts w:cs="Arial"/>
                <w:szCs w:val="28"/>
              </w:rPr>
              <w:t>25%</w:t>
            </w:r>
          </w:p>
          <w:p w14:paraId="5404FD28" w14:textId="77777777" w:rsidR="00BF2AC4" w:rsidRPr="00780127" w:rsidRDefault="00BF2AC4" w:rsidP="00765C78">
            <w:pPr>
              <w:tabs>
                <w:tab w:val="left" w:pos="6804"/>
              </w:tabs>
              <w:spacing w:after="120" w:line="360" w:lineRule="auto"/>
              <w:rPr>
                <w:rFonts w:cs="Arial"/>
                <w:szCs w:val="28"/>
              </w:rPr>
            </w:pPr>
            <w:r w:rsidRPr="00780127">
              <w:rPr>
                <w:rFonts w:cs="Arial"/>
                <w:szCs w:val="28"/>
              </w:rPr>
              <w:t>23%</w:t>
            </w:r>
          </w:p>
          <w:p w14:paraId="43CFE7DB" w14:textId="77777777" w:rsidR="00BF2AC4" w:rsidRPr="00780127" w:rsidRDefault="00BF2AC4" w:rsidP="00765C78">
            <w:pPr>
              <w:tabs>
                <w:tab w:val="left" w:pos="6804"/>
              </w:tabs>
              <w:spacing w:after="120" w:line="360" w:lineRule="auto"/>
              <w:rPr>
                <w:rFonts w:cs="Arial"/>
                <w:szCs w:val="28"/>
              </w:rPr>
            </w:pPr>
            <w:r w:rsidRPr="00780127">
              <w:rPr>
                <w:rFonts w:cs="Arial"/>
                <w:szCs w:val="28"/>
              </w:rPr>
              <w:lastRenderedPageBreak/>
              <w:t>19%</w:t>
            </w:r>
          </w:p>
          <w:p w14:paraId="5D231CA4" w14:textId="77777777" w:rsidR="00BF2AC4" w:rsidRPr="00780127" w:rsidRDefault="00BF2AC4" w:rsidP="00765C78">
            <w:pPr>
              <w:tabs>
                <w:tab w:val="left" w:pos="6804"/>
              </w:tabs>
              <w:spacing w:after="120" w:line="360" w:lineRule="auto"/>
              <w:rPr>
                <w:rFonts w:cs="Arial"/>
                <w:szCs w:val="28"/>
              </w:rPr>
            </w:pPr>
            <w:r w:rsidRPr="00780127">
              <w:rPr>
                <w:rFonts w:cs="Arial"/>
                <w:szCs w:val="28"/>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69E2BB2B" w14:textId="77777777" w:rsidR="00BF2AC4" w:rsidRPr="00780127" w:rsidRDefault="00BF2AC4" w:rsidP="00765C78">
            <w:pPr>
              <w:tabs>
                <w:tab w:val="left" w:pos="6804"/>
              </w:tabs>
              <w:spacing w:after="120" w:line="360" w:lineRule="auto"/>
              <w:rPr>
                <w:rFonts w:cs="Arial"/>
                <w:b/>
                <w:szCs w:val="28"/>
                <w:lang w:eastAsia="en-GB"/>
              </w:rPr>
            </w:pPr>
          </w:p>
        </w:tc>
        <w:tc>
          <w:tcPr>
            <w:tcW w:w="2475" w:type="pct"/>
            <w:vMerge w:val="restart"/>
            <w:tcBorders>
              <w:top w:val="single" w:sz="4" w:space="0" w:color="auto"/>
              <w:left w:val="single" w:sz="4" w:space="0" w:color="auto"/>
              <w:right w:val="single" w:sz="4" w:space="0" w:color="auto"/>
            </w:tcBorders>
            <w:shd w:val="clear" w:color="auto" w:fill="FFFFFF"/>
          </w:tcPr>
          <w:p w14:paraId="7E2C7513" w14:textId="77777777" w:rsidR="00BF2AC4" w:rsidRPr="00780127" w:rsidRDefault="00BF2AC4" w:rsidP="007B4777">
            <w:pPr>
              <w:tabs>
                <w:tab w:val="left" w:pos="6804"/>
              </w:tabs>
              <w:spacing w:after="120" w:line="360" w:lineRule="auto"/>
              <w:ind w:left="151"/>
              <w:rPr>
                <w:rFonts w:cs="Arial"/>
                <w:szCs w:val="28"/>
              </w:rPr>
            </w:pPr>
            <w:r w:rsidRPr="00780127">
              <w:rPr>
                <w:rFonts w:cs="Arial"/>
                <w:szCs w:val="28"/>
              </w:rPr>
              <w:t xml:space="preserve">This is a Trust-wide initiative. Therefore, any mitigations are proposed based on the figures presented in the Trust workforce profile column. </w:t>
            </w:r>
          </w:p>
          <w:p w14:paraId="57C0D796" w14:textId="77777777" w:rsidR="00BF2AC4" w:rsidRPr="00780127" w:rsidRDefault="00BF2AC4" w:rsidP="007B4777">
            <w:pPr>
              <w:tabs>
                <w:tab w:val="left" w:pos="6804"/>
              </w:tabs>
              <w:spacing w:after="120" w:line="360" w:lineRule="auto"/>
              <w:ind w:left="151"/>
              <w:rPr>
                <w:rFonts w:cs="Arial"/>
                <w:szCs w:val="28"/>
              </w:rPr>
            </w:pPr>
          </w:p>
          <w:p w14:paraId="7A9273B3" w14:textId="77777777" w:rsidR="00BF2AC4" w:rsidRPr="00780127" w:rsidRDefault="00BF2AC4" w:rsidP="007B4777">
            <w:pPr>
              <w:tabs>
                <w:tab w:val="left" w:pos="6804"/>
              </w:tabs>
              <w:spacing w:after="120" w:line="360" w:lineRule="auto"/>
              <w:ind w:left="151"/>
              <w:rPr>
                <w:rFonts w:cs="Arial"/>
                <w:szCs w:val="28"/>
                <w:lang w:eastAsia="en-GB"/>
              </w:rPr>
            </w:pPr>
            <w:r w:rsidRPr="00780127">
              <w:rPr>
                <w:rFonts w:cs="Arial"/>
                <w:b/>
                <w:szCs w:val="28"/>
              </w:rPr>
              <w:lastRenderedPageBreak/>
              <w:t>Note:</w:t>
            </w:r>
            <w:r w:rsidRPr="00780127">
              <w:rPr>
                <w:rFonts w:cs="Arial"/>
                <w:szCs w:val="28"/>
              </w:rPr>
              <w:t xml:space="preserve"> there is limited data available for Dependent Status, Nationality, Religious Belief, Political Opinion, and Sexual Orientation. </w:t>
            </w:r>
          </w:p>
        </w:tc>
      </w:tr>
      <w:tr w:rsidR="00BF2AC4" w:rsidRPr="00780127" w14:paraId="6F2800E7" w14:textId="77777777" w:rsidTr="004C569C">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9CDDD6A" w14:textId="77777777" w:rsidR="00BF2AC4" w:rsidRPr="00780127" w:rsidRDefault="00BF2AC4" w:rsidP="00765C78">
            <w:pPr>
              <w:tabs>
                <w:tab w:val="left" w:pos="6804"/>
              </w:tabs>
              <w:spacing w:after="120" w:line="360" w:lineRule="auto"/>
              <w:rPr>
                <w:rFonts w:cs="Arial"/>
                <w:szCs w:val="28"/>
              </w:rPr>
            </w:pPr>
            <w:r w:rsidRPr="00780127">
              <w:rPr>
                <w:rFonts w:cs="Arial"/>
                <w:szCs w:val="28"/>
              </w:rPr>
              <w:lastRenderedPageBreak/>
              <w:t xml:space="preserve">2. </w:t>
            </w:r>
          </w:p>
          <w:p w14:paraId="2E7D4C47"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142F6F" w14:textId="77777777" w:rsidR="00BF2AC4" w:rsidRPr="00780127" w:rsidRDefault="00BF2AC4" w:rsidP="00765C78">
            <w:pPr>
              <w:tabs>
                <w:tab w:val="left" w:pos="6804"/>
              </w:tabs>
              <w:spacing w:after="120" w:line="360" w:lineRule="auto"/>
              <w:rPr>
                <w:rFonts w:cs="Arial"/>
                <w:szCs w:val="28"/>
              </w:rPr>
            </w:pPr>
          </w:p>
          <w:p w14:paraId="122E3E2F" w14:textId="77777777" w:rsidR="00BF2AC4" w:rsidRPr="00780127" w:rsidRDefault="00BF2AC4" w:rsidP="00765C78">
            <w:pPr>
              <w:tabs>
                <w:tab w:val="left" w:pos="6804"/>
              </w:tabs>
              <w:spacing w:after="120" w:line="360" w:lineRule="auto"/>
              <w:rPr>
                <w:rFonts w:cs="Arial"/>
                <w:szCs w:val="28"/>
              </w:rPr>
            </w:pPr>
            <w:r w:rsidRPr="00780127">
              <w:rPr>
                <w:rFonts w:cs="Arial"/>
                <w:szCs w:val="28"/>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75AD14" w14:textId="77777777" w:rsidR="00BF2AC4" w:rsidRPr="00780127" w:rsidRDefault="00BF2AC4" w:rsidP="00765C78">
            <w:pPr>
              <w:tabs>
                <w:tab w:val="left" w:pos="6804"/>
              </w:tabs>
              <w:spacing w:after="120" w:line="360" w:lineRule="auto"/>
              <w:rPr>
                <w:rFonts w:cs="Arial"/>
                <w:szCs w:val="28"/>
              </w:rPr>
            </w:pPr>
          </w:p>
          <w:p w14:paraId="3F353BF6"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18%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120C4E94" w14:textId="77777777" w:rsidR="00BF2AC4" w:rsidRPr="00780127" w:rsidRDefault="00BF2AC4" w:rsidP="00765C78">
            <w:pPr>
              <w:tabs>
                <w:tab w:val="left" w:pos="6804"/>
              </w:tabs>
              <w:spacing w:after="120" w:line="360" w:lineRule="auto"/>
              <w:rPr>
                <w:rFonts w:cs="Arial"/>
                <w:szCs w:val="28"/>
                <w:lang w:eastAsia="en-GB"/>
              </w:rPr>
            </w:pPr>
          </w:p>
        </w:tc>
        <w:tc>
          <w:tcPr>
            <w:tcW w:w="2475" w:type="pct"/>
            <w:vMerge/>
            <w:tcBorders>
              <w:left w:val="single" w:sz="4" w:space="0" w:color="auto"/>
              <w:right w:val="single" w:sz="4" w:space="0" w:color="auto"/>
            </w:tcBorders>
            <w:shd w:val="clear" w:color="auto" w:fill="FFFFFF"/>
          </w:tcPr>
          <w:p w14:paraId="42AFC42D"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67E1881C" w14:textId="77777777" w:rsidTr="004C569C">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A298E36"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3. </w:t>
            </w:r>
          </w:p>
          <w:p w14:paraId="0838A11D"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1CA723" w14:textId="77777777" w:rsidR="00BF2AC4" w:rsidRPr="00780127" w:rsidRDefault="00BF2AC4" w:rsidP="00765C78">
            <w:pPr>
              <w:tabs>
                <w:tab w:val="left" w:pos="6804"/>
              </w:tabs>
              <w:spacing w:after="120" w:line="360" w:lineRule="auto"/>
              <w:rPr>
                <w:rFonts w:cs="Arial"/>
                <w:szCs w:val="28"/>
              </w:rPr>
            </w:pPr>
          </w:p>
          <w:p w14:paraId="75FBE423" w14:textId="77777777" w:rsidR="00BF2AC4" w:rsidRPr="00780127" w:rsidRDefault="00BF2AC4" w:rsidP="00765C78">
            <w:pPr>
              <w:tabs>
                <w:tab w:val="left" w:pos="6804"/>
              </w:tabs>
              <w:spacing w:after="120" w:line="360" w:lineRule="auto"/>
              <w:rPr>
                <w:rFonts w:cs="Arial"/>
                <w:szCs w:val="28"/>
              </w:rPr>
            </w:pPr>
          </w:p>
          <w:p w14:paraId="55239733" w14:textId="77777777" w:rsidR="00BF2AC4" w:rsidRPr="00780127" w:rsidRDefault="00BF2AC4" w:rsidP="00765C78">
            <w:pPr>
              <w:tabs>
                <w:tab w:val="left" w:pos="6804"/>
              </w:tabs>
              <w:spacing w:after="120" w:line="360" w:lineRule="auto"/>
              <w:rPr>
                <w:rFonts w:cs="Arial"/>
                <w:szCs w:val="28"/>
              </w:rPr>
            </w:pPr>
            <w:r w:rsidRPr="00780127">
              <w:rPr>
                <w:rFonts w:cs="Arial"/>
                <w:szCs w:val="28"/>
              </w:rPr>
              <w:t>Yes</w:t>
            </w:r>
          </w:p>
          <w:p w14:paraId="253A59FF"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No </w:t>
            </w:r>
          </w:p>
          <w:p w14:paraId="6B9535AB" w14:textId="77777777" w:rsidR="00BF2AC4" w:rsidRPr="00780127" w:rsidRDefault="00BF2AC4" w:rsidP="00765C78">
            <w:pPr>
              <w:tabs>
                <w:tab w:val="left" w:pos="6804"/>
              </w:tabs>
              <w:spacing w:after="120" w:line="360" w:lineRule="auto"/>
              <w:rPr>
                <w:rFonts w:cs="Arial"/>
                <w:szCs w:val="28"/>
              </w:rPr>
            </w:pPr>
            <w:r w:rsidRPr="00780127">
              <w:rPr>
                <w:rFonts w:cs="Arial"/>
                <w:szCs w:val="28"/>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D3F0BEC" w14:textId="77777777" w:rsidR="00BF2AC4" w:rsidRPr="00780127" w:rsidRDefault="00BF2AC4" w:rsidP="00765C78">
            <w:pPr>
              <w:tabs>
                <w:tab w:val="left" w:pos="6804"/>
              </w:tabs>
              <w:spacing w:after="120" w:line="360" w:lineRule="auto"/>
              <w:rPr>
                <w:rFonts w:cs="Arial"/>
                <w:szCs w:val="28"/>
              </w:rPr>
            </w:pPr>
          </w:p>
          <w:p w14:paraId="099EECA0"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5CF4315" w14:textId="77777777" w:rsidR="00BF2AC4" w:rsidRPr="00780127" w:rsidRDefault="00BF2AC4" w:rsidP="00765C78">
            <w:pPr>
              <w:tabs>
                <w:tab w:val="left" w:pos="6804"/>
              </w:tabs>
              <w:spacing w:after="120" w:line="360" w:lineRule="auto"/>
              <w:rPr>
                <w:rFonts w:cs="Arial"/>
                <w:szCs w:val="28"/>
                <w:lang w:eastAsia="en-GB"/>
              </w:rPr>
            </w:pPr>
          </w:p>
          <w:tbl>
            <w:tblPr>
              <w:tblW w:w="2220" w:type="dxa"/>
              <w:jc w:val="center"/>
              <w:tblLayout w:type="fixed"/>
              <w:tblLook w:val="04A0" w:firstRow="1" w:lastRow="0" w:firstColumn="1" w:lastColumn="0" w:noHBand="0" w:noVBand="1"/>
            </w:tblPr>
            <w:tblGrid>
              <w:gridCol w:w="2220"/>
            </w:tblGrid>
            <w:tr w:rsidR="00BF2AC4" w:rsidRPr="00780127" w14:paraId="3CB648E9" w14:textId="77777777" w:rsidTr="002E327F">
              <w:trPr>
                <w:trHeight w:val="300"/>
                <w:jc w:val="center"/>
              </w:trPr>
              <w:tc>
                <w:tcPr>
                  <w:tcW w:w="2220" w:type="dxa"/>
                  <w:shd w:val="clear" w:color="auto" w:fill="auto"/>
                  <w:noWrap/>
                  <w:vAlign w:val="bottom"/>
                </w:tcPr>
                <w:p w14:paraId="0C178E9E"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3C0395D3" w14:textId="77777777" w:rsidTr="002E327F">
              <w:trPr>
                <w:trHeight w:val="300"/>
                <w:jc w:val="center"/>
              </w:trPr>
              <w:tc>
                <w:tcPr>
                  <w:tcW w:w="2220" w:type="dxa"/>
                  <w:shd w:val="clear" w:color="auto" w:fill="auto"/>
                  <w:noWrap/>
                  <w:vAlign w:val="bottom"/>
                </w:tcPr>
                <w:p w14:paraId="3254BC2F"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651E9592" w14:textId="77777777" w:rsidTr="002E327F">
              <w:trPr>
                <w:trHeight w:val="300"/>
                <w:jc w:val="center"/>
              </w:trPr>
              <w:tc>
                <w:tcPr>
                  <w:tcW w:w="2220" w:type="dxa"/>
                  <w:shd w:val="clear" w:color="auto" w:fill="auto"/>
                  <w:noWrap/>
                  <w:vAlign w:val="bottom"/>
                </w:tcPr>
                <w:p w14:paraId="269E314A" w14:textId="77777777" w:rsidR="00BF2AC4" w:rsidRPr="00780127" w:rsidRDefault="00BF2AC4" w:rsidP="00765C78">
                  <w:pPr>
                    <w:tabs>
                      <w:tab w:val="left" w:pos="6804"/>
                    </w:tabs>
                    <w:spacing w:after="120" w:line="360" w:lineRule="auto"/>
                    <w:jc w:val="center"/>
                    <w:rPr>
                      <w:rFonts w:cs="Arial"/>
                      <w:szCs w:val="28"/>
                      <w:lang w:eastAsia="en-GB"/>
                    </w:rPr>
                  </w:pPr>
                </w:p>
              </w:tc>
            </w:tr>
          </w:tbl>
          <w:p w14:paraId="47341341" w14:textId="77777777" w:rsidR="00BF2AC4" w:rsidRPr="00780127" w:rsidRDefault="00BF2AC4" w:rsidP="00765C78">
            <w:pPr>
              <w:tabs>
                <w:tab w:val="left" w:pos="6804"/>
              </w:tabs>
              <w:spacing w:after="120" w:line="360" w:lineRule="auto"/>
              <w:rPr>
                <w:rFonts w:cs="Arial"/>
                <w:szCs w:val="28"/>
                <w:lang w:eastAsia="en-GB"/>
              </w:rPr>
            </w:pPr>
          </w:p>
        </w:tc>
        <w:tc>
          <w:tcPr>
            <w:tcW w:w="2475" w:type="pct"/>
            <w:vMerge/>
            <w:tcBorders>
              <w:left w:val="single" w:sz="4" w:space="0" w:color="auto"/>
              <w:right w:val="single" w:sz="4" w:space="0" w:color="auto"/>
            </w:tcBorders>
            <w:shd w:val="clear" w:color="auto" w:fill="FFFFFF"/>
          </w:tcPr>
          <w:p w14:paraId="42EF2083"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678295E7" w14:textId="77777777" w:rsidTr="004C569C">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C06C53E"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4. </w:t>
            </w:r>
          </w:p>
          <w:p w14:paraId="01C38DF7"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lastRenderedPageBreak/>
              <w:t>Men and Women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B40C951" w14:textId="77777777" w:rsidR="00BF2AC4" w:rsidRPr="00780127" w:rsidRDefault="00BF2AC4" w:rsidP="00765C78">
            <w:pPr>
              <w:tabs>
                <w:tab w:val="left" w:pos="6804"/>
              </w:tabs>
              <w:spacing w:after="120" w:line="360" w:lineRule="auto"/>
              <w:rPr>
                <w:rFonts w:cs="Arial"/>
                <w:szCs w:val="28"/>
              </w:rPr>
            </w:pPr>
          </w:p>
          <w:p w14:paraId="049E5129"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Female </w:t>
            </w:r>
            <w:r w:rsidRPr="00780127">
              <w:rPr>
                <w:rFonts w:cs="Arial"/>
                <w:szCs w:val="28"/>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B4D7232" w14:textId="77777777" w:rsidR="00BF2AC4" w:rsidRPr="00780127" w:rsidRDefault="00BF2AC4" w:rsidP="00765C78">
            <w:pPr>
              <w:tabs>
                <w:tab w:val="left" w:pos="6804"/>
              </w:tabs>
              <w:spacing w:after="120" w:line="360" w:lineRule="auto"/>
              <w:rPr>
                <w:rFonts w:cs="Arial"/>
                <w:szCs w:val="28"/>
              </w:rPr>
            </w:pPr>
          </w:p>
          <w:p w14:paraId="18F128EE"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2093CA67" w14:textId="77777777" w:rsidR="00BF2AC4" w:rsidRPr="00780127" w:rsidRDefault="00BF2AC4" w:rsidP="00765C78">
            <w:pPr>
              <w:tabs>
                <w:tab w:val="left" w:pos="6804"/>
              </w:tabs>
              <w:spacing w:after="120" w:line="360" w:lineRule="auto"/>
              <w:rPr>
                <w:rFonts w:cs="Arial"/>
                <w:szCs w:val="28"/>
                <w:lang w:eastAsia="en-GB"/>
              </w:rPr>
            </w:pPr>
          </w:p>
        </w:tc>
        <w:tc>
          <w:tcPr>
            <w:tcW w:w="2475" w:type="pct"/>
            <w:vMerge/>
            <w:tcBorders>
              <w:left w:val="single" w:sz="4" w:space="0" w:color="auto"/>
              <w:right w:val="single" w:sz="4" w:space="0" w:color="auto"/>
            </w:tcBorders>
            <w:shd w:val="clear" w:color="auto" w:fill="FFFFFF"/>
          </w:tcPr>
          <w:p w14:paraId="2503B197"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13B165F3" w14:textId="77777777" w:rsidTr="004C569C">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6C72689" w14:textId="77777777" w:rsidR="00BF2AC4" w:rsidRPr="00780127" w:rsidRDefault="00BF2AC4" w:rsidP="00765C78">
            <w:pPr>
              <w:tabs>
                <w:tab w:val="left" w:pos="6804"/>
              </w:tabs>
              <w:spacing w:after="120" w:line="360" w:lineRule="auto"/>
              <w:rPr>
                <w:rFonts w:cs="Arial"/>
                <w:szCs w:val="28"/>
              </w:rPr>
            </w:pPr>
            <w:r w:rsidRPr="00780127">
              <w:rPr>
                <w:rFonts w:cs="Arial"/>
                <w:szCs w:val="28"/>
              </w:rPr>
              <w:t>5.</w:t>
            </w:r>
          </w:p>
          <w:p w14:paraId="758C4D70"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38288749" w14:textId="77777777" w:rsidR="00BF2AC4" w:rsidRPr="00780127" w:rsidRDefault="00BF2AC4" w:rsidP="00765C78">
            <w:pPr>
              <w:tabs>
                <w:tab w:val="left" w:pos="6804"/>
              </w:tabs>
              <w:spacing w:after="120" w:line="360" w:lineRule="auto"/>
              <w:rPr>
                <w:rFonts w:cs="Arial"/>
                <w:szCs w:val="28"/>
              </w:rPr>
            </w:pPr>
          </w:p>
          <w:p w14:paraId="20BD9A1A" w14:textId="77777777" w:rsidR="00BF2AC4" w:rsidRPr="00780127" w:rsidRDefault="00BF2AC4" w:rsidP="00765C78">
            <w:pPr>
              <w:tabs>
                <w:tab w:val="left" w:pos="6804"/>
              </w:tabs>
              <w:spacing w:after="120" w:line="360" w:lineRule="auto"/>
              <w:rPr>
                <w:rFonts w:cs="Arial"/>
                <w:szCs w:val="28"/>
              </w:rPr>
            </w:pPr>
          </w:p>
          <w:p w14:paraId="5244B084"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Married/ Civil P’ship  </w:t>
            </w:r>
          </w:p>
          <w:p w14:paraId="20277B78" w14:textId="77777777" w:rsidR="00BF2AC4" w:rsidRPr="00780127" w:rsidRDefault="00BF2AC4" w:rsidP="00765C78">
            <w:pPr>
              <w:tabs>
                <w:tab w:val="left" w:pos="6804"/>
              </w:tabs>
              <w:spacing w:after="120" w:line="360" w:lineRule="auto"/>
              <w:rPr>
                <w:rFonts w:cs="Arial"/>
                <w:szCs w:val="28"/>
              </w:rPr>
            </w:pPr>
            <w:r w:rsidRPr="00780127">
              <w:rPr>
                <w:rFonts w:cs="Arial"/>
                <w:szCs w:val="28"/>
              </w:rPr>
              <w:t>Single</w:t>
            </w:r>
          </w:p>
          <w:p w14:paraId="58BCD8C9" w14:textId="77777777" w:rsidR="00BF2AC4" w:rsidRPr="00780127" w:rsidRDefault="00BF2AC4" w:rsidP="00765C78">
            <w:pPr>
              <w:tabs>
                <w:tab w:val="left" w:pos="6804"/>
              </w:tabs>
              <w:spacing w:after="120" w:line="360" w:lineRule="auto"/>
              <w:rPr>
                <w:rFonts w:cs="Arial"/>
                <w:szCs w:val="28"/>
              </w:rPr>
            </w:pPr>
            <w:r w:rsidRPr="00780127">
              <w:rPr>
                <w:rFonts w:cs="Arial"/>
                <w:szCs w:val="28"/>
              </w:rPr>
              <w:t>Other/</w:t>
            </w:r>
          </w:p>
          <w:p w14:paraId="5B5D831A" w14:textId="77777777" w:rsidR="00BF2AC4" w:rsidRPr="00780127" w:rsidRDefault="00BF2AC4" w:rsidP="00765C78">
            <w:pPr>
              <w:tabs>
                <w:tab w:val="left" w:pos="6804"/>
              </w:tabs>
              <w:spacing w:after="120" w:line="360" w:lineRule="auto"/>
              <w:rPr>
                <w:rFonts w:cs="Arial"/>
                <w:szCs w:val="28"/>
              </w:rPr>
            </w:pPr>
            <w:r w:rsidRPr="00780127">
              <w:rPr>
                <w:rFonts w:cs="Arial"/>
                <w:szCs w:val="28"/>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C136CF1" w14:textId="77777777" w:rsidR="00BF2AC4" w:rsidRPr="00780127" w:rsidRDefault="00BF2AC4" w:rsidP="00765C78">
            <w:pPr>
              <w:tabs>
                <w:tab w:val="left" w:pos="6804"/>
              </w:tabs>
              <w:spacing w:after="120" w:line="360" w:lineRule="auto"/>
              <w:rPr>
                <w:rFonts w:cs="Arial"/>
                <w:szCs w:val="28"/>
              </w:rPr>
            </w:pPr>
          </w:p>
          <w:p w14:paraId="4B41BBFF"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0A392C6A" w14:textId="77777777" w:rsidR="00BF2AC4" w:rsidRPr="00780127" w:rsidRDefault="00BF2AC4" w:rsidP="00765C78">
            <w:pPr>
              <w:tabs>
                <w:tab w:val="left" w:pos="6804"/>
              </w:tabs>
              <w:spacing w:after="120" w:line="360" w:lineRule="auto"/>
              <w:rPr>
                <w:rFonts w:cs="Arial"/>
                <w:szCs w:val="28"/>
                <w:lang w:eastAsia="en-GB"/>
              </w:rPr>
            </w:pPr>
          </w:p>
          <w:p w14:paraId="290583F9" w14:textId="77777777" w:rsidR="00BF2AC4" w:rsidRPr="00780127" w:rsidRDefault="00BF2AC4" w:rsidP="00765C78">
            <w:pPr>
              <w:tabs>
                <w:tab w:val="left" w:pos="6804"/>
              </w:tabs>
              <w:spacing w:after="120" w:line="360" w:lineRule="auto"/>
              <w:rPr>
                <w:rFonts w:cs="Arial"/>
                <w:szCs w:val="28"/>
                <w:lang w:eastAsia="en-GB"/>
              </w:rPr>
            </w:pPr>
          </w:p>
        </w:tc>
        <w:tc>
          <w:tcPr>
            <w:tcW w:w="2475" w:type="pct"/>
            <w:vMerge/>
            <w:tcBorders>
              <w:left w:val="single" w:sz="4" w:space="0" w:color="auto"/>
              <w:right w:val="single" w:sz="4" w:space="0" w:color="auto"/>
            </w:tcBorders>
            <w:shd w:val="clear" w:color="auto" w:fill="FFFFFF"/>
          </w:tcPr>
          <w:p w14:paraId="68F21D90"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30B116A4" w14:textId="77777777" w:rsidTr="004C569C">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D2C208C"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6. </w:t>
            </w:r>
            <w:r w:rsidRPr="00780127">
              <w:rPr>
                <w:rFonts w:cs="Arial"/>
                <w:b/>
                <w:szCs w:val="28"/>
              </w:rPr>
              <w:t>Race</w:t>
            </w:r>
          </w:p>
          <w:p w14:paraId="02CDE5CE" w14:textId="77777777" w:rsidR="00BF2AC4" w:rsidRPr="00780127" w:rsidRDefault="00BF2AC4" w:rsidP="00765C78">
            <w:pPr>
              <w:tabs>
                <w:tab w:val="left" w:pos="6804"/>
              </w:tabs>
              <w:spacing w:after="120" w:line="360" w:lineRule="auto"/>
              <w:rPr>
                <w:rFonts w:cs="Arial"/>
                <w:b/>
                <w:szCs w:val="28"/>
              </w:rPr>
            </w:pPr>
            <w:r w:rsidRPr="00780127">
              <w:rPr>
                <w:rFonts w:cs="Arial"/>
                <w:szCs w:val="28"/>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3C326F3" w14:textId="77777777" w:rsidR="00BF2AC4" w:rsidRPr="00780127" w:rsidRDefault="00BF2AC4" w:rsidP="00765C78">
            <w:pPr>
              <w:tabs>
                <w:tab w:val="left" w:pos="6804"/>
              </w:tabs>
              <w:spacing w:after="120" w:line="360" w:lineRule="auto"/>
              <w:rPr>
                <w:rFonts w:cs="Arial"/>
                <w:szCs w:val="28"/>
              </w:rPr>
            </w:pPr>
          </w:p>
          <w:p w14:paraId="7DD85C2E" w14:textId="77777777" w:rsidR="00BF2AC4" w:rsidRPr="00780127" w:rsidRDefault="00BF2AC4" w:rsidP="00765C78">
            <w:pPr>
              <w:tabs>
                <w:tab w:val="left" w:pos="6804"/>
              </w:tabs>
              <w:spacing w:after="120" w:line="360" w:lineRule="auto"/>
              <w:rPr>
                <w:rFonts w:cs="Arial"/>
                <w:szCs w:val="28"/>
              </w:rPr>
            </w:pPr>
            <w:r w:rsidRPr="00780127">
              <w:rPr>
                <w:rFonts w:cs="Arial"/>
                <w:szCs w:val="28"/>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853B841" w14:textId="77777777" w:rsidR="00BF2AC4" w:rsidRPr="00780127" w:rsidRDefault="00BF2AC4" w:rsidP="00765C78">
            <w:pPr>
              <w:tabs>
                <w:tab w:val="left" w:pos="6804"/>
              </w:tabs>
              <w:spacing w:after="120" w:line="360" w:lineRule="auto"/>
              <w:rPr>
                <w:rFonts w:cs="Arial"/>
                <w:szCs w:val="28"/>
              </w:rPr>
            </w:pPr>
          </w:p>
          <w:p w14:paraId="35E48F3D"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50125231" w14:textId="77777777" w:rsidR="00BF2AC4" w:rsidRPr="00780127" w:rsidRDefault="00BF2AC4" w:rsidP="00765C78">
            <w:pPr>
              <w:tabs>
                <w:tab w:val="left" w:pos="6804"/>
              </w:tabs>
              <w:spacing w:after="120" w:line="360" w:lineRule="auto"/>
              <w:rPr>
                <w:rFonts w:cs="Arial"/>
                <w:szCs w:val="28"/>
                <w:lang w:eastAsia="en-GB"/>
              </w:rPr>
            </w:pPr>
          </w:p>
          <w:tbl>
            <w:tblPr>
              <w:tblW w:w="2220" w:type="dxa"/>
              <w:jc w:val="center"/>
              <w:tblLayout w:type="fixed"/>
              <w:tblLook w:val="04A0" w:firstRow="1" w:lastRow="0" w:firstColumn="1" w:lastColumn="0" w:noHBand="0" w:noVBand="1"/>
            </w:tblPr>
            <w:tblGrid>
              <w:gridCol w:w="2220"/>
            </w:tblGrid>
            <w:tr w:rsidR="00BF2AC4" w:rsidRPr="00780127" w14:paraId="5A25747A" w14:textId="77777777" w:rsidTr="002E327F">
              <w:trPr>
                <w:trHeight w:val="300"/>
                <w:jc w:val="center"/>
              </w:trPr>
              <w:tc>
                <w:tcPr>
                  <w:tcW w:w="2220" w:type="dxa"/>
                  <w:shd w:val="clear" w:color="auto" w:fill="auto"/>
                  <w:noWrap/>
                  <w:vAlign w:val="bottom"/>
                </w:tcPr>
                <w:p w14:paraId="09B8D95D"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78BEFD2A" w14:textId="77777777" w:rsidTr="002E327F">
              <w:trPr>
                <w:trHeight w:val="300"/>
                <w:jc w:val="center"/>
              </w:trPr>
              <w:tc>
                <w:tcPr>
                  <w:tcW w:w="2220" w:type="dxa"/>
                  <w:shd w:val="clear" w:color="auto" w:fill="auto"/>
                  <w:noWrap/>
                  <w:vAlign w:val="bottom"/>
                </w:tcPr>
                <w:p w14:paraId="27A76422"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49206A88" w14:textId="77777777" w:rsidTr="002E327F">
              <w:trPr>
                <w:trHeight w:val="300"/>
                <w:jc w:val="center"/>
              </w:trPr>
              <w:tc>
                <w:tcPr>
                  <w:tcW w:w="2220" w:type="dxa"/>
                  <w:shd w:val="clear" w:color="auto" w:fill="auto"/>
                  <w:noWrap/>
                  <w:vAlign w:val="bottom"/>
                </w:tcPr>
                <w:p w14:paraId="67B7A70C" w14:textId="77777777" w:rsidR="00BF2AC4" w:rsidRPr="00780127" w:rsidRDefault="00BF2AC4" w:rsidP="00765C78">
                  <w:pPr>
                    <w:tabs>
                      <w:tab w:val="left" w:pos="6804"/>
                    </w:tabs>
                    <w:spacing w:after="120" w:line="360" w:lineRule="auto"/>
                    <w:jc w:val="center"/>
                    <w:rPr>
                      <w:rFonts w:cs="Arial"/>
                      <w:szCs w:val="28"/>
                      <w:lang w:eastAsia="en-GB"/>
                    </w:rPr>
                  </w:pPr>
                </w:p>
              </w:tc>
            </w:tr>
          </w:tbl>
          <w:p w14:paraId="71887C79" w14:textId="77777777" w:rsidR="00BF2AC4" w:rsidRPr="00780127" w:rsidRDefault="00BF2AC4" w:rsidP="00765C78">
            <w:pPr>
              <w:tabs>
                <w:tab w:val="left" w:pos="6804"/>
              </w:tabs>
              <w:spacing w:after="120" w:line="360" w:lineRule="auto"/>
              <w:rPr>
                <w:rFonts w:cs="Arial"/>
                <w:szCs w:val="28"/>
                <w:lang w:eastAsia="en-GB"/>
              </w:rPr>
            </w:pPr>
          </w:p>
        </w:tc>
        <w:tc>
          <w:tcPr>
            <w:tcW w:w="2475" w:type="pct"/>
            <w:vMerge/>
            <w:tcBorders>
              <w:left w:val="single" w:sz="4" w:space="0" w:color="auto"/>
              <w:right w:val="single" w:sz="4" w:space="0" w:color="auto"/>
            </w:tcBorders>
            <w:shd w:val="clear" w:color="auto" w:fill="FFFFFF"/>
          </w:tcPr>
          <w:p w14:paraId="3B7FD67C"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0A0C90EE" w14:textId="77777777" w:rsidTr="004C569C">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DEC5C21" w14:textId="77777777" w:rsidR="00BF2AC4" w:rsidRPr="00780127" w:rsidRDefault="00BF2AC4" w:rsidP="00765C78">
            <w:pPr>
              <w:tabs>
                <w:tab w:val="left" w:pos="6804"/>
              </w:tabs>
              <w:spacing w:after="120" w:line="360" w:lineRule="auto"/>
              <w:rPr>
                <w:rFonts w:cs="Arial"/>
                <w:b/>
                <w:szCs w:val="28"/>
              </w:rPr>
            </w:pPr>
            <w:r w:rsidRPr="00780127">
              <w:rPr>
                <w:rFonts w:cs="Arial"/>
                <w:szCs w:val="28"/>
              </w:rPr>
              <w:lastRenderedPageBreak/>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671E4B6" w14:textId="77777777" w:rsidR="00BF2AC4" w:rsidRPr="00780127" w:rsidRDefault="00BF2AC4" w:rsidP="00765C78">
            <w:pPr>
              <w:tabs>
                <w:tab w:val="left" w:pos="6804"/>
              </w:tabs>
              <w:spacing w:after="120" w:line="360" w:lineRule="auto"/>
              <w:rPr>
                <w:rFonts w:cs="Arial"/>
                <w:bCs/>
                <w:szCs w:val="28"/>
              </w:rPr>
            </w:pPr>
            <w:r w:rsidRPr="00780127">
              <w:rPr>
                <w:rFonts w:cs="Arial"/>
                <w:bCs/>
                <w:szCs w:val="28"/>
              </w:rPr>
              <w:t xml:space="preserve">GB   </w:t>
            </w:r>
          </w:p>
          <w:p w14:paraId="399FCF9A" w14:textId="77777777" w:rsidR="00BF2AC4" w:rsidRPr="00780127" w:rsidRDefault="00BF2AC4" w:rsidP="00765C78">
            <w:pPr>
              <w:tabs>
                <w:tab w:val="left" w:pos="6804"/>
              </w:tabs>
              <w:spacing w:after="120" w:line="360" w:lineRule="auto"/>
              <w:rPr>
                <w:rFonts w:cs="Arial"/>
                <w:bCs/>
                <w:szCs w:val="28"/>
              </w:rPr>
            </w:pPr>
            <w:r w:rsidRPr="00780127">
              <w:rPr>
                <w:rFonts w:cs="Arial"/>
                <w:bCs/>
                <w:szCs w:val="28"/>
              </w:rPr>
              <w:t>Irish             Northern Irish</w:t>
            </w:r>
          </w:p>
          <w:p w14:paraId="3FDAC146" w14:textId="77777777" w:rsidR="00BF2AC4" w:rsidRPr="00780127" w:rsidRDefault="00BF2AC4" w:rsidP="00765C78">
            <w:pPr>
              <w:tabs>
                <w:tab w:val="left" w:pos="6804"/>
              </w:tabs>
              <w:spacing w:after="120" w:line="360" w:lineRule="auto"/>
              <w:rPr>
                <w:rFonts w:cs="Arial"/>
                <w:bCs/>
                <w:szCs w:val="28"/>
              </w:rPr>
            </w:pPr>
            <w:r w:rsidRPr="00780127">
              <w:rPr>
                <w:rFonts w:cs="Arial"/>
                <w:bCs/>
                <w:szCs w:val="28"/>
              </w:rPr>
              <w:t xml:space="preserve">Other   </w:t>
            </w:r>
          </w:p>
          <w:p w14:paraId="570032BE" w14:textId="77777777" w:rsidR="00BF2AC4" w:rsidRPr="00780127" w:rsidRDefault="00BF2AC4" w:rsidP="00765C78">
            <w:pPr>
              <w:tabs>
                <w:tab w:val="left" w:pos="6804"/>
              </w:tabs>
              <w:spacing w:after="120" w:line="360" w:lineRule="auto"/>
              <w:rPr>
                <w:rFonts w:cs="Arial"/>
                <w:szCs w:val="28"/>
              </w:rPr>
            </w:pPr>
            <w:r w:rsidRPr="00780127">
              <w:rPr>
                <w:rFonts w:cs="Arial"/>
                <w:bCs/>
                <w:szCs w:val="28"/>
              </w:rPr>
              <w:t>Not known</w:t>
            </w:r>
            <w:r w:rsidRPr="00780127">
              <w:rPr>
                <w:rFonts w:cs="Arial"/>
                <w:bCs/>
                <w:szCs w:val="28"/>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6347BDDD"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20%         </w:t>
            </w:r>
          </w:p>
          <w:p w14:paraId="0326B30D"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8D6B9B6" w14:textId="77777777" w:rsidR="00BF2AC4" w:rsidRPr="00780127" w:rsidRDefault="00BF2AC4" w:rsidP="00765C78">
            <w:pPr>
              <w:tabs>
                <w:tab w:val="left" w:pos="6804"/>
              </w:tabs>
              <w:spacing w:after="120" w:line="360" w:lineRule="auto"/>
              <w:rPr>
                <w:rFonts w:cs="Arial"/>
                <w:szCs w:val="28"/>
                <w:lang w:eastAsia="en-GB"/>
              </w:rPr>
            </w:pPr>
          </w:p>
          <w:tbl>
            <w:tblPr>
              <w:tblW w:w="2220" w:type="dxa"/>
              <w:jc w:val="center"/>
              <w:tblLayout w:type="fixed"/>
              <w:tblLook w:val="04A0" w:firstRow="1" w:lastRow="0" w:firstColumn="1" w:lastColumn="0" w:noHBand="0" w:noVBand="1"/>
            </w:tblPr>
            <w:tblGrid>
              <w:gridCol w:w="2220"/>
            </w:tblGrid>
            <w:tr w:rsidR="00BF2AC4" w:rsidRPr="00780127" w14:paraId="22F860BB" w14:textId="77777777" w:rsidTr="002E327F">
              <w:trPr>
                <w:trHeight w:val="300"/>
                <w:jc w:val="center"/>
              </w:trPr>
              <w:tc>
                <w:tcPr>
                  <w:tcW w:w="2220" w:type="dxa"/>
                  <w:shd w:val="clear" w:color="auto" w:fill="auto"/>
                  <w:noWrap/>
                  <w:vAlign w:val="bottom"/>
                </w:tcPr>
                <w:p w14:paraId="698536F5"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7BC1BAF2" w14:textId="77777777" w:rsidTr="002E327F">
              <w:trPr>
                <w:trHeight w:val="300"/>
                <w:jc w:val="center"/>
              </w:trPr>
              <w:tc>
                <w:tcPr>
                  <w:tcW w:w="2220" w:type="dxa"/>
                  <w:shd w:val="clear" w:color="auto" w:fill="auto"/>
                  <w:noWrap/>
                  <w:vAlign w:val="bottom"/>
                </w:tcPr>
                <w:p w14:paraId="61C988F9"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3B22BB7D" w14:textId="77777777" w:rsidTr="002E327F">
              <w:trPr>
                <w:trHeight w:val="300"/>
                <w:jc w:val="center"/>
              </w:trPr>
              <w:tc>
                <w:tcPr>
                  <w:tcW w:w="2220" w:type="dxa"/>
                  <w:shd w:val="clear" w:color="auto" w:fill="auto"/>
                  <w:noWrap/>
                  <w:vAlign w:val="bottom"/>
                </w:tcPr>
                <w:p w14:paraId="17B246DD"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6BF89DA3" w14:textId="77777777" w:rsidTr="002E327F">
              <w:trPr>
                <w:trHeight w:val="300"/>
                <w:jc w:val="center"/>
              </w:trPr>
              <w:tc>
                <w:tcPr>
                  <w:tcW w:w="2220" w:type="dxa"/>
                  <w:shd w:val="clear" w:color="auto" w:fill="auto"/>
                  <w:noWrap/>
                  <w:vAlign w:val="bottom"/>
                </w:tcPr>
                <w:p w14:paraId="5C3E0E74"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66A1FAB9" w14:textId="77777777" w:rsidTr="002E327F">
              <w:trPr>
                <w:trHeight w:val="300"/>
                <w:jc w:val="center"/>
              </w:trPr>
              <w:tc>
                <w:tcPr>
                  <w:tcW w:w="2220" w:type="dxa"/>
                  <w:shd w:val="clear" w:color="auto" w:fill="auto"/>
                  <w:noWrap/>
                  <w:vAlign w:val="bottom"/>
                </w:tcPr>
                <w:p w14:paraId="76BB753C" w14:textId="77777777" w:rsidR="00BF2AC4" w:rsidRPr="00780127" w:rsidRDefault="00BF2AC4" w:rsidP="00765C78">
                  <w:pPr>
                    <w:tabs>
                      <w:tab w:val="left" w:pos="6804"/>
                    </w:tabs>
                    <w:spacing w:after="120" w:line="360" w:lineRule="auto"/>
                    <w:jc w:val="center"/>
                    <w:rPr>
                      <w:rFonts w:cs="Arial"/>
                      <w:szCs w:val="28"/>
                      <w:lang w:eastAsia="en-GB"/>
                    </w:rPr>
                  </w:pPr>
                </w:p>
              </w:tc>
            </w:tr>
          </w:tbl>
          <w:p w14:paraId="513DA1E0" w14:textId="77777777" w:rsidR="00BF2AC4" w:rsidRPr="00780127" w:rsidRDefault="00BF2AC4" w:rsidP="00765C78">
            <w:pPr>
              <w:tabs>
                <w:tab w:val="left" w:pos="6804"/>
              </w:tabs>
              <w:spacing w:after="120" w:line="360" w:lineRule="auto"/>
              <w:rPr>
                <w:rFonts w:cs="Arial"/>
                <w:szCs w:val="28"/>
                <w:lang w:eastAsia="en-GB"/>
              </w:rPr>
            </w:pPr>
          </w:p>
        </w:tc>
        <w:tc>
          <w:tcPr>
            <w:tcW w:w="2475" w:type="pct"/>
            <w:vMerge/>
            <w:tcBorders>
              <w:left w:val="single" w:sz="4" w:space="0" w:color="auto"/>
              <w:right w:val="single" w:sz="4" w:space="0" w:color="auto"/>
            </w:tcBorders>
            <w:shd w:val="clear" w:color="auto" w:fill="FFFFFF"/>
          </w:tcPr>
          <w:p w14:paraId="75CAC6F5"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3B679D3F" w14:textId="77777777" w:rsidTr="004C569C">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A2DFA17"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 xml:space="preserve">7. Religion </w:t>
            </w:r>
          </w:p>
          <w:p w14:paraId="32A28F92" w14:textId="77777777" w:rsidR="00BF2AC4" w:rsidRPr="00780127" w:rsidRDefault="00BF2AC4" w:rsidP="00765C78">
            <w:pPr>
              <w:tabs>
                <w:tab w:val="left" w:pos="6804"/>
              </w:tabs>
              <w:spacing w:after="120" w:line="360" w:lineRule="auto"/>
              <w:rPr>
                <w:rFonts w:cs="Arial"/>
                <w:b/>
                <w:szCs w:val="28"/>
              </w:rPr>
            </w:pPr>
            <w:r w:rsidRPr="00780127">
              <w:rPr>
                <w:rFonts w:cs="Arial"/>
                <w:szCs w:val="28"/>
              </w:rPr>
              <w:t>a)</w:t>
            </w:r>
            <w:r w:rsidRPr="00780127">
              <w:rPr>
                <w:rFonts w:cs="Arial"/>
                <w:b/>
                <w:szCs w:val="28"/>
              </w:rPr>
              <w:t xml:space="preserve"> </w:t>
            </w:r>
            <w:r w:rsidRPr="00780127">
              <w:rPr>
                <w:rFonts w:cs="Arial"/>
                <w:szCs w:val="28"/>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66060428" w14:textId="77777777" w:rsidR="00BF2AC4" w:rsidRPr="00780127" w:rsidRDefault="00BF2AC4" w:rsidP="00765C78">
            <w:pPr>
              <w:tabs>
                <w:tab w:val="left" w:pos="6804"/>
              </w:tabs>
              <w:spacing w:after="120" w:line="360" w:lineRule="auto"/>
              <w:rPr>
                <w:rFonts w:cs="Arial"/>
                <w:szCs w:val="28"/>
              </w:rPr>
            </w:pPr>
          </w:p>
          <w:p w14:paraId="06B0AB33" w14:textId="77777777" w:rsidR="00BF2AC4" w:rsidRPr="00780127" w:rsidRDefault="00BF2AC4" w:rsidP="00765C78">
            <w:pPr>
              <w:tabs>
                <w:tab w:val="left" w:pos="6804"/>
              </w:tabs>
              <w:spacing w:after="120" w:line="360" w:lineRule="auto"/>
              <w:rPr>
                <w:rFonts w:cs="Arial"/>
                <w:szCs w:val="28"/>
              </w:rPr>
            </w:pPr>
            <w:r w:rsidRPr="00780127">
              <w:rPr>
                <w:rFonts w:cs="Arial"/>
                <w:szCs w:val="28"/>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1D0656FE" w14:textId="77777777" w:rsidR="00BF2AC4" w:rsidRPr="00780127" w:rsidRDefault="00BF2AC4" w:rsidP="00765C78">
            <w:pPr>
              <w:tabs>
                <w:tab w:val="left" w:pos="6804"/>
              </w:tabs>
              <w:spacing w:after="120" w:line="360" w:lineRule="auto"/>
              <w:rPr>
                <w:rFonts w:cs="Arial"/>
                <w:szCs w:val="28"/>
              </w:rPr>
            </w:pPr>
          </w:p>
          <w:p w14:paraId="59048F6E"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7B37605A" w14:textId="77777777" w:rsidR="00BF2AC4" w:rsidRPr="00780127" w:rsidRDefault="00BF2AC4" w:rsidP="00765C78">
            <w:pPr>
              <w:tabs>
                <w:tab w:val="left" w:pos="6804"/>
              </w:tabs>
              <w:spacing w:after="120" w:line="360" w:lineRule="auto"/>
              <w:rPr>
                <w:rFonts w:cs="Arial"/>
                <w:szCs w:val="28"/>
              </w:rPr>
            </w:pPr>
          </w:p>
          <w:tbl>
            <w:tblPr>
              <w:tblW w:w="2220" w:type="dxa"/>
              <w:jc w:val="center"/>
              <w:tblLayout w:type="fixed"/>
              <w:tblLook w:val="04A0" w:firstRow="1" w:lastRow="0" w:firstColumn="1" w:lastColumn="0" w:noHBand="0" w:noVBand="1"/>
            </w:tblPr>
            <w:tblGrid>
              <w:gridCol w:w="2220"/>
            </w:tblGrid>
            <w:tr w:rsidR="00BF2AC4" w:rsidRPr="00780127" w14:paraId="394798F2" w14:textId="77777777" w:rsidTr="002E327F">
              <w:trPr>
                <w:trHeight w:val="300"/>
                <w:jc w:val="center"/>
              </w:trPr>
              <w:tc>
                <w:tcPr>
                  <w:tcW w:w="2220" w:type="dxa"/>
                  <w:shd w:val="clear" w:color="auto" w:fill="auto"/>
                  <w:noWrap/>
                  <w:vAlign w:val="bottom"/>
                </w:tcPr>
                <w:p w14:paraId="3889A505"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29079D35" w14:textId="77777777" w:rsidTr="002E327F">
              <w:trPr>
                <w:trHeight w:val="300"/>
                <w:jc w:val="center"/>
              </w:trPr>
              <w:tc>
                <w:tcPr>
                  <w:tcW w:w="2220" w:type="dxa"/>
                  <w:shd w:val="clear" w:color="auto" w:fill="auto"/>
                  <w:noWrap/>
                  <w:vAlign w:val="bottom"/>
                </w:tcPr>
                <w:p w14:paraId="17686DC7"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53BD644D" w14:textId="77777777" w:rsidTr="002E327F">
              <w:trPr>
                <w:trHeight w:val="300"/>
                <w:jc w:val="center"/>
              </w:trPr>
              <w:tc>
                <w:tcPr>
                  <w:tcW w:w="2220" w:type="dxa"/>
                  <w:shd w:val="clear" w:color="auto" w:fill="auto"/>
                  <w:noWrap/>
                  <w:vAlign w:val="bottom"/>
                </w:tcPr>
                <w:p w14:paraId="1A3FAC43" w14:textId="77777777" w:rsidR="00BF2AC4" w:rsidRPr="00780127" w:rsidRDefault="00BF2AC4" w:rsidP="00765C78">
                  <w:pPr>
                    <w:tabs>
                      <w:tab w:val="left" w:pos="6804"/>
                    </w:tabs>
                    <w:spacing w:after="120" w:line="360" w:lineRule="auto"/>
                    <w:jc w:val="center"/>
                    <w:rPr>
                      <w:rFonts w:cs="Arial"/>
                      <w:szCs w:val="28"/>
                      <w:lang w:eastAsia="en-GB"/>
                    </w:rPr>
                  </w:pPr>
                </w:p>
              </w:tc>
            </w:tr>
          </w:tbl>
          <w:p w14:paraId="2BBD94B2" w14:textId="77777777" w:rsidR="00BF2AC4" w:rsidRPr="00780127" w:rsidRDefault="00BF2AC4" w:rsidP="00765C78">
            <w:pPr>
              <w:tabs>
                <w:tab w:val="left" w:pos="6804"/>
              </w:tabs>
              <w:spacing w:after="120" w:line="360" w:lineRule="auto"/>
              <w:rPr>
                <w:rFonts w:cs="Arial"/>
                <w:szCs w:val="28"/>
              </w:rPr>
            </w:pPr>
          </w:p>
        </w:tc>
        <w:tc>
          <w:tcPr>
            <w:tcW w:w="2475" w:type="pct"/>
            <w:vMerge/>
            <w:tcBorders>
              <w:left w:val="single" w:sz="4" w:space="0" w:color="auto"/>
              <w:right w:val="single" w:sz="4" w:space="0" w:color="auto"/>
            </w:tcBorders>
            <w:shd w:val="clear" w:color="auto" w:fill="FFFFFF"/>
          </w:tcPr>
          <w:p w14:paraId="5854DE7F" w14:textId="77777777" w:rsidR="00BF2AC4" w:rsidRPr="00780127" w:rsidRDefault="00BF2AC4" w:rsidP="00765C78">
            <w:pPr>
              <w:tabs>
                <w:tab w:val="left" w:pos="6804"/>
              </w:tabs>
              <w:spacing w:after="120" w:line="360" w:lineRule="auto"/>
              <w:rPr>
                <w:rFonts w:cs="Arial"/>
                <w:szCs w:val="28"/>
              </w:rPr>
            </w:pPr>
          </w:p>
        </w:tc>
      </w:tr>
      <w:tr w:rsidR="00BF2AC4" w:rsidRPr="00780127" w14:paraId="3F842BFF" w14:textId="77777777" w:rsidTr="004C569C">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094BDB7" w14:textId="77777777" w:rsidR="00BF2AC4" w:rsidRPr="00780127" w:rsidRDefault="00BF2AC4" w:rsidP="00765C78">
            <w:pPr>
              <w:tabs>
                <w:tab w:val="left" w:pos="6804"/>
              </w:tabs>
              <w:spacing w:after="120" w:line="360" w:lineRule="auto"/>
              <w:rPr>
                <w:rFonts w:cs="Arial"/>
                <w:b/>
                <w:szCs w:val="28"/>
              </w:rPr>
            </w:pPr>
            <w:r w:rsidRPr="00780127">
              <w:rPr>
                <w:rFonts w:cs="Arial"/>
                <w:szCs w:val="28"/>
              </w:rPr>
              <w:t>b)  Religious Belief</w:t>
            </w:r>
          </w:p>
          <w:p w14:paraId="2CA7ADD4" w14:textId="77777777" w:rsidR="00BF2AC4" w:rsidRPr="00780127" w:rsidRDefault="00BF2AC4" w:rsidP="00765C78">
            <w:pPr>
              <w:tabs>
                <w:tab w:val="left" w:pos="6804"/>
              </w:tabs>
              <w:spacing w:after="120" w:line="360" w:lineRule="auto"/>
              <w:rPr>
                <w:rFonts w:cs="Arial"/>
                <w:b/>
                <w:szCs w:val="28"/>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E8B8D64" w14:textId="77777777" w:rsidR="00BF2AC4" w:rsidRPr="00780127" w:rsidRDefault="00BF2AC4" w:rsidP="00765C78">
            <w:pPr>
              <w:tabs>
                <w:tab w:val="left" w:pos="6804"/>
              </w:tabs>
              <w:spacing w:after="120" w:line="360" w:lineRule="auto"/>
              <w:rPr>
                <w:rFonts w:cs="Arial"/>
                <w:bCs/>
                <w:szCs w:val="28"/>
              </w:rPr>
            </w:pPr>
            <w:r w:rsidRPr="00780127">
              <w:rPr>
                <w:rFonts w:cs="Arial"/>
                <w:bCs/>
                <w:szCs w:val="28"/>
              </w:rPr>
              <w:t>Christian</w:t>
            </w:r>
          </w:p>
          <w:p w14:paraId="69EA448E" w14:textId="77777777" w:rsidR="00BF2AC4" w:rsidRPr="00780127" w:rsidRDefault="00BF2AC4" w:rsidP="00765C78">
            <w:pPr>
              <w:tabs>
                <w:tab w:val="left" w:pos="6804"/>
              </w:tabs>
              <w:spacing w:after="120" w:line="360" w:lineRule="auto"/>
              <w:rPr>
                <w:rFonts w:cs="Arial"/>
                <w:szCs w:val="28"/>
              </w:rPr>
            </w:pPr>
            <w:r w:rsidRPr="00780127">
              <w:rPr>
                <w:rFonts w:cs="Arial"/>
                <w:bCs/>
                <w:szCs w:val="28"/>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A28FA4C"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30%         </w:t>
            </w:r>
          </w:p>
          <w:p w14:paraId="5078C649"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14:paraId="314EE24A" w14:textId="77777777" w:rsidR="00BF2AC4" w:rsidRPr="00780127" w:rsidRDefault="00BF2AC4" w:rsidP="00765C78">
            <w:pPr>
              <w:tabs>
                <w:tab w:val="left" w:pos="6804"/>
              </w:tabs>
              <w:spacing w:after="120" w:line="360" w:lineRule="auto"/>
              <w:jc w:val="center"/>
              <w:rPr>
                <w:rFonts w:cs="Arial"/>
                <w:szCs w:val="28"/>
              </w:rPr>
            </w:pPr>
          </w:p>
          <w:tbl>
            <w:tblPr>
              <w:tblW w:w="2220" w:type="dxa"/>
              <w:jc w:val="center"/>
              <w:tblLayout w:type="fixed"/>
              <w:tblLook w:val="04A0" w:firstRow="1" w:lastRow="0" w:firstColumn="1" w:lastColumn="0" w:noHBand="0" w:noVBand="1"/>
            </w:tblPr>
            <w:tblGrid>
              <w:gridCol w:w="2220"/>
            </w:tblGrid>
            <w:tr w:rsidR="00BF2AC4" w:rsidRPr="00780127" w14:paraId="76614669" w14:textId="77777777" w:rsidTr="002E327F">
              <w:trPr>
                <w:trHeight w:val="300"/>
                <w:jc w:val="center"/>
              </w:trPr>
              <w:tc>
                <w:tcPr>
                  <w:tcW w:w="2220" w:type="dxa"/>
                  <w:shd w:val="clear" w:color="auto" w:fill="auto"/>
                  <w:noWrap/>
                  <w:vAlign w:val="bottom"/>
                </w:tcPr>
                <w:p w14:paraId="57590049"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0C5B615A" w14:textId="77777777" w:rsidTr="002E327F">
              <w:trPr>
                <w:trHeight w:val="300"/>
                <w:jc w:val="center"/>
              </w:trPr>
              <w:tc>
                <w:tcPr>
                  <w:tcW w:w="2220" w:type="dxa"/>
                  <w:shd w:val="clear" w:color="auto" w:fill="auto"/>
                  <w:noWrap/>
                  <w:vAlign w:val="bottom"/>
                </w:tcPr>
                <w:p w14:paraId="792F1AA2"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1A499DFC" w14:textId="77777777" w:rsidTr="002E327F">
              <w:trPr>
                <w:trHeight w:val="300"/>
                <w:jc w:val="center"/>
              </w:trPr>
              <w:tc>
                <w:tcPr>
                  <w:tcW w:w="2220" w:type="dxa"/>
                  <w:shd w:val="clear" w:color="auto" w:fill="auto"/>
                  <w:noWrap/>
                  <w:vAlign w:val="bottom"/>
                </w:tcPr>
                <w:p w14:paraId="5E7E3C41"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03F828E4" w14:textId="77777777" w:rsidTr="002E327F">
              <w:trPr>
                <w:trHeight w:val="300"/>
                <w:jc w:val="center"/>
              </w:trPr>
              <w:tc>
                <w:tcPr>
                  <w:tcW w:w="2220" w:type="dxa"/>
                  <w:shd w:val="clear" w:color="auto" w:fill="auto"/>
                  <w:noWrap/>
                  <w:vAlign w:val="bottom"/>
                </w:tcPr>
                <w:p w14:paraId="2AC57CB0"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5186B13D" w14:textId="77777777" w:rsidTr="002E327F">
              <w:trPr>
                <w:trHeight w:val="300"/>
                <w:jc w:val="center"/>
              </w:trPr>
              <w:tc>
                <w:tcPr>
                  <w:tcW w:w="2220" w:type="dxa"/>
                  <w:shd w:val="clear" w:color="auto" w:fill="auto"/>
                  <w:noWrap/>
                  <w:vAlign w:val="bottom"/>
                </w:tcPr>
                <w:p w14:paraId="6C57C439" w14:textId="77777777" w:rsidR="00BF2AC4" w:rsidRPr="00780127" w:rsidRDefault="00BF2AC4" w:rsidP="00765C78">
                  <w:pPr>
                    <w:tabs>
                      <w:tab w:val="left" w:pos="6804"/>
                    </w:tabs>
                    <w:spacing w:after="120" w:line="360" w:lineRule="auto"/>
                    <w:rPr>
                      <w:rFonts w:cs="Arial"/>
                      <w:szCs w:val="28"/>
                      <w:lang w:eastAsia="en-GB"/>
                    </w:rPr>
                  </w:pPr>
                </w:p>
              </w:tc>
            </w:tr>
          </w:tbl>
          <w:p w14:paraId="3D404BC9" w14:textId="77777777" w:rsidR="00BF2AC4" w:rsidRPr="00780127" w:rsidRDefault="00BF2AC4" w:rsidP="00765C78">
            <w:pPr>
              <w:tabs>
                <w:tab w:val="left" w:pos="6804"/>
              </w:tabs>
              <w:spacing w:after="120" w:line="360" w:lineRule="auto"/>
              <w:rPr>
                <w:rFonts w:cs="Arial"/>
                <w:szCs w:val="28"/>
              </w:rPr>
            </w:pPr>
          </w:p>
        </w:tc>
        <w:tc>
          <w:tcPr>
            <w:tcW w:w="2475" w:type="pct"/>
            <w:vMerge/>
            <w:tcBorders>
              <w:left w:val="single" w:sz="4" w:space="0" w:color="auto"/>
              <w:right w:val="single" w:sz="4" w:space="0" w:color="auto"/>
            </w:tcBorders>
            <w:shd w:val="clear" w:color="auto" w:fill="FFFFFF"/>
          </w:tcPr>
          <w:p w14:paraId="61319B8A" w14:textId="77777777" w:rsidR="00BF2AC4" w:rsidRPr="00780127" w:rsidRDefault="00BF2AC4" w:rsidP="00765C78">
            <w:pPr>
              <w:tabs>
                <w:tab w:val="left" w:pos="6804"/>
              </w:tabs>
              <w:spacing w:after="120" w:line="360" w:lineRule="auto"/>
              <w:rPr>
                <w:rFonts w:cs="Arial"/>
                <w:szCs w:val="28"/>
              </w:rPr>
            </w:pPr>
          </w:p>
        </w:tc>
      </w:tr>
      <w:tr w:rsidR="00BF2AC4" w:rsidRPr="00780127" w14:paraId="0443BA09" w14:textId="77777777" w:rsidTr="004C569C">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337E3D67"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8. Political Opinion</w:t>
            </w:r>
          </w:p>
          <w:p w14:paraId="5EB9159F" w14:textId="77777777" w:rsidR="00BF2AC4" w:rsidRPr="00780127" w:rsidRDefault="00BF2AC4" w:rsidP="00765C78">
            <w:pPr>
              <w:tabs>
                <w:tab w:val="left" w:pos="6804"/>
              </w:tabs>
              <w:spacing w:after="120" w:line="360" w:lineRule="auto"/>
              <w:rPr>
                <w:rFonts w:cs="Arial"/>
                <w:i/>
                <w:szCs w:val="28"/>
              </w:rPr>
            </w:pPr>
            <w:r w:rsidRPr="00780127">
              <w:rPr>
                <w:rFonts w:cs="Arial"/>
                <w:i/>
                <w:szCs w:val="28"/>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14:paraId="75C09F02"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Broadly </w:t>
            </w:r>
          </w:p>
          <w:p w14:paraId="422118A5" w14:textId="77777777" w:rsidR="00BF2AC4" w:rsidRPr="00780127" w:rsidRDefault="00BF2AC4" w:rsidP="00765C78">
            <w:pPr>
              <w:tabs>
                <w:tab w:val="left" w:pos="6804"/>
              </w:tabs>
              <w:spacing w:after="120" w:line="360" w:lineRule="auto"/>
              <w:rPr>
                <w:rFonts w:cs="Arial"/>
                <w:szCs w:val="28"/>
              </w:rPr>
            </w:pPr>
            <w:r w:rsidRPr="00780127">
              <w:rPr>
                <w:rFonts w:cs="Arial"/>
                <w:szCs w:val="28"/>
              </w:rPr>
              <w:t>Nationalist             Broadly Unionist  Other                    Do not wish to answer/ Unknown</w:t>
            </w:r>
          </w:p>
          <w:p w14:paraId="6830F749" w14:textId="77777777" w:rsidR="00BF2AC4" w:rsidRPr="00780127" w:rsidRDefault="00BF2AC4" w:rsidP="00765C78">
            <w:pPr>
              <w:tabs>
                <w:tab w:val="left" w:pos="6804"/>
              </w:tabs>
              <w:spacing w:after="120" w:line="360" w:lineRule="auto"/>
              <w:rPr>
                <w:rFonts w:cs="Arial"/>
                <w:szCs w:val="28"/>
              </w:rPr>
            </w:pPr>
            <w:r w:rsidRPr="00780127">
              <w:rPr>
                <w:rFonts w:cs="Arial"/>
                <w:szCs w:val="28"/>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58B6A655"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7%          </w:t>
            </w:r>
          </w:p>
          <w:p w14:paraId="73BDB2B4"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BF2AC4" w:rsidRPr="00780127" w14:paraId="31A560F4" w14:textId="77777777" w:rsidTr="002E327F">
              <w:trPr>
                <w:trHeight w:val="300"/>
                <w:jc w:val="center"/>
              </w:trPr>
              <w:tc>
                <w:tcPr>
                  <w:tcW w:w="2220" w:type="dxa"/>
                  <w:shd w:val="clear" w:color="auto" w:fill="auto"/>
                  <w:noWrap/>
                  <w:vAlign w:val="bottom"/>
                </w:tcPr>
                <w:p w14:paraId="70DF735C"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3A413BF6" w14:textId="77777777" w:rsidTr="002E327F">
              <w:trPr>
                <w:trHeight w:val="300"/>
                <w:jc w:val="center"/>
              </w:trPr>
              <w:tc>
                <w:tcPr>
                  <w:tcW w:w="2220" w:type="dxa"/>
                  <w:shd w:val="clear" w:color="auto" w:fill="auto"/>
                  <w:noWrap/>
                  <w:vAlign w:val="bottom"/>
                </w:tcPr>
                <w:p w14:paraId="33D28B4B"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37EFA3E3" w14:textId="77777777" w:rsidTr="002E327F">
              <w:trPr>
                <w:trHeight w:val="300"/>
                <w:jc w:val="center"/>
              </w:trPr>
              <w:tc>
                <w:tcPr>
                  <w:tcW w:w="2220" w:type="dxa"/>
                  <w:shd w:val="clear" w:color="auto" w:fill="auto"/>
                  <w:noWrap/>
                  <w:vAlign w:val="bottom"/>
                </w:tcPr>
                <w:p w14:paraId="41C6AC2A"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2DC44586" w14:textId="77777777" w:rsidTr="002E327F">
              <w:trPr>
                <w:trHeight w:val="300"/>
                <w:jc w:val="center"/>
              </w:trPr>
              <w:tc>
                <w:tcPr>
                  <w:tcW w:w="2220" w:type="dxa"/>
                  <w:shd w:val="clear" w:color="auto" w:fill="auto"/>
                  <w:noWrap/>
                  <w:vAlign w:val="bottom"/>
                </w:tcPr>
                <w:p w14:paraId="4FFCBC07"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1728B4D0" w14:textId="77777777" w:rsidTr="002E327F">
              <w:trPr>
                <w:trHeight w:val="300"/>
                <w:jc w:val="center"/>
              </w:trPr>
              <w:tc>
                <w:tcPr>
                  <w:tcW w:w="2220" w:type="dxa"/>
                  <w:shd w:val="clear" w:color="auto" w:fill="auto"/>
                  <w:noWrap/>
                  <w:vAlign w:val="bottom"/>
                </w:tcPr>
                <w:p w14:paraId="34959D4B" w14:textId="77777777" w:rsidR="00BF2AC4" w:rsidRPr="00780127" w:rsidRDefault="00BF2AC4" w:rsidP="00765C78">
                  <w:pPr>
                    <w:tabs>
                      <w:tab w:val="left" w:pos="6804"/>
                    </w:tabs>
                    <w:spacing w:after="120" w:line="360" w:lineRule="auto"/>
                    <w:jc w:val="center"/>
                    <w:rPr>
                      <w:rFonts w:cs="Arial"/>
                      <w:szCs w:val="28"/>
                      <w:lang w:eastAsia="en-GB"/>
                    </w:rPr>
                  </w:pPr>
                </w:p>
              </w:tc>
            </w:tr>
          </w:tbl>
          <w:p w14:paraId="7BD58BA2" w14:textId="77777777" w:rsidR="00BF2AC4" w:rsidRPr="00780127" w:rsidRDefault="00BF2AC4" w:rsidP="00765C78">
            <w:pPr>
              <w:tabs>
                <w:tab w:val="left" w:pos="6804"/>
              </w:tabs>
              <w:spacing w:after="120" w:line="360" w:lineRule="auto"/>
              <w:rPr>
                <w:rFonts w:cs="Arial"/>
                <w:szCs w:val="28"/>
              </w:rPr>
            </w:pPr>
          </w:p>
        </w:tc>
        <w:tc>
          <w:tcPr>
            <w:tcW w:w="2475" w:type="pct"/>
            <w:vMerge/>
            <w:tcBorders>
              <w:left w:val="single" w:sz="4" w:space="0" w:color="auto"/>
              <w:right w:val="single" w:sz="4" w:space="0" w:color="auto"/>
            </w:tcBorders>
            <w:shd w:val="clear" w:color="auto" w:fill="FFFFFF"/>
          </w:tcPr>
          <w:p w14:paraId="4357A966"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7CB9B9F7" w14:textId="77777777" w:rsidTr="004C569C">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273626BF"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t>9. Sexual Orientation</w:t>
            </w:r>
          </w:p>
          <w:p w14:paraId="44690661" w14:textId="77777777" w:rsidR="00BF2AC4" w:rsidRPr="00780127" w:rsidRDefault="00BF2AC4" w:rsidP="00765C78">
            <w:pPr>
              <w:tabs>
                <w:tab w:val="left" w:pos="6804"/>
              </w:tabs>
              <w:spacing w:after="120" w:line="360" w:lineRule="auto"/>
              <w:rPr>
                <w:rFonts w:cs="Arial"/>
                <w:b/>
                <w:szCs w:val="28"/>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1B33DDB" w14:textId="77777777" w:rsidR="00BF2AC4" w:rsidRPr="00780127" w:rsidRDefault="00BF2AC4" w:rsidP="00765C78">
            <w:pPr>
              <w:tabs>
                <w:tab w:val="left" w:pos="6804"/>
              </w:tabs>
              <w:spacing w:after="120" w:line="360" w:lineRule="auto"/>
              <w:rPr>
                <w:rFonts w:cs="Arial"/>
                <w:szCs w:val="28"/>
              </w:rPr>
            </w:pPr>
            <w:r w:rsidRPr="00780127">
              <w:rPr>
                <w:rFonts w:cs="Arial"/>
                <w:szCs w:val="28"/>
              </w:rPr>
              <w:t>Opposite sex</w:t>
            </w:r>
          </w:p>
          <w:p w14:paraId="737F813F" w14:textId="77777777" w:rsidR="00BF2AC4" w:rsidRPr="00780127" w:rsidRDefault="00BF2AC4" w:rsidP="00765C78">
            <w:pPr>
              <w:tabs>
                <w:tab w:val="left" w:pos="6804"/>
              </w:tabs>
              <w:spacing w:after="120" w:line="360" w:lineRule="auto"/>
              <w:rPr>
                <w:rFonts w:cs="Arial"/>
                <w:szCs w:val="28"/>
              </w:rPr>
            </w:pPr>
            <w:r w:rsidRPr="00780127">
              <w:rPr>
                <w:rFonts w:cs="Arial"/>
                <w:szCs w:val="28"/>
              </w:rPr>
              <w:t>Same sex or both sexes</w:t>
            </w:r>
          </w:p>
          <w:p w14:paraId="5B383CA8"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Do not wish to answer </w:t>
            </w:r>
          </w:p>
          <w:p w14:paraId="74539910" w14:textId="77777777" w:rsidR="00BF2AC4" w:rsidRPr="00780127" w:rsidRDefault="00BF2AC4" w:rsidP="00765C78">
            <w:pPr>
              <w:tabs>
                <w:tab w:val="left" w:pos="6804"/>
              </w:tabs>
              <w:spacing w:after="120" w:line="360" w:lineRule="auto"/>
              <w:rPr>
                <w:rFonts w:cs="Arial"/>
                <w:szCs w:val="28"/>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4A7DC4F"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43%          </w:t>
            </w:r>
          </w:p>
          <w:p w14:paraId="66D00153"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1%                                       </w:t>
            </w:r>
          </w:p>
          <w:p w14:paraId="61459D0C" w14:textId="77777777" w:rsidR="00BF2AC4" w:rsidRPr="00780127" w:rsidRDefault="00BF2AC4" w:rsidP="00765C78">
            <w:pPr>
              <w:tabs>
                <w:tab w:val="left" w:pos="6804"/>
              </w:tabs>
              <w:spacing w:after="120" w:line="360" w:lineRule="auto"/>
              <w:rPr>
                <w:rFonts w:cs="Arial"/>
                <w:szCs w:val="28"/>
              </w:rPr>
            </w:pPr>
            <w:r w:rsidRPr="00780127">
              <w:rPr>
                <w:rFonts w:cs="Arial"/>
                <w:szCs w:val="28"/>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BF2AC4" w:rsidRPr="00780127" w14:paraId="5A7E0CF2" w14:textId="77777777" w:rsidTr="002E327F">
              <w:trPr>
                <w:trHeight w:val="300"/>
                <w:jc w:val="center"/>
              </w:trPr>
              <w:tc>
                <w:tcPr>
                  <w:tcW w:w="2220" w:type="dxa"/>
                  <w:shd w:val="clear" w:color="auto" w:fill="auto"/>
                  <w:noWrap/>
                  <w:vAlign w:val="bottom"/>
                </w:tcPr>
                <w:p w14:paraId="60FA6563"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1AC5CDBE" w14:textId="77777777" w:rsidTr="002E327F">
              <w:trPr>
                <w:trHeight w:val="300"/>
                <w:jc w:val="center"/>
              </w:trPr>
              <w:tc>
                <w:tcPr>
                  <w:tcW w:w="2220" w:type="dxa"/>
                  <w:shd w:val="clear" w:color="auto" w:fill="auto"/>
                  <w:noWrap/>
                  <w:vAlign w:val="bottom"/>
                </w:tcPr>
                <w:p w14:paraId="342D4C27"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3572E399" w14:textId="77777777" w:rsidTr="002E327F">
              <w:trPr>
                <w:trHeight w:val="300"/>
                <w:jc w:val="center"/>
              </w:trPr>
              <w:tc>
                <w:tcPr>
                  <w:tcW w:w="2220" w:type="dxa"/>
                  <w:shd w:val="clear" w:color="auto" w:fill="auto"/>
                  <w:noWrap/>
                  <w:vAlign w:val="bottom"/>
                </w:tcPr>
                <w:p w14:paraId="6CEB15CE"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66518E39" w14:textId="77777777" w:rsidTr="002E327F">
              <w:trPr>
                <w:trHeight w:val="300"/>
                <w:jc w:val="center"/>
              </w:trPr>
              <w:tc>
                <w:tcPr>
                  <w:tcW w:w="2220" w:type="dxa"/>
                  <w:shd w:val="clear" w:color="auto" w:fill="auto"/>
                  <w:noWrap/>
                  <w:vAlign w:val="bottom"/>
                </w:tcPr>
                <w:p w14:paraId="7E75FCD0" w14:textId="77777777" w:rsidR="00BF2AC4" w:rsidRPr="00780127" w:rsidRDefault="00BF2AC4" w:rsidP="00765C78">
                  <w:pPr>
                    <w:tabs>
                      <w:tab w:val="left" w:pos="6804"/>
                    </w:tabs>
                    <w:spacing w:after="120" w:line="360" w:lineRule="auto"/>
                    <w:jc w:val="center"/>
                    <w:rPr>
                      <w:rFonts w:cs="Arial"/>
                      <w:szCs w:val="28"/>
                      <w:lang w:eastAsia="en-GB"/>
                    </w:rPr>
                  </w:pPr>
                </w:p>
              </w:tc>
            </w:tr>
            <w:tr w:rsidR="00BF2AC4" w:rsidRPr="00780127" w14:paraId="10FDAA0E" w14:textId="77777777" w:rsidTr="002E327F">
              <w:trPr>
                <w:trHeight w:val="300"/>
                <w:jc w:val="center"/>
              </w:trPr>
              <w:tc>
                <w:tcPr>
                  <w:tcW w:w="2220" w:type="dxa"/>
                  <w:shd w:val="clear" w:color="auto" w:fill="auto"/>
                  <w:noWrap/>
                  <w:vAlign w:val="bottom"/>
                </w:tcPr>
                <w:p w14:paraId="774AF2BF" w14:textId="77777777" w:rsidR="00BF2AC4" w:rsidRPr="00780127" w:rsidRDefault="00BF2AC4" w:rsidP="00765C78">
                  <w:pPr>
                    <w:tabs>
                      <w:tab w:val="left" w:pos="6804"/>
                    </w:tabs>
                    <w:spacing w:after="120" w:line="360" w:lineRule="auto"/>
                    <w:jc w:val="center"/>
                    <w:rPr>
                      <w:rFonts w:cs="Arial"/>
                      <w:szCs w:val="28"/>
                      <w:lang w:eastAsia="en-GB"/>
                    </w:rPr>
                  </w:pPr>
                </w:p>
              </w:tc>
            </w:tr>
          </w:tbl>
          <w:p w14:paraId="7A292896" w14:textId="77777777" w:rsidR="00BF2AC4" w:rsidRPr="00780127" w:rsidRDefault="00BF2AC4" w:rsidP="00765C78">
            <w:pPr>
              <w:tabs>
                <w:tab w:val="left" w:pos="6804"/>
              </w:tabs>
              <w:spacing w:after="120" w:line="360" w:lineRule="auto"/>
              <w:jc w:val="center"/>
              <w:rPr>
                <w:rFonts w:cs="Arial"/>
                <w:szCs w:val="28"/>
              </w:rPr>
            </w:pPr>
          </w:p>
        </w:tc>
        <w:tc>
          <w:tcPr>
            <w:tcW w:w="2475" w:type="pct"/>
            <w:vMerge/>
            <w:tcBorders>
              <w:left w:val="single" w:sz="4" w:space="0" w:color="auto"/>
              <w:right w:val="single" w:sz="4" w:space="0" w:color="auto"/>
            </w:tcBorders>
            <w:shd w:val="clear" w:color="auto" w:fill="FFFFFF"/>
          </w:tcPr>
          <w:p w14:paraId="2191599E" w14:textId="77777777" w:rsidR="00BF2AC4" w:rsidRPr="00780127" w:rsidRDefault="00BF2AC4" w:rsidP="00765C78">
            <w:pPr>
              <w:tabs>
                <w:tab w:val="left" w:pos="6804"/>
              </w:tabs>
              <w:spacing w:after="120" w:line="360" w:lineRule="auto"/>
              <w:rPr>
                <w:rFonts w:cs="Arial"/>
                <w:szCs w:val="28"/>
                <w:lang w:eastAsia="en-GB"/>
              </w:rPr>
            </w:pPr>
          </w:p>
        </w:tc>
      </w:tr>
      <w:tr w:rsidR="00BF2AC4" w:rsidRPr="00780127" w14:paraId="242887E2" w14:textId="77777777" w:rsidTr="004C569C">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4F278A6C" w14:textId="77777777" w:rsidR="00BF2AC4" w:rsidRPr="00780127" w:rsidRDefault="00BF2AC4" w:rsidP="00765C78">
            <w:pPr>
              <w:tabs>
                <w:tab w:val="left" w:pos="6804"/>
              </w:tabs>
              <w:spacing w:after="120" w:line="360" w:lineRule="auto"/>
              <w:rPr>
                <w:rFonts w:cs="Arial"/>
                <w:b/>
                <w:szCs w:val="28"/>
              </w:rPr>
            </w:pPr>
            <w:r w:rsidRPr="00780127">
              <w:rPr>
                <w:rFonts w:cs="Arial"/>
                <w:b/>
                <w:szCs w:val="28"/>
              </w:rPr>
              <w:lastRenderedPageBreak/>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7673E5AE" w14:textId="77777777" w:rsidR="00BF2AC4" w:rsidRPr="00780127" w:rsidRDefault="00BF2AC4" w:rsidP="00765C78">
            <w:pPr>
              <w:tabs>
                <w:tab w:val="left" w:pos="6804"/>
              </w:tabs>
              <w:spacing w:after="120" w:line="360" w:lineRule="auto"/>
              <w:rPr>
                <w:rFonts w:cs="Arial"/>
                <w:szCs w:val="28"/>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14:paraId="041D98D7" w14:textId="77777777" w:rsidR="00BF2AC4" w:rsidRPr="00780127" w:rsidRDefault="00BF2AC4" w:rsidP="00765C78">
            <w:pPr>
              <w:tabs>
                <w:tab w:val="left" w:pos="6804"/>
              </w:tabs>
              <w:spacing w:after="120" w:line="360" w:lineRule="auto"/>
              <w:rPr>
                <w:rFonts w:cs="Arial"/>
                <w:szCs w:val="28"/>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5AB7C0C5" w14:textId="77777777" w:rsidR="00BF2AC4" w:rsidRPr="00780127" w:rsidRDefault="00BF2AC4" w:rsidP="00765C78">
            <w:pPr>
              <w:tabs>
                <w:tab w:val="left" w:pos="6804"/>
              </w:tabs>
              <w:spacing w:after="120" w:line="360" w:lineRule="auto"/>
              <w:jc w:val="center"/>
              <w:rPr>
                <w:rFonts w:cs="Arial"/>
                <w:szCs w:val="28"/>
                <w:lang w:eastAsia="en-GB"/>
              </w:rPr>
            </w:pPr>
          </w:p>
        </w:tc>
        <w:tc>
          <w:tcPr>
            <w:tcW w:w="2475" w:type="pct"/>
            <w:vMerge/>
            <w:tcBorders>
              <w:left w:val="single" w:sz="4" w:space="0" w:color="auto"/>
              <w:bottom w:val="single" w:sz="4" w:space="0" w:color="auto"/>
              <w:right w:val="single" w:sz="4" w:space="0" w:color="auto"/>
            </w:tcBorders>
            <w:shd w:val="clear" w:color="auto" w:fill="FFFFFF"/>
          </w:tcPr>
          <w:p w14:paraId="55B33694" w14:textId="77777777" w:rsidR="00BF2AC4" w:rsidRPr="00780127" w:rsidRDefault="00BF2AC4" w:rsidP="00765C78">
            <w:pPr>
              <w:tabs>
                <w:tab w:val="left" w:pos="6804"/>
              </w:tabs>
              <w:spacing w:after="120" w:line="360" w:lineRule="auto"/>
              <w:rPr>
                <w:rFonts w:cs="Arial"/>
                <w:szCs w:val="28"/>
                <w:lang w:eastAsia="en-GB"/>
              </w:rPr>
            </w:pPr>
          </w:p>
        </w:tc>
      </w:tr>
    </w:tbl>
    <w:p w14:paraId="4455F193" w14:textId="77777777" w:rsidR="00D75E22" w:rsidRPr="00780127" w:rsidRDefault="00D75E22" w:rsidP="00765C78">
      <w:pPr>
        <w:tabs>
          <w:tab w:val="left" w:pos="6804"/>
        </w:tabs>
        <w:spacing w:after="120" w:line="360" w:lineRule="auto"/>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780127" w14:paraId="30FE6033" w14:textId="77777777" w:rsidTr="00D75E22">
        <w:trPr>
          <w:trHeight w:val="409"/>
        </w:trPr>
        <w:tc>
          <w:tcPr>
            <w:tcW w:w="5000" w:type="pct"/>
            <w:gridSpan w:val="5"/>
            <w:shd w:val="clear" w:color="auto" w:fill="9CC2E5"/>
          </w:tcPr>
          <w:p w14:paraId="4814E7EF" w14:textId="77777777" w:rsidR="00D75E22" w:rsidRPr="00780127" w:rsidRDefault="00D75E22" w:rsidP="00765C78">
            <w:pPr>
              <w:shd w:val="clear" w:color="auto" w:fill="9CC2E5"/>
              <w:tabs>
                <w:tab w:val="left" w:pos="6804"/>
              </w:tabs>
              <w:spacing w:after="120" w:line="360" w:lineRule="auto"/>
              <w:rPr>
                <w:rFonts w:cs="Arial"/>
                <w:b/>
                <w:bCs/>
                <w:szCs w:val="28"/>
              </w:rPr>
            </w:pPr>
            <w:r w:rsidRPr="00780127">
              <w:rPr>
                <w:rFonts w:cs="Arial"/>
                <w:b/>
                <w:bCs/>
                <w:szCs w:val="28"/>
              </w:rPr>
              <w:t>Section 4: Consid</w:t>
            </w:r>
            <w:r w:rsidR="00C52565" w:rsidRPr="00780127">
              <w:rPr>
                <w:rFonts w:cs="Arial"/>
                <w:b/>
                <w:bCs/>
                <w:szCs w:val="28"/>
              </w:rPr>
              <w:t xml:space="preserve">eration of Impacts and Identification of Mitigations and/or </w:t>
            </w:r>
            <w:r w:rsidRPr="00780127">
              <w:rPr>
                <w:rFonts w:cs="Arial"/>
                <w:b/>
                <w:bCs/>
                <w:szCs w:val="28"/>
              </w:rPr>
              <w:t xml:space="preserve">Alternative Policies </w:t>
            </w:r>
          </w:p>
          <w:p w14:paraId="5216752C" w14:textId="77777777" w:rsidR="00D75E22" w:rsidRPr="00780127" w:rsidRDefault="00D75E22" w:rsidP="00765C78">
            <w:pPr>
              <w:shd w:val="clear" w:color="auto" w:fill="9CC2E5"/>
              <w:tabs>
                <w:tab w:val="left" w:pos="6804"/>
              </w:tabs>
              <w:spacing w:after="120" w:line="360" w:lineRule="auto"/>
              <w:rPr>
                <w:rFonts w:cs="Arial"/>
                <w:bCs/>
                <w:szCs w:val="28"/>
              </w:rPr>
            </w:pPr>
            <w:r w:rsidRPr="00780127">
              <w:rPr>
                <w:rFonts w:cs="Arial"/>
                <w:bCs/>
                <w:szCs w:val="28"/>
              </w:rPr>
              <w:t xml:space="preserve">Given the </w:t>
            </w:r>
            <w:r w:rsidRPr="00780127">
              <w:rPr>
                <w:rFonts w:cs="Arial"/>
                <w:b/>
                <w:bCs/>
                <w:szCs w:val="28"/>
              </w:rPr>
              <w:t xml:space="preserve">evidence </w:t>
            </w:r>
            <w:r w:rsidRPr="00780127">
              <w:rPr>
                <w:rFonts w:cs="Arial"/>
                <w:bCs/>
                <w:szCs w:val="28"/>
              </w:rPr>
              <w:t xml:space="preserve">gathered in Section </w:t>
            </w:r>
            <w:r w:rsidR="00051BBF" w:rsidRPr="00780127">
              <w:rPr>
                <w:rFonts w:cs="Arial"/>
                <w:bCs/>
                <w:szCs w:val="28"/>
              </w:rPr>
              <w:t>3,</w:t>
            </w:r>
            <w:r w:rsidRPr="00780127">
              <w:rPr>
                <w:rFonts w:cs="Arial"/>
                <w:bCs/>
                <w:szCs w:val="28"/>
              </w:rPr>
              <w:t xml:space="preserve"> please identify for each of the </w:t>
            </w:r>
            <w:r w:rsidRPr="00780127">
              <w:rPr>
                <w:rFonts w:cs="Arial"/>
                <w:b/>
                <w:bCs/>
                <w:szCs w:val="28"/>
              </w:rPr>
              <w:t>nine equality categories</w:t>
            </w:r>
            <w:r w:rsidRPr="00780127">
              <w:rPr>
                <w:rFonts w:cs="Arial"/>
                <w:bCs/>
                <w:szCs w:val="28"/>
              </w:rPr>
              <w:t xml:space="preserve"> the level </w:t>
            </w:r>
            <w:r w:rsidRPr="00780127">
              <w:rPr>
                <w:rFonts w:cs="Arial"/>
                <w:b/>
                <w:bCs/>
                <w:szCs w:val="28"/>
              </w:rPr>
              <w:t>of impact, mitigation measures</w:t>
            </w:r>
            <w:r w:rsidRPr="00780127">
              <w:rPr>
                <w:rFonts w:cs="Arial"/>
                <w:bCs/>
                <w:szCs w:val="28"/>
              </w:rPr>
              <w:t xml:space="preserve"> and </w:t>
            </w:r>
            <w:r w:rsidRPr="00780127">
              <w:rPr>
                <w:rFonts w:cs="Arial"/>
                <w:b/>
                <w:bCs/>
                <w:szCs w:val="28"/>
              </w:rPr>
              <w:t xml:space="preserve">alternative </w:t>
            </w:r>
            <w:r w:rsidRPr="00780127">
              <w:rPr>
                <w:rFonts w:cs="Arial"/>
                <w:bCs/>
                <w:szCs w:val="28"/>
              </w:rPr>
              <w:t xml:space="preserve">policies / proposals that better </w:t>
            </w:r>
            <w:r w:rsidRPr="00780127">
              <w:rPr>
                <w:rFonts w:cs="Arial"/>
                <w:b/>
                <w:bCs/>
                <w:szCs w:val="28"/>
              </w:rPr>
              <w:t>promote equality of opportunity</w:t>
            </w:r>
            <w:r w:rsidRPr="00780127">
              <w:rPr>
                <w:rFonts w:cs="Arial"/>
                <w:bCs/>
                <w:szCs w:val="28"/>
              </w:rPr>
              <w:t>.</w:t>
            </w:r>
          </w:p>
        </w:tc>
      </w:tr>
      <w:tr w:rsidR="00D75E22" w:rsidRPr="00780127" w14:paraId="79742B07" w14:textId="77777777" w:rsidTr="002E327F">
        <w:trPr>
          <w:trHeight w:val="409"/>
        </w:trPr>
        <w:tc>
          <w:tcPr>
            <w:tcW w:w="5000" w:type="pct"/>
            <w:gridSpan w:val="5"/>
            <w:shd w:val="clear" w:color="auto" w:fill="EDF7F9"/>
          </w:tcPr>
          <w:p w14:paraId="00DDC454" w14:textId="77777777" w:rsidR="00D75E22" w:rsidRPr="00780127" w:rsidRDefault="00D75E22" w:rsidP="00765C78">
            <w:pPr>
              <w:tabs>
                <w:tab w:val="left" w:pos="6804"/>
              </w:tabs>
              <w:spacing w:after="120" w:line="360" w:lineRule="auto"/>
              <w:rPr>
                <w:rFonts w:cs="Arial"/>
                <w:b/>
                <w:szCs w:val="28"/>
              </w:rPr>
            </w:pPr>
            <w:r w:rsidRPr="00780127">
              <w:rPr>
                <w:rFonts w:cs="Arial"/>
                <w:szCs w:val="28"/>
              </w:rPr>
              <w:t>(4.1)</w:t>
            </w:r>
            <w:r w:rsidRPr="00780127">
              <w:rPr>
                <w:rFonts w:cs="Arial"/>
                <w:b/>
                <w:szCs w:val="28"/>
              </w:rPr>
              <w:t xml:space="preserve"> SERVICE USERS</w:t>
            </w:r>
          </w:p>
        </w:tc>
      </w:tr>
      <w:tr w:rsidR="00D75E22" w:rsidRPr="00780127" w14:paraId="3DE23422" w14:textId="77777777" w:rsidTr="002E327F">
        <w:trPr>
          <w:trHeight w:val="417"/>
        </w:trPr>
        <w:tc>
          <w:tcPr>
            <w:tcW w:w="1015" w:type="pct"/>
            <w:vMerge w:val="restart"/>
            <w:shd w:val="clear" w:color="auto" w:fill="EDF7F9"/>
          </w:tcPr>
          <w:p w14:paraId="26DCB661"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Equality Category</w:t>
            </w:r>
          </w:p>
        </w:tc>
        <w:tc>
          <w:tcPr>
            <w:tcW w:w="1007" w:type="pct"/>
            <w:gridSpan w:val="3"/>
            <w:shd w:val="clear" w:color="auto" w:fill="EDF7F9"/>
          </w:tcPr>
          <w:p w14:paraId="3C011A04"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Level of Impact</w:t>
            </w:r>
          </w:p>
        </w:tc>
        <w:tc>
          <w:tcPr>
            <w:tcW w:w="2978" w:type="pct"/>
            <w:vMerge w:val="restart"/>
            <w:shd w:val="clear" w:color="auto" w:fill="EDF7F9"/>
          </w:tcPr>
          <w:p w14:paraId="02BE174B"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 xml:space="preserve">Mitigation Measures  and Alternative Policies or Actions that might lessen the severity of the equality impact </w:t>
            </w:r>
          </w:p>
          <w:p w14:paraId="0609E548" w14:textId="77777777" w:rsidR="00D75E22" w:rsidRPr="00780127" w:rsidRDefault="00D75E22" w:rsidP="00765C78">
            <w:pPr>
              <w:tabs>
                <w:tab w:val="left" w:pos="6804"/>
              </w:tabs>
              <w:spacing w:after="120" w:line="360" w:lineRule="auto"/>
              <w:jc w:val="center"/>
              <w:rPr>
                <w:rFonts w:cs="Arial"/>
                <w:szCs w:val="28"/>
              </w:rPr>
            </w:pPr>
            <w:r w:rsidRPr="00780127">
              <w:rPr>
                <w:rFonts w:cs="Arial"/>
                <w:szCs w:val="28"/>
              </w:rPr>
              <w:t>(where Major or Minor Impact identified)</w:t>
            </w:r>
          </w:p>
        </w:tc>
      </w:tr>
      <w:tr w:rsidR="00D75E22" w:rsidRPr="00780127" w14:paraId="3D66436E" w14:textId="77777777" w:rsidTr="002E327F">
        <w:trPr>
          <w:trHeight w:val="468"/>
        </w:trPr>
        <w:tc>
          <w:tcPr>
            <w:tcW w:w="1015" w:type="pct"/>
            <w:vMerge/>
            <w:shd w:val="clear" w:color="auto" w:fill="DAEEF3"/>
          </w:tcPr>
          <w:p w14:paraId="1C2776EB" w14:textId="77777777" w:rsidR="00D75E22" w:rsidRPr="00780127" w:rsidRDefault="00D75E22" w:rsidP="00765C78">
            <w:pPr>
              <w:tabs>
                <w:tab w:val="left" w:pos="6804"/>
              </w:tabs>
              <w:spacing w:after="120" w:line="360" w:lineRule="auto"/>
              <w:rPr>
                <w:rFonts w:cs="Arial"/>
                <w:szCs w:val="28"/>
              </w:rPr>
            </w:pPr>
          </w:p>
        </w:tc>
        <w:tc>
          <w:tcPr>
            <w:tcW w:w="317" w:type="pct"/>
            <w:shd w:val="clear" w:color="auto" w:fill="EDF7F9"/>
          </w:tcPr>
          <w:p w14:paraId="59323D2B"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Major</w:t>
            </w:r>
          </w:p>
        </w:tc>
        <w:tc>
          <w:tcPr>
            <w:tcW w:w="374" w:type="pct"/>
            <w:shd w:val="clear" w:color="auto" w:fill="EDF7F9"/>
          </w:tcPr>
          <w:p w14:paraId="785BC3CC"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Minor</w:t>
            </w:r>
          </w:p>
        </w:tc>
        <w:tc>
          <w:tcPr>
            <w:tcW w:w="316" w:type="pct"/>
            <w:shd w:val="clear" w:color="auto" w:fill="EDF7F9"/>
          </w:tcPr>
          <w:p w14:paraId="48C9DA01"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None</w:t>
            </w:r>
          </w:p>
        </w:tc>
        <w:tc>
          <w:tcPr>
            <w:tcW w:w="2978" w:type="pct"/>
            <w:vMerge/>
            <w:shd w:val="clear" w:color="auto" w:fill="DAEEF3"/>
          </w:tcPr>
          <w:p w14:paraId="15342E60" w14:textId="77777777" w:rsidR="00D75E22" w:rsidRPr="00780127" w:rsidRDefault="00D75E22" w:rsidP="00765C78">
            <w:pPr>
              <w:tabs>
                <w:tab w:val="left" w:pos="6804"/>
              </w:tabs>
              <w:spacing w:after="120" w:line="360" w:lineRule="auto"/>
              <w:rPr>
                <w:rFonts w:cs="Arial"/>
                <w:szCs w:val="28"/>
              </w:rPr>
            </w:pPr>
          </w:p>
        </w:tc>
      </w:tr>
      <w:tr w:rsidR="007334A1" w:rsidRPr="00780127" w14:paraId="7CCA9E29" w14:textId="77777777" w:rsidTr="002E327F">
        <w:tc>
          <w:tcPr>
            <w:tcW w:w="1015" w:type="pct"/>
            <w:shd w:val="clear" w:color="auto" w:fill="EDF7F9"/>
          </w:tcPr>
          <w:p w14:paraId="357D2B2B" w14:textId="77777777" w:rsidR="007334A1" w:rsidRPr="00780127" w:rsidRDefault="00A159A4" w:rsidP="00765C78">
            <w:pPr>
              <w:tabs>
                <w:tab w:val="left" w:pos="6804"/>
              </w:tabs>
              <w:spacing w:after="120" w:line="360" w:lineRule="auto"/>
              <w:rPr>
                <w:rFonts w:cs="Arial"/>
                <w:b/>
                <w:szCs w:val="28"/>
              </w:rPr>
            </w:pPr>
            <w:r w:rsidRPr="00780127">
              <w:rPr>
                <w:rFonts w:cs="Arial"/>
                <w:szCs w:val="28"/>
              </w:rPr>
              <w:br w:type="page"/>
            </w:r>
            <w:r w:rsidR="007334A1" w:rsidRPr="00780127">
              <w:rPr>
                <w:rFonts w:cs="Arial"/>
                <w:b/>
                <w:szCs w:val="28"/>
              </w:rPr>
              <w:t>Age</w:t>
            </w:r>
          </w:p>
        </w:tc>
        <w:tc>
          <w:tcPr>
            <w:tcW w:w="317" w:type="pct"/>
            <w:shd w:val="clear" w:color="auto" w:fill="auto"/>
          </w:tcPr>
          <w:p w14:paraId="5EB89DE8"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28C9ECA3"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316" w:type="pct"/>
            <w:shd w:val="clear" w:color="auto" w:fill="auto"/>
          </w:tcPr>
          <w:p w14:paraId="7D62D461" w14:textId="77777777" w:rsidR="007334A1" w:rsidRPr="00780127" w:rsidRDefault="007334A1" w:rsidP="00765C78">
            <w:pPr>
              <w:tabs>
                <w:tab w:val="left" w:pos="6804"/>
              </w:tabs>
              <w:spacing w:after="120" w:line="360" w:lineRule="auto"/>
              <w:rPr>
                <w:rFonts w:cs="Arial"/>
                <w:szCs w:val="28"/>
              </w:rPr>
            </w:pPr>
          </w:p>
        </w:tc>
        <w:tc>
          <w:tcPr>
            <w:tcW w:w="2978" w:type="pct"/>
            <w:vMerge w:val="restart"/>
            <w:shd w:val="clear" w:color="auto" w:fill="auto"/>
          </w:tcPr>
          <w:p w14:paraId="0959F564" w14:textId="77777777" w:rsidR="000662AF" w:rsidRPr="00780127" w:rsidRDefault="00107786" w:rsidP="00765C78">
            <w:pPr>
              <w:tabs>
                <w:tab w:val="left" w:pos="6804"/>
              </w:tabs>
              <w:spacing w:after="120" w:line="360" w:lineRule="auto"/>
              <w:rPr>
                <w:rFonts w:cs="Arial"/>
                <w:szCs w:val="28"/>
              </w:rPr>
            </w:pPr>
            <w:r w:rsidRPr="00780127">
              <w:rPr>
                <w:rFonts w:cs="Arial"/>
                <w:szCs w:val="28"/>
              </w:rPr>
              <w:t xml:space="preserve">There is a </w:t>
            </w:r>
            <w:r w:rsidR="00B22962" w:rsidRPr="00780127">
              <w:rPr>
                <w:rFonts w:cs="Arial"/>
                <w:szCs w:val="28"/>
              </w:rPr>
              <w:t xml:space="preserve">potential </w:t>
            </w:r>
            <w:r w:rsidRPr="00780127">
              <w:rPr>
                <w:rFonts w:cs="Arial"/>
                <w:szCs w:val="28"/>
              </w:rPr>
              <w:t>d</w:t>
            </w:r>
            <w:r w:rsidR="000662AF" w:rsidRPr="00780127">
              <w:rPr>
                <w:rFonts w:cs="Arial"/>
                <w:szCs w:val="28"/>
              </w:rPr>
              <w:t>ifferential Impact on Older People/Carers</w:t>
            </w:r>
            <w:r w:rsidR="00825849" w:rsidRPr="00780127">
              <w:rPr>
                <w:rFonts w:cs="Arial"/>
                <w:szCs w:val="28"/>
              </w:rPr>
              <w:t xml:space="preserve"> and </w:t>
            </w:r>
            <w:r w:rsidR="000662AF" w:rsidRPr="00780127">
              <w:rPr>
                <w:rFonts w:cs="Arial"/>
                <w:szCs w:val="28"/>
              </w:rPr>
              <w:t>Disabled people</w:t>
            </w:r>
            <w:r w:rsidRPr="00780127">
              <w:rPr>
                <w:rFonts w:cs="Arial"/>
                <w:szCs w:val="28"/>
              </w:rPr>
              <w:t xml:space="preserve"> and the BME population.</w:t>
            </w:r>
            <w:r w:rsidR="00B22962" w:rsidRPr="00780127">
              <w:rPr>
                <w:rFonts w:cs="Arial"/>
                <w:szCs w:val="28"/>
              </w:rPr>
              <w:t xml:space="preserve"> It is envisaged that this will be </w:t>
            </w:r>
            <w:r w:rsidR="00B22962" w:rsidRPr="00780127">
              <w:rPr>
                <w:rFonts w:cs="Arial"/>
                <w:szCs w:val="28"/>
              </w:rPr>
              <w:lastRenderedPageBreak/>
              <w:t xml:space="preserve">minor and it will be mitigated that there is still the option to engage with the Trust in the same means that are available now. </w:t>
            </w:r>
          </w:p>
          <w:p w14:paraId="078B034E" w14:textId="77777777" w:rsidR="000662AF" w:rsidRPr="00780127" w:rsidRDefault="000662AF" w:rsidP="00765C78">
            <w:pPr>
              <w:tabs>
                <w:tab w:val="left" w:pos="6804"/>
              </w:tabs>
              <w:spacing w:after="120" w:line="360" w:lineRule="auto"/>
              <w:rPr>
                <w:rFonts w:cs="Arial"/>
                <w:szCs w:val="28"/>
              </w:rPr>
            </w:pPr>
          </w:p>
          <w:p w14:paraId="7AD5FE37" w14:textId="77777777" w:rsidR="000662AF" w:rsidRPr="00780127" w:rsidRDefault="000662AF" w:rsidP="00765C78">
            <w:pPr>
              <w:tabs>
                <w:tab w:val="left" w:pos="6804"/>
              </w:tabs>
              <w:spacing w:after="120" w:line="360" w:lineRule="auto"/>
              <w:rPr>
                <w:rFonts w:cs="Arial"/>
                <w:szCs w:val="28"/>
              </w:rPr>
            </w:pPr>
            <w:r w:rsidRPr="00780127">
              <w:rPr>
                <w:rFonts w:cs="Arial"/>
                <w:szCs w:val="28"/>
              </w:rPr>
              <w:t xml:space="preserve">However if the </w:t>
            </w:r>
            <w:r w:rsidR="00825849" w:rsidRPr="00780127">
              <w:rPr>
                <w:rFonts w:cs="Arial"/>
                <w:szCs w:val="28"/>
              </w:rPr>
              <w:t xml:space="preserve">37 expected </w:t>
            </w:r>
            <w:r w:rsidRPr="00780127">
              <w:rPr>
                <w:rFonts w:cs="Arial"/>
                <w:szCs w:val="28"/>
              </w:rPr>
              <w:t xml:space="preserve">benefits of </w:t>
            </w:r>
            <w:r w:rsidR="00825849" w:rsidRPr="00780127">
              <w:rPr>
                <w:rFonts w:cs="Arial"/>
                <w:szCs w:val="28"/>
              </w:rPr>
              <w:t>e</w:t>
            </w:r>
            <w:r w:rsidRPr="00780127">
              <w:rPr>
                <w:rFonts w:cs="Arial"/>
                <w:szCs w:val="28"/>
              </w:rPr>
              <w:t xml:space="preserve">ncompass are realised this differential impact will be positive.  Benefits </w:t>
            </w:r>
            <w:r w:rsidR="0037363F" w:rsidRPr="00780127">
              <w:rPr>
                <w:rFonts w:cs="Arial"/>
                <w:szCs w:val="28"/>
              </w:rPr>
              <w:t>are sub-divided into the following 6 themes; patient safety, cost saving, income generation, productivity &amp; efficiency, quality of care and staff health and wellbeing.</w:t>
            </w:r>
          </w:p>
          <w:p w14:paraId="492506DD" w14:textId="77777777" w:rsidR="000662AF" w:rsidRPr="00780127" w:rsidRDefault="000662AF" w:rsidP="00765C78">
            <w:pPr>
              <w:tabs>
                <w:tab w:val="left" w:pos="6804"/>
              </w:tabs>
              <w:spacing w:after="120" w:line="360" w:lineRule="auto"/>
              <w:rPr>
                <w:rFonts w:cs="Arial"/>
                <w:szCs w:val="28"/>
              </w:rPr>
            </w:pPr>
          </w:p>
          <w:p w14:paraId="5D2DBAF5" w14:textId="77777777" w:rsidR="00B30DAC" w:rsidRPr="00780127" w:rsidRDefault="00B30DAC" w:rsidP="00765C78">
            <w:pPr>
              <w:tabs>
                <w:tab w:val="left" w:pos="6804"/>
              </w:tabs>
              <w:spacing w:after="120" w:line="360" w:lineRule="auto"/>
              <w:rPr>
                <w:rFonts w:cs="Arial"/>
                <w:szCs w:val="28"/>
              </w:rPr>
            </w:pPr>
            <w:r w:rsidRPr="00780127">
              <w:rPr>
                <w:rFonts w:cs="Arial"/>
                <w:szCs w:val="28"/>
              </w:rPr>
              <w:t xml:space="preserve">The Trust is committed to its legal duties and the fundamental principles under Section 75 of the Northern Ireland Act 1998. </w:t>
            </w:r>
          </w:p>
          <w:p w14:paraId="3607048C" w14:textId="77777777" w:rsidR="007334A1" w:rsidRPr="00780127" w:rsidRDefault="007334A1" w:rsidP="00765C78">
            <w:pPr>
              <w:tabs>
                <w:tab w:val="left" w:pos="6804"/>
              </w:tabs>
              <w:spacing w:after="120" w:line="360" w:lineRule="auto"/>
              <w:jc w:val="both"/>
              <w:rPr>
                <w:rFonts w:cs="Arial"/>
                <w:szCs w:val="28"/>
              </w:rPr>
            </w:pPr>
            <w:r w:rsidRPr="00780127">
              <w:rPr>
                <w:rFonts w:cs="Arial"/>
                <w:szCs w:val="28"/>
              </w:rPr>
              <w:t>The Trust remains committed to embracing diversity, promoting good relations and challenging sectarianism and racism to ensure service users and staff enjoy equality of opportunity and access to health and social care in a welcoming and safe environment.</w:t>
            </w:r>
          </w:p>
          <w:p w14:paraId="5D0C4AD2" w14:textId="77777777" w:rsidR="007334A1" w:rsidRPr="00780127" w:rsidRDefault="00B30DAC" w:rsidP="00765C78">
            <w:pPr>
              <w:tabs>
                <w:tab w:val="left" w:pos="6804"/>
              </w:tabs>
              <w:spacing w:after="120" w:line="360" w:lineRule="auto"/>
              <w:rPr>
                <w:rFonts w:cs="Arial"/>
                <w:szCs w:val="28"/>
              </w:rPr>
            </w:pPr>
            <w:r w:rsidRPr="00780127">
              <w:rPr>
                <w:rFonts w:cs="Arial"/>
                <w:szCs w:val="28"/>
              </w:rPr>
              <w:t xml:space="preserve">The Trust is cognisant of the need to consider and mitigate any potential adverse impact. </w:t>
            </w:r>
          </w:p>
          <w:p w14:paraId="788190EE" w14:textId="77777777" w:rsidR="00B30DAC" w:rsidRPr="00780127" w:rsidRDefault="00B30DAC" w:rsidP="00765C78">
            <w:pPr>
              <w:tabs>
                <w:tab w:val="left" w:pos="6804"/>
              </w:tabs>
              <w:spacing w:after="120" w:line="360" w:lineRule="auto"/>
              <w:rPr>
                <w:rFonts w:cs="Arial"/>
                <w:szCs w:val="28"/>
              </w:rPr>
            </w:pPr>
            <w:r w:rsidRPr="00780127">
              <w:rPr>
                <w:rFonts w:cs="Arial"/>
                <w:szCs w:val="28"/>
              </w:rPr>
              <w:lastRenderedPageBreak/>
              <w:t xml:space="preserve">As with any changes, the Trust is committed to monitoring the efficacy of this new system alongside outcomes, and satisfaction of patients, carers and staff.  As an open and learning organisation, we remain determined to assess, learn, and change as necessary. </w:t>
            </w:r>
          </w:p>
          <w:p w14:paraId="31CD0C16" w14:textId="77777777" w:rsidR="00B30DAC" w:rsidRPr="00780127" w:rsidRDefault="00B30DAC" w:rsidP="00765C78">
            <w:pPr>
              <w:tabs>
                <w:tab w:val="left" w:pos="6804"/>
              </w:tabs>
              <w:spacing w:after="120" w:line="360" w:lineRule="auto"/>
              <w:jc w:val="both"/>
              <w:rPr>
                <w:rFonts w:cs="Arial"/>
                <w:szCs w:val="28"/>
              </w:rPr>
            </w:pPr>
          </w:p>
          <w:p w14:paraId="08A6E898" w14:textId="77777777" w:rsidR="007334A1" w:rsidRPr="00780127" w:rsidRDefault="007334A1" w:rsidP="00765C78">
            <w:pPr>
              <w:tabs>
                <w:tab w:val="left" w:pos="6804"/>
              </w:tabs>
              <w:spacing w:after="120" w:line="360" w:lineRule="auto"/>
              <w:jc w:val="both"/>
              <w:rPr>
                <w:rFonts w:cs="Arial"/>
                <w:szCs w:val="28"/>
              </w:rPr>
            </w:pPr>
            <w:r w:rsidRPr="00780127">
              <w:rPr>
                <w:rFonts w:cs="Arial"/>
                <w:szCs w:val="28"/>
              </w:rPr>
              <w:t>The Trust will continue to monitor and review encompass accessibility features and accessibility considerations in the EPIC software.  The Trust will feed back on challenges to accessibility for our service users and staff.</w:t>
            </w:r>
          </w:p>
          <w:p w14:paraId="7FD8715F" w14:textId="77777777" w:rsidR="007334A1" w:rsidRPr="00780127" w:rsidRDefault="007334A1" w:rsidP="00765C78">
            <w:pPr>
              <w:tabs>
                <w:tab w:val="left" w:pos="6804"/>
              </w:tabs>
              <w:spacing w:after="120" w:line="360" w:lineRule="auto"/>
              <w:jc w:val="both"/>
              <w:rPr>
                <w:rFonts w:cs="Arial"/>
                <w:szCs w:val="28"/>
              </w:rPr>
            </w:pPr>
          </w:p>
          <w:p w14:paraId="006C7FC1" w14:textId="77777777" w:rsidR="007334A1" w:rsidRPr="00780127" w:rsidRDefault="00107786" w:rsidP="00765C78">
            <w:pPr>
              <w:tabs>
                <w:tab w:val="left" w:pos="6804"/>
              </w:tabs>
              <w:spacing w:after="120" w:line="360" w:lineRule="auto"/>
              <w:rPr>
                <w:rFonts w:cs="Arial"/>
                <w:szCs w:val="28"/>
              </w:rPr>
            </w:pPr>
            <w:r w:rsidRPr="00780127">
              <w:rPr>
                <w:rFonts w:cs="Arial"/>
                <w:szCs w:val="28"/>
              </w:rPr>
              <w:t xml:space="preserve">An extensive communications plan is in place, including information sharing and stakeholder engagement. </w:t>
            </w:r>
            <w:r w:rsidR="007334A1" w:rsidRPr="00780127">
              <w:rPr>
                <w:rFonts w:cs="Arial"/>
                <w:szCs w:val="28"/>
              </w:rPr>
              <w:t>The Trust will continue to train staff</w:t>
            </w:r>
            <w:r w:rsidRPr="00780127">
              <w:rPr>
                <w:rFonts w:cs="Arial"/>
                <w:szCs w:val="28"/>
              </w:rPr>
              <w:t>, including new colleagues,</w:t>
            </w:r>
            <w:r w:rsidR="007334A1" w:rsidRPr="00780127">
              <w:rPr>
                <w:rFonts w:cs="Arial"/>
                <w:szCs w:val="28"/>
              </w:rPr>
              <w:t xml:space="preserve"> and </w:t>
            </w:r>
            <w:r w:rsidRPr="00780127">
              <w:rPr>
                <w:rFonts w:cs="Arial"/>
                <w:szCs w:val="28"/>
              </w:rPr>
              <w:t xml:space="preserve">will </w:t>
            </w:r>
            <w:r w:rsidR="007334A1" w:rsidRPr="00780127">
              <w:rPr>
                <w:rFonts w:cs="Arial"/>
                <w:szCs w:val="28"/>
              </w:rPr>
              <w:t>raise awareness of processes for the new system which will enable staff to assist our service users to sign up and access the new service.</w:t>
            </w:r>
          </w:p>
          <w:p w14:paraId="6BDFDFC2" w14:textId="77777777" w:rsidR="007334A1" w:rsidRPr="00780127" w:rsidRDefault="007334A1" w:rsidP="00765C78">
            <w:pPr>
              <w:tabs>
                <w:tab w:val="left" w:pos="6804"/>
              </w:tabs>
              <w:spacing w:after="120" w:line="360" w:lineRule="auto"/>
              <w:jc w:val="both"/>
              <w:rPr>
                <w:rFonts w:cs="Arial"/>
                <w:szCs w:val="28"/>
              </w:rPr>
            </w:pPr>
          </w:p>
          <w:p w14:paraId="240C5715" w14:textId="77777777" w:rsidR="007334A1" w:rsidRPr="00780127" w:rsidRDefault="007334A1" w:rsidP="00765C78">
            <w:pPr>
              <w:tabs>
                <w:tab w:val="left" w:pos="6804"/>
              </w:tabs>
              <w:spacing w:after="120" w:line="360" w:lineRule="auto"/>
              <w:jc w:val="both"/>
              <w:rPr>
                <w:rFonts w:cs="Arial"/>
                <w:szCs w:val="28"/>
              </w:rPr>
            </w:pPr>
            <w:r w:rsidRPr="00780127">
              <w:rPr>
                <w:rFonts w:cs="Arial"/>
                <w:szCs w:val="28"/>
              </w:rPr>
              <w:t xml:space="preserve">The Trust </w:t>
            </w:r>
            <w:r w:rsidR="00B30DAC" w:rsidRPr="00780127">
              <w:rPr>
                <w:rFonts w:cs="Arial"/>
                <w:szCs w:val="28"/>
              </w:rPr>
              <w:t>is developing a</w:t>
            </w:r>
            <w:r w:rsidRPr="00780127">
              <w:rPr>
                <w:rFonts w:cs="Arial"/>
                <w:szCs w:val="28"/>
              </w:rPr>
              <w:t xml:space="preserve"> strategy of staff training and engagement via e-learning or face-to-face if safe and appropriate to do so.</w:t>
            </w:r>
          </w:p>
          <w:p w14:paraId="41F9AE5E" w14:textId="77777777" w:rsidR="0037363F" w:rsidRPr="00780127" w:rsidRDefault="0037363F" w:rsidP="00765C78">
            <w:pPr>
              <w:tabs>
                <w:tab w:val="left" w:pos="6804"/>
              </w:tabs>
              <w:spacing w:after="120" w:line="360" w:lineRule="auto"/>
              <w:jc w:val="both"/>
              <w:rPr>
                <w:rFonts w:cs="Arial"/>
                <w:szCs w:val="28"/>
              </w:rPr>
            </w:pPr>
          </w:p>
          <w:p w14:paraId="0CF678EC" w14:textId="77777777" w:rsidR="0037363F" w:rsidRPr="00780127" w:rsidRDefault="0037363F" w:rsidP="00765C78">
            <w:pPr>
              <w:tabs>
                <w:tab w:val="left" w:pos="6804"/>
              </w:tabs>
              <w:spacing w:after="120" w:line="360" w:lineRule="auto"/>
              <w:jc w:val="both"/>
              <w:rPr>
                <w:rFonts w:cs="Arial"/>
                <w:szCs w:val="28"/>
              </w:rPr>
            </w:pPr>
            <w:r w:rsidRPr="00780127">
              <w:rPr>
                <w:rFonts w:cs="Arial"/>
                <w:szCs w:val="28"/>
              </w:rPr>
              <w:t xml:space="preserve">The Trust will continue to promote and support the HSC values, of Compassion, Openness &amp; Honesty, Working Together, </w:t>
            </w:r>
            <w:r w:rsidR="00107786" w:rsidRPr="00780127">
              <w:rPr>
                <w:rFonts w:cs="Arial"/>
                <w:szCs w:val="28"/>
              </w:rPr>
              <w:t>and Excellence</w:t>
            </w:r>
            <w:r w:rsidRPr="00780127">
              <w:rPr>
                <w:rFonts w:cs="Arial"/>
                <w:szCs w:val="28"/>
              </w:rPr>
              <w:t>.</w:t>
            </w:r>
          </w:p>
          <w:p w14:paraId="00F03A6D" w14:textId="77777777" w:rsidR="007334A1" w:rsidRPr="00780127" w:rsidRDefault="007334A1" w:rsidP="00765C78">
            <w:pPr>
              <w:tabs>
                <w:tab w:val="left" w:pos="6804"/>
              </w:tabs>
              <w:spacing w:after="120" w:line="360" w:lineRule="auto"/>
              <w:rPr>
                <w:rFonts w:cs="Arial"/>
                <w:szCs w:val="28"/>
              </w:rPr>
            </w:pPr>
          </w:p>
          <w:p w14:paraId="2879E422" w14:textId="77777777" w:rsidR="007334A1" w:rsidRPr="00780127" w:rsidRDefault="007334A1" w:rsidP="00765C78">
            <w:pPr>
              <w:tabs>
                <w:tab w:val="left" w:pos="6804"/>
              </w:tabs>
              <w:spacing w:after="120" w:line="360" w:lineRule="auto"/>
              <w:rPr>
                <w:rFonts w:cs="Arial"/>
                <w:szCs w:val="28"/>
              </w:rPr>
            </w:pPr>
            <w:r w:rsidRPr="00780127">
              <w:rPr>
                <w:rFonts w:cs="Arial"/>
                <w:szCs w:val="28"/>
              </w:rPr>
              <w:t>As  the encompass programme is implemented</w:t>
            </w:r>
            <w:r w:rsidR="00E62181" w:rsidRPr="00780127">
              <w:rPr>
                <w:rFonts w:cs="Arial"/>
                <w:szCs w:val="28"/>
              </w:rPr>
              <w:t>,</w:t>
            </w:r>
            <w:r w:rsidRPr="00780127">
              <w:rPr>
                <w:rFonts w:cs="Arial"/>
                <w:szCs w:val="28"/>
              </w:rPr>
              <w:t xml:space="preserve"> the Trust will continue to care for the patient first and foremost, taking into consideration patient safety and service user needs, enabling accessibility using methods already in place and considering mitigations to address any potential to adverse impacts.</w:t>
            </w:r>
          </w:p>
          <w:p w14:paraId="343968A5" w14:textId="77777777" w:rsidR="007334A1" w:rsidRPr="00780127" w:rsidRDefault="007334A1" w:rsidP="00765C78">
            <w:pPr>
              <w:tabs>
                <w:tab w:val="left" w:pos="6804"/>
              </w:tabs>
              <w:spacing w:after="120" w:line="360" w:lineRule="auto"/>
              <w:rPr>
                <w:rFonts w:cs="Arial"/>
                <w:szCs w:val="28"/>
              </w:rPr>
            </w:pPr>
            <w:r w:rsidRPr="00780127">
              <w:rPr>
                <w:rFonts w:cs="Arial"/>
                <w:szCs w:val="28"/>
              </w:rPr>
              <w:t>All patients will be afforded equality of opportunity and will be treated with dignity and respect.</w:t>
            </w:r>
          </w:p>
          <w:p w14:paraId="5B5C3D36" w14:textId="77777777" w:rsidR="007334A1" w:rsidRPr="00780127" w:rsidRDefault="007334A1" w:rsidP="00765C78">
            <w:pPr>
              <w:tabs>
                <w:tab w:val="left" w:pos="6804"/>
              </w:tabs>
              <w:spacing w:after="120" w:line="360" w:lineRule="auto"/>
              <w:rPr>
                <w:rFonts w:cs="Arial"/>
                <w:szCs w:val="28"/>
              </w:rPr>
            </w:pPr>
            <w:r w:rsidRPr="00780127">
              <w:rPr>
                <w:rFonts w:cs="Arial"/>
                <w:szCs w:val="28"/>
              </w:rPr>
              <w:t xml:space="preserve">Challenges in accessing and using technology may apply to those service users in older age groups or for those with disabilities, although this does not apply to all older or disabled service users. Service users who may have difficulties can still call or write to the Trust to resolve queries.  This includes scheduling appointments, submitting complaints </w:t>
            </w:r>
            <w:r w:rsidRPr="00780127">
              <w:rPr>
                <w:rFonts w:cs="Arial"/>
                <w:szCs w:val="28"/>
              </w:rPr>
              <w:lastRenderedPageBreak/>
              <w:t>and compliments, contacting their medical team and requesting medical records.</w:t>
            </w:r>
          </w:p>
          <w:p w14:paraId="6930E822" w14:textId="77777777" w:rsidR="00287F23" w:rsidRPr="00780127" w:rsidRDefault="00287F23" w:rsidP="00765C78">
            <w:pPr>
              <w:tabs>
                <w:tab w:val="left" w:pos="6804"/>
              </w:tabs>
              <w:spacing w:after="120" w:line="360" w:lineRule="auto"/>
              <w:rPr>
                <w:rFonts w:cs="Arial"/>
                <w:szCs w:val="28"/>
              </w:rPr>
            </w:pPr>
          </w:p>
          <w:p w14:paraId="0F8BC5F9" w14:textId="77777777" w:rsidR="0023176B" w:rsidRPr="00780127" w:rsidRDefault="00287F23" w:rsidP="00765C78">
            <w:pPr>
              <w:tabs>
                <w:tab w:val="left" w:pos="6804"/>
              </w:tabs>
              <w:spacing w:after="120" w:line="360" w:lineRule="auto"/>
              <w:rPr>
                <w:rFonts w:cs="Arial"/>
                <w:szCs w:val="28"/>
              </w:rPr>
            </w:pPr>
            <w:r w:rsidRPr="00780127">
              <w:rPr>
                <w:rFonts w:cs="Arial"/>
                <w:szCs w:val="28"/>
              </w:rPr>
              <w:t xml:space="preserve">There is a WCAG 2.2 Audit tool within the My Care team to assist with ensuring My Care strives to comply with best accessibility standards. </w:t>
            </w:r>
          </w:p>
          <w:p w14:paraId="20E36DAB" w14:textId="77777777" w:rsidR="0023176B" w:rsidRPr="00780127" w:rsidRDefault="0023176B" w:rsidP="00765C78">
            <w:pPr>
              <w:tabs>
                <w:tab w:val="left" w:pos="6804"/>
              </w:tabs>
              <w:spacing w:after="120" w:line="360" w:lineRule="auto"/>
              <w:rPr>
                <w:rFonts w:cs="Arial"/>
                <w:szCs w:val="28"/>
              </w:rPr>
            </w:pPr>
          </w:p>
          <w:p w14:paraId="02F8C5ED" w14:textId="77777777" w:rsidR="0023176B" w:rsidRPr="00780127" w:rsidRDefault="0023176B" w:rsidP="00765C78">
            <w:pPr>
              <w:tabs>
                <w:tab w:val="left" w:pos="6804"/>
              </w:tabs>
              <w:spacing w:after="120" w:line="360" w:lineRule="auto"/>
              <w:rPr>
                <w:rFonts w:cs="Arial"/>
                <w:szCs w:val="28"/>
              </w:rPr>
            </w:pPr>
            <w:r w:rsidRPr="00780127">
              <w:rPr>
                <w:rFonts w:cs="Arial"/>
                <w:szCs w:val="28"/>
              </w:rPr>
              <w:t>My Care is an optional tool for patients and service users. Patients and service users will still be able to use existing methods of communications such as letters and phone calls. My Care is not a replacement for current processes. We understand that not everyone will want to use an online platform, and their access to care will remain a priority. For example, appointment reminders can still be sent out through the post or via text messages, where requested.</w:t>
            </w:r>
          </w:p>
          <w:p w14:paraId="32D85219" w14:textId="77777777" w:rsidR="00287F23" w:rsidRPr="00780127" w:rsidRDefault="00287F23" w:rsidP="00765C78">
            <w:pPr>
              <w:tabs>
                <w:tab w:val="left" w:pos="6804"/>
              </w:tabs>
              <w:spacing w:after="120" w:line="360" w:lineRule="auto"/>
              <w:rPr>
                <w:rFonts w:cs="Arial"/>
                <w:szCs w:val="28"/>
              </w:rPr>
            </w:pPr>
          </w:p>
          <w:p w14:paraId="29DAC58A" w14:textId="77777777" w:rsidR="00287F23" w:rsidRPr="00780127" w:rsidRDefault="00287F23" w:rsidP="00765C78">
            <w:pPr>
              <w:tabs>
                <w:tab w:val="left" w:pos="6804"/>
              </w:tabs>
              <w:spacing w:after="120" w:line="360" w:lineRule="auto"/>
              <w:rPr>
                <w:rFonts w:cs="Arial"/>
                <w:szCs w:val="28"/>
              </w:rPr>
            </w:pPr>
            <w:r w:rsidRPr="00780127">
              <w:rPr>
                <w:rFonts w:cs="Arial"/>
                <w:szCs w:val="28"/>
              </w:rPr>
              <w:t xml:space="preserve">There will be development of links between the My Care team, and Trust leads to ensure joined up approaches to patient engagement, with a special focus on disability and accessibility. </w:t>
            </w:r>
          </w:p>
          <w:p w14:paraId="0CE19BC3" w14:textId="77777777" w:rsidR="007334A1" w:rsidRPr="00780127" w:rsidRDefault="007334A1" w:rsidP="00765C78">
            <w:pPr>
              <w:tabs>
                <w:tab w:val="left" w:pos="6804"/>
              </w:tabs>
              <w:spacing w:after="120" w:line="360" w:lineRule="auto"/>
              <w:rPr>
                <w:rFonts w:cs="Arial"/>
                <w:szCs w:val="28"/>
              </w:rPr>
            </w:pPr>
          </w:p>
          <w:p w14:paraId="0512D229" w14:textId="77777777" w:rsidR="007334A1" w:rsidRPr="00780127" w:rsidRDefault="007334A1" w:rsidP="00765C78">
            <w:pPr>
              <w:tabs>
                <w:tab w:val="left" w:pos="6804"/>
              </w:tabs>
              <w:spacing w:after="120" w:line="360" w:lineRule="auto"/>
              <w:rPr>
                <w:rFonts w:cs="Arial"/>
                <w:szCs w:val="28"/>
              </w:rPr>
            </w:pPr>
            <w:r w:rsidRPr="00780127">
              <w:rPr>
                <w:rFonts w:cs="Arial"/>
                <w:szCs w:val="28"/>
              </w:rPr>
              <w:t>Service Users and patients receiving gender affirming care can see their preferred name reflected in My Care</w:t>
            </w:r>
          </w:p>
          <w:p w14:paraId="63966B72" w14:textId="77777777" w:rsidR="00130322" w:rsidRDefault="00130322" w:rsidP="00765C78">
            <w:pPr>
              <w:tabs>
                <w:tab w:val="left" w:pos="6804"/>
              </w:tabs>
              <w:spacing w:after="120" w:line="360" w:lineRule="auto"/>
              <w:rPr>
                <w:rFonts w:cs="Arial"/>
                <w:szCs w:val="28"/>
              </w:rPr>
            </w:pPr>
          </w:p>
          <w:p w14:paraId="76C8A7BC" w14:textId="77777777" w:rsidR="005373A1" w:rsidRPr="00780127" w:rsidRDefault="005373A1" w:rsidP="00765C78">
            <w:pPr>
              <w:tabs>
                <w:tab w:val="left" w:pos="6804"/>
              </w:tabs>
              <w:spacing w:after="120" w:line="360" w:lineRule="auto"/>
              <w:rPr>
                <w:rFonts w:cs="Arial"/>
                <w:szCs w:val="28"/>
              </w:rPr>
            </w:pPr>
            <w:r w:rsidRPr="00780127">
              <w:rPr>
                <w:rFonts w:cs="Arial"/>
                <w:szCs w:val="28"/>
              </w:rPr>
              <w:t>Carers can be granted various levels of access/ restrictions of a dependents My Care Record as per HSC Policy. Based on the persons consent, age and best interests</w:t>
            </w:r>
          </w:p>
          <w:p w14:paraId="6553F8D5" w14:textId="77777777" w:rsidR="00130322" w:rsidRPr="00352A19" w:rsidRDefault="00352A19" w:rsidP="00352A19">
            <w:pPr>
              <w:tabs>
                <w:tab w:val="left" w:pos="6804"/>
              </w:tabs>
              <w:spacing w:after="120" w:line="360" w:lineRule="auto"/>
              <w:rPr>
                <w:rFonts w:cs="Arial"/>
                <w:szCs w:val="28"/>
              </w:rPr>
            </w:pPr>
            <w:r w:rsidRPr="00A47100">
              <w:rPr>
                <w:rFonts w:cs="Arial"/>
                <w:szCs w:val="28"/>
              </w:rPr>
              <w:t>Due to the current issue with access to NI Direct for Under 18s and the mitigation to have a parent access by proxy, there is potential for children or young people estranged from parents and those who are in the social care system to have difficulties accessing their data on the My Care portal and app. This is an issue with the current Access NI authentication process as opposed to an encompass issue. There is ongoing plans to work with Information Commissioner’s Office, Northern Ireland Commissioner for Children &amp; Young People, Social Care and Access NI in order to mitigate this before the programme is fully implemented.</w:t>
            </w:r>
          </w:p>
          <w:p w14:paraId="23536548" w14:textId="77777777" w:rsidR="007334A1" w:rsidRPr="00780127" w:rsidRDefault="007334A1" w:rsidP="00765C78">
            <w:pPr>
              <w:tabs>
                <w:tab w:val="left" w:pos="6804"/>
              </w:tabs>
              <w:spacing w:after="120" w:line="360" w:lineRule="auto"/>
              <w:rPr>
                <w:rFonts w:cs="Arial"/>
                <w:szCs w:val="28"/>
              </w:rPr>
            </w:pPr>
          </w:p>
          <w:p w14:paraId="227AEF33" w14:textId="77777777" w:rsidR="007334A1" w:rsidRPr="00780127" w:rsidRDefault="007334A1" w:rsidP="00765C78">
            <w:pPr>
              <w:tabs>
                <w:tab w:val="left" w:pos="6804"/>
              </w:tabs>
              <w:spacing w:after="120" w:line="360" w:lineRule="auto"/>
              <w:rPr>
                <w:rFonts w:cs="Arial"/>
                <w:szCs w:val="28"/>
              </w:rPr>
            </w:pPr>
            <w:r w:rsidRPr="00780127">
              <w:rPr>
                <w:rFonts w:cs="Arial"/>
                <w:szCs w:val="28"/>
              </w:rPr>
              <w:t>There is the potential that the implementation of encompass will improve communication for patients and service users with sensory and accessibility needs, as service user information will be available to care teams across HSC organisations. The Trust will consider reasonable adjustments and endeavour to find solutions based on the needs per individual case.</w:t>
            </w:r>
          </w:p>
          <w:p w14:paraId="1546803D" w14:textId="77777777" w:rsidR="007334A1" w:rsidRPr="00780127" w:rsidRDefault="00B448E7" w:rsidP="00765C78">
            <w:pPr>
              <w:tabs>
                <w:tab w:val="left" w:pos="6804"/>
              </w:tabs>
              <w:spacing w:after="120" w:line="360" w:lineRule="auto"/>
              <w:rPr>
                <w:rFonts w:cs="Arial"/>
                <w:szCs w:val="28"/>
              </w:rPr>
            </w:pPr>
            <w:r>
              <w:t xml:space="preserve">A ‘how to guide’ has been developed by BSO, </w:t>
            </w:r>
            <w:hyperlink r:id="rId22" w:history="1">
              <w:r>
                <w:rPr>
                  <w:rStyle w:val="Hyperlink"/>
                </w:rPr>
                <w:t>MyCare- how to guide</w:t>
              </w:r>
            </w:hyperlink>
            <w:r>
              <w:t>, this is currently only available in English, during development considerations were given to promoting accessibility.</w:t>
            </w:r>
          </w:p>
          <w:p w14:paraId="7A2E36A8" w14:textId="77777777" w:rsidR="007334A1" w:rsidRPr="00780127" w:rsidRDefault="007334A1" w:rsidP="00765C78">
            <w:pPr>
              <w:tabs>
                <w:tab w:val="left" w:pos="6804"/>
              </w:tabs>
              <w:spacing w:after="120" w:line="360" w:lineRule="auto"/>
              <w:rPr>
                <w:rFonts w:cs="Arial"/>
                <w:szCs w:val="28"/>
              </w:rPr>
            </w:pPr>
            <w:r w:rsidRPr="00780127">
              <w:rPr>
                <w:rFonts w:cs="Arial"/>
                <w:szCs w:val="28"/>
              </w:rPr>
              <w:t xml:space="preserve">It is important that information is communicated and available in accessible formats for people who are not proficient in English as a first language – either in written translations or via a professional interpreter – face to face or telephone. </w:t>
            </w:r>
            <w:r w:rsidR="009673B6" w:rsidRPr="00780127">
              <w:rPr>
                <w:rFonts w:cs="Arial"/>
                <w:szCs w:val="28"/>
              </w:rPr>
              <w:t xml:space="preserve">As referenced above, </w:t>
            </w:r>
            <w:r w:rsidRPr="00780127">
              <w:rPr>
                <w:rFonts w:cs="Arial"/>
                <w:szCs w:val="28"/>
              </w:rPr>
              <w:t>at implementation due to the top NI languages not being available</w:t>
            </w:r>
            <w:r w:rsidR="009673B6" w:rsidRPr="00780127">
              <w:rPr>
                <w:rFonts w:cs="Arial"/>
                <w:szCs w:val="28"/>
              </w:rPr>
              <w:t>, English will be the only language available</w:t>
            </w:r>
            <w:r w:rsidRPr="00780127">
              <w:rPr>
                <w:rFonts w:cs="Arial"/>
                <w:szCs w:val="28"/>
              </w:rPr>
              <w:t xml:space="preserve">. The Trust will monitor and review requests for alternate languages and work with EPIC as it reviews and develops its product and capabilities to enable access for our service users. The </w:t>
            </w:r>
            <w:r w:rsidRPr="00780127">
              <w:rPr>
                <w:rFonts w:cs="Arial"/>
                <w:szCs w:val="28"/>
              </w:rPr>
              <w:lastRenderedPageBreak/>
              <w:t xml:space="preserve">Trust continues to provide written translations and interpreting as </w:t>
            </w:r>
            <w:r w:rsidRPr="00223CFC">
              <w:rPr>
                <w:rFonts w:cs="Arial"/>
                <w:szCs w:val="28"/>
              </w:rPr>
              <w:t xml:space="preserve">required. </w:t>
            </w:r>
          </w:p>
          <w:p w14:paraId="271AE1F2" w14:textId="77777777" w:rsidR="00A842F5" w:rsidRDefault="00A842F5" w:rsidP="00A842F5">
            <w:pPr>
              <w:tabs>
                <w:tab w:val="left" w:pos="6804"/>
              </w:tabs>
              <w:spacing w:after="120" w:line="360" w:lineRule="auto"/>
              <w:rPr>
                <w:rStyle w:val="CommentReference"/>
                <w:lang w:val="x-none"/>
              </w:rPr>
            </w:pPr>
          </w:p>
          <w:p w14:paraId="18100300" w14:textId="77777777" w:rsidR="00275EAA" w:rsidRPr="00950BD2" w:rsidRDefault="00A842F5" w:rsidP="00A842F5">
            <w:pPr>
              <w:tabs>
                <w:tab w:val="left" w:pos="6804"/>
              </w:tabs>
              <w:spacing w:after="120" w:line="360" w:lineRule="auto"/>
              <w:rPr>
                <w:rFonts w:cs="Arial"/>
                <w:szCs w:val="28"/>
              </w:rPr>
            </w:pPr>
            <w:r w:rsidRPr="00950BD2">
              <w:rPr>
                <w:rFonts w:cs="Arial"/>
                <w:szCs w:val="28"/>
              </w:rPr>
              <w:t>A</w:t>
            </w:r>
            <w:r w:rsidR="00275EAA" w:rsidRPr="00950BD2">
              <w:rPr>
                <w:rFonts w:cs="Arial"/>
                <w:szCs w:val="28"/>
              </w:rPr>
              <w:t>n accessibility statement has been produced for My Care application and there is an explanation and guide for the application in Easy Read format.</w:t>
            </w:r>
          </w:p>
          <w:p w14:paraId="78F22F96" w14:textId="77777777" w:rsidR="00275EAA" w:rsidRPr="00950BD2" w:rsidRDefault="00275EAA" w:rsidP="00A842F5">
            <w:pPr>
              <w:spacing w:after="120" w:line="360" w:lineRule="auto"/>
              <w:rPr>
                <w:rFonts w:cs="Arial"/>
                <w:szCs w:val="28"/>
              </w:rPr>
            </w:pPr>
            <w:r w:rsidRPr="00950BD2">
              <w:rPr>
                <w:rFonts w:cs="Arial"/>
                <w:szCs w:val="28"/>
              </w:rPr>
              <w:t xml:space="preserve">In addition, there are plans to have short videos to compliment the How to Guide with sign language and captioning. </w:t>
            </w:r>
          </w:p>
          <w:p w14:paraId="4AE5B7AF" w14:textId="77777777" w:rsidR="00275EAA" w:rsidRPr="00950BD2" w:rsidRDefault="00275EAA" w:rsidP="00A842F5">
            <w:pPr>
              <w:spacing w:after="0" w:line="360" w:lineRule="auto"/>
              <w:rPr>
                <w:rFonts w:cs="Arial"/>
                <w:szCs w:val="28"/>
              </w:rPr>
            </w:pPr>
          </w:p>
          <w:p w14:paraId="21258698" w14:textId="77777777" w:rsidR="00275EAA" w:rsidRPr="00A842F5" w:rsidRDefault="00275EAA" w:rsidP="00A842F5">
            <w:pPr>
              <w:spacing w:after="120" w:line="360" w:lineRule="auto"/>
              <w:rPr>
                <w:rFonts w:cs="Arial"/>
                <w:szCs w:val="28"/>
              </w:rPr>
            </w:pPr>
            <w:r w:rsidRPr="00950BD2">
              <w:rPr>
                <w:rFonts w:cs="Arial"/>
                <w:szCs w:val="28"/>
              </w:rPr>
              <w:t>All Helpdesk staff will have sight awareness sessions and we will work collaboratively with RNIB to have troubleshooting and information sessions for those staff, patients and clients who have slight loss.</w:t>
            </w:r>
          </w:p>
          <w:p w14:paraId="3955E093" w14:textId="77777777" w:rsidR="00352A19" w:rsidRPr="00A842F5" w:rsidRDefault="00352A19" w:rsidP="00A842F5">
            <w:pPr>
              <w:spacing w:after="0" w:line="276" w:lineRule="auto"/>
              <w:rPr>
                <w:rFonts w:cs="Arial"/>
                <w:szCs w:val="28"/>
              </w:rPr>
            </w:pPr>
          </w:p>
          <w:p w14:paraId="12C42424" w14:textId="77777777" w:rsidR="00352A19" w:rsidRDefault="00352A19" w:rsidP="00275EAA">
            <w:pPr>
              <w:spacing w:after="0"/>
            </w:pPr>
          </w:p>
          <w:p w14:paraId="6F55F44D" w14:textId="77777777" w:rsidR="00352A19" w:rsidRPr="00C5493C" w:rsidRDefault="00A842F5" w:rsidP="00A842F5">
            <w:pPr>
              <w:spacing w:before="120" w:after="120" w:line="360" w:lineRule="auto"/>
              <w:rPr>
                <w:color w:val="000000" w:themeColor="text1"/>
              </w:rPr>
            </w:pPr>
            <w:r w:rsidRPr="00C5493C">
              <w:t>BSO</w:t>
            </w:r>
            <w:r w:rsidR="00C5493C" w:rsidRPr="00C5493C">
              <w:t xml:space="preserve"> have responsibility for completing a</w:t>
            </w:r>
            <w:r w:rsidRPr="00C5493C">
              <w:t xml:space="preserve"> regional equality screen </w:t>
            </w:r>
            <w:r w:rsidR="00C5493C" w:rsidRPr="00C5493C">
              <w:t xml:space="preserve">as </w:t>
            </w:r>
            <w:r w:rsidRPr="00C5493C">
              <w:t>t</w:t>
            </w:r>
            <w:r w:rsidR="00352A19" w:rsidRPr="00C5493C">
              <w:t xml:space="preserve">he My Care portal will be the first patient portal service available to the whole of Northern Ireland as HSC trusts go live through the encompass </w:t>
            </w:r>
            <w:r w:rsidR="00352A19" w:rsidRPr="00C5493C">
              <w:lastRenderedPageBreak/>
              <w:t xml:space="preserve">program. At that scale, there is the potential for major impacts on patient </w:t>
            </w:r>
            <w:r w:rsidR="00352A19" w:rsidRPr="00C5493C">
              <w:rPr>
                <w:color w:val="000000" w:themeColor="text1"/>
              </w:rPr>
              <w:t xml:space="preserve">groups from </w:t>
            </w:r>
            <w:r w:rsidR="00C5493C" w:rsidRPr="00C5493C">
              <w:rPr>
                <w:color w:val="000000" w:themeColor="text1"/>
              </w:rPr>
              <w:t xml:space="preserve">across the </w:t>
            </w:r>
            <w:r w:rsidR="00352A19" w:rsidRPr="00C5493C">
              <w:rPr>
                <w:color w:val="000000" w:themeColor="text1"/>
              </w:rPr>
              <w:t>population</w:t>
            </w:r>
            <w:r w:rsidR="00C5493C" w:rsidRPr="00C5493C">
              <w:rPr>
                <w:color w:val="000000" w:themeColor="text1"/>
              </w:rPr>
              <w:t xml:space="preserve"> of Northern Ireland</w:t>
            </w:r>
            <w:r w:rsidR="00352A19" w:rsidRPr="00C5493C">
              <w:rPr>
                <w:color w:val="000000" w:themeColor="text1"/>
              </w:rPr>
              <w:t xml:space="preserve">. </w:t>
            </w:r>
          </w:p>
          <w:p w14:paraId="728E7E0A" w14:textId="77777777" w:rsidR="00352A19" w:rsidRPr="00950BD2" w:rsidRDefault="00352A19" w:rsidP="00A842F5">
            <w:pPr>
              <w:spacing w:after="120" w:line="360" w:lineRule="auto"/>
              <w:rPr>
                <w:color w:val="000000" w:themeColor="text1"/>
              </w:rPr>
            </w:pPr>
            <w:r w:rsidRPr="00950BD2">
              <w:rPr>
                <w:color w:val="000000" w:themeColor="text1"/>
              </w:rPr>
              <w:t>This My Care portal represents an increase in information, access, and features available to the population of Northern Ireland and there is little risk of negative impact on the relevant population groups. Where potential impact has been identified, mitigations have been put in place to address. Additionally, patients and service users can opt out of using My Care and will not be required to utilise this platform to access any HSC services.</w:t>
            </w:r>
          </w:p>
          <w:p w14:paraId="3A7D56EA" w14:textId="77777777" w:rsidR="00352A19" w:rsidRDefault="00352A19" w:rsidP="00A842F5">
            <w:pPr>
              <w:spacing w:after="120" w:line="360" w:lineRule="auto"/>
              <w:rPr>
                <w:color w:val="000000" w:themeColor="text1"/>
              </w:rPr>
            </w:pPr>
            <w:r w:rsidRPr="00950BD2">
              <w:rPr>
                <w:color w:val="000000" w:themeColor="text1"/>
              </w:rPr>
              <w:t>As a result, My Care is not recommended to be subjected to a full equality impact assessment</w:t>
            </w:r>
            <w:r w:rsidR="00A842F5" w:rsidRPr="00950BD2">
              <w:rPr>
                <w:color w:val="000000" w:themeColor="text1"/>
              </w:rPr>
              <w:t>’</w:t>
            </w:r>
            <w:r w:rsidRPr="00950BD2">
              <w:rPr>
                <w:color w:val="000000" w:themeColor="text1"/>
              </w:rPr>
              <w:t>.</w:t>
            </w:r>
          </w:p>
          <w:p w14:paraId="3C8A96CF" w14:textId="77777777" w:rsidR="00352A19" w:rsidRPr="00950BD2" w:rsidRDefault="0012404B" w:rsidP="00A842F5">
            <w:pPr>
              <w:pStyle w:val="Footer"/>
              <w:tabs>
                <w:tab w:val="clear" w:pos="4153"/>
                <w:tab w:val="clear" w:pos="8306"/>
              </w:tabs>
              <w:spacing w:after="120" w:line="360" w:lineRule="auto"/>
              <w:rPr>
                <w:color w:val="000000" w:themeColor="text1"/>
              </w:rPr>
            </w:pPr>
            <w:r>
              <w:rPr>
                <w:rFonts w:cs="Times New Roman"/>
                <w:color w:val="000000" w:themeColor="text1"/>
              </w:rPr>
              <w:t>This screening should be read in conjunction with the Equality Screening for BHSCT management of proxy access to My Care App.</w:t>
            </w:r>
          </w:p>
          <w:p w14:paraId="4DBD0E81" w14:textId="77777777" w:rsidR="007334A1" w:rsidRPr="00C5493C" w:rsidRDefault="00A842F5" w:rsidP="00C5493C">
            <w:pPr>
              <w:spacing w:after="120" w:line="360" w:lineRule="auto"/>
              <w:rPr>
                <w:color w:val="000000" w:themeColor="text1"/>
              </w:rPr>
            </w:pPr>
            <w:r w:rsidRPr="00950BD2">
              <w:rPr>
                <w:rFonts w:cs="Arial"/>
                <w:color w:val="000000" w:themeColor="text1"/>
                <w:szCs w:val="28"/>
              </w:rPr>
              <w:t>BHSCT can escalate it’s own equality screening process as needed; and undertake an EQIA if required.</w:t>
            </w:r>
          </w:p>
        </w:tc>
      </w:tr>
      <w:tr w:rsidR="007334A1" w:rsidRPr="00780127" w14:paraId="6686444E" w14:textId="77777777" w:rsidTr="002E327F">
        <w:tc>
          <w:tcPr>
            <w:tcW w:w="1015" w:type="pct"/>
            <w:shd w:val="clear" w:color="auto" w:fill="EDF7F9"/>
          </w:tcPr>
          <w:p w14:paraId="7100F3BE"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Dependant Status</w:t>
            </w:r>
          </w:p>
        </w:tc>
        <w:tc>
          <w:tcPr>
            <w:tcW w:w="317" w:type="pct"/>
            <w:shd w:val="clear" w:color="auto" w:fill="auto"/>
          </w:tcPr>
          <w:p w14:paraId="379CA55B"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05E66662"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316" w:type="pct"/>
            <w:shd w:val="clear" w:color="auto" w:fill="auto"/>
          </w:tcPr>
          <w:p w14:paraId="5ABF93C4" w14:textId="77777777" w:rsidR="007334A1" w:rsidRPr="00780127" w:rsidRDefault="007334A1" w:rsidP="00765C78">
            <w:pPr>
              <w:tabs>
                <w:tab w:val="left" w:pos="6804"/>
              </w:tabs>
              <w:spacing w:after="120" w:line="360" w:lineRule="auto"/>
              <w:rPr>
                <w:rFonts w:cs="Arial"/>
                <w:szCs w:val="28"/>
              </w:rPr>
            </w:pPr>
          </w:p>
        </w:tc>
        <w:tc>
          <w:tcPr>
            <w:tcW w:w="2978" w:type="pct"/>
            <w:vMerge/>
            <w:shd w:val="clear" w:color="auto" w:fill="auto"/>
          </w:tcPr>
          <w:p w14:paraId="71DCB018" w14:textId="77777777" w:rsidR="007334A1" w:rsidRPr="00780127" w:rsidRDefault="007334A1" w:rsidP="00765C78">
            <w:pPr>
              <w:tabs>
                <w:tab w:val="left" w:pos="6804"/>
              </w:tabs>
              <w:spacing w:after="120" w:line="360" w:lineRule="auto"/>
              <w:rPr>
                <w:rFonts w:cs="Arial"/>
                <w:szCs w:val="28"/>
              </w:rPr>
            </w:pPr>
          </w:p>
        </w:tc>
      </w:tr>
      <w:tr w:rsidR="007334A1" w:rsidRPr="00780127" w14:paraId="0740945C" w14:textId="77777777" w:rsidTr="002E327F">
        <w:tc>
          <w:tcPr>
            <w:tcW w:w="1015" w:type="pct"/>
            <w:shd w:val="clear" w:color="auto" w:fill="EDF7F9"/>
          </w:tcPr>
          <w:p w14:paraId="18D5C009"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Disability</w:t>
            </w:r>
          </w:p>
        </w:tc>
        <w:tc>
          <w:tcPr>
            <w:tcW w:w="317" w:type="pct"/>
            <w:shd w:val="clear" w:color="auto" w:fill="auto"/>
          </w:tcPr>
          <w:p w14:paraId="4B644A8D"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43297084"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316" w:type="pct"/>
            <w:shd w:val="clear" w:color="auto" w:fill="auto"/>
          </w:tcPr>
          <w:p w14:paraId="082C48EB" w14:textId="77777777" w:rsidR="007334A1" w:rsidRPr="00780127" w:rsidRDefault="007334A1" w:rsidP="00765C78">
            <w:pPr>
              <w:tabs>
                <w:tab w:val="left" w:pos="6804"/>
              </w:tabs>
              <w:spacing w:after="120" w:line="360" w:lineRule="auto"/>
              <w:rPr>
                <w:rFonts w:cs="Arial"/>
                <w:szCs w:val="28"/>
              </w:rPr>
            </w:pPr>
          </w:p>
        </w:tc>
        <w:tc>
          <w:tcPr>
            <w:tcW w:w="2978" w:type="pct"/>
            <w:vMerge/>
            <w:shd w:val="clear" w:color="auto" w:fill="auto"/>
          </w:tcPr>
          <w:p w14:paraId="2677290C" w14:textId="77777777" w:rsidR="007334A1" w:rsidRPr="00780127" w:rsidRDefault="007334A1" w:rsidP="00765C78">
            <w:pPr>
              <w:tabs>
                <w:tab w:val="left" w:pos="6804"/>
              </w:tabs>
              <w:spacing w:after="120" w:line="360" w:lineRule="auto"/>
              <w:rPr>
                <w:rFonts w:cs="Arial"/>
                <w:szCs w:val="28"/>
              </w:rPr>
            </w:pPr>
          </w:p>
        </w:tc>
      </w:tr>
      <w:tr w:rsidR="007334A1" w:rsidRPr="00780127" w14:paraId="790E0DC6" w14:textId="77777777" w:rsidTr="002E327F">
        <w:tc>
          <w:tcPr>
            <w:tcW w:w="1015" w:type="pct"/>
            <w:shd w:val="clear" w:color="auto" w:fill="EDF7F9"/>
          </w:tcPr>
          <w:p w14:paraId="230111F3"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lastRenderedPageBreak/>
              <w:t>Men and Women generally</w:t>
            </w:r>
          </w:p>
        </w:tc>
        <w:tc>
          <w:tcPr>
            <w:tcW w:w="317" w:type="pct"/>
            <w:shd w:val="clear" w:color="auto" w:fill="auto"/>
          </w:tcPr>
          <w:p w14:paraId="249BF8C6"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0EF46479" w14:textId="77777777" w:rsidR="007334A1" w:rsidRPr="00780127" w:rsidRDefault="007334A1" w:rsidP="00765C78">
            <w:pPr>
              <w:tabs>
                <w:tab w:val="left" w:pos="6804"/>
              </w:tabs>
              <w:spacing w:after="120" w:line="360" w:lineRule="auto"/>
              <w:rPr>
                <w:rFonts w:cs="Arial"/>
                <w:szCs w:val="28"/>
              </w:rPr>
            </w:pPr>
          </w:p>
        </w:tc>
        <w:tc>
          <w:tcPr>
            <w:tcW w:w="316" w:type="pct"/>
            <w:shd w:val="clear" w:color="auto" w:fill="auto"/>
          </w:tcPr>
          <w:p w14:paraId="43BF0DDE"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2978" w:type="pct"/>
            <w:vMerge/>
            <w:shd w:val="clear" w:color="auto" w:fill="auto"/>
          </w:tcPr>
          <w:p w14:paraId="3AB58C42" w14:textId="77777777" w:rsidR="007334A1" w:rsidRPr="00780127" w:rsidRDefault="007334A1" w:rsidP="00765C78">
            <w:pPr>
              <w:tabs>
                <w:tab w:val="left" w:pos="6804"/>
              </w:tabs>
              <w:spacing w:after="120" w:line="360" w:lineRule="auto"/>
              <w:rPr>
                <w:rFonts w:cs="Arial"/>
                <w:szCs w:val="28"/>
              </w:rPr>
            </w:pPr>
          </w:p>
        </w:tc>
      </w:tr>
      <w:tr w:rsidR="007334A1" w:rsidRPr="00780127" w14:paraId="102CAA56" w14:textId="77777777" w:rsidTr="002E327F">
        <w:tc>
          <w:tcPr>
            <w:tcW w:w="1015" w:type="pct"/>
            <w:shd w:val="clear" w:color="auto" w:fill="EDF7F9"/>
          </w:tcPr>
          <w:p w14:paraId="2C131308"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Marital Status</w:t>
            </w:r>
          </w:p>
        </w:tc>
        <w:tc>
          <w:tcPr>
            <w:tcW w:w="317" w:type="pct"/>
            <w:shd w:val="clear" w:color="auto" w:fill="auto"/>
          </w:tcPr>
          <w:p w14:paraId="4EA9BA15"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7332107B" w14:textId="77777777" w:rsidR="007334A1" w:rsidRPr="00780127" w:rsidRDefault="007334A1" w:rsidP="00765C78">
            <w:pPr>
              <w:tabs>
                <w:tab w:val="left" w:pos="6804"/>
              </w:tabs>
              <w:spacing w:after="120" w:line="360" w:lineRule="auto"/>
              <w:rPr>
                <w:rFonts w:cs="Arial"/>
                <w:szCs w:val="28"/>
              </w:rPr>
            </w:pPr>
          </w:p>
        </w:tc>
        <w:tc>
          <w:tcPr>
            <w:tcW w:w="316" w:type="pct"/>
            <w:shd w:val="clear" w:color="auto" w:fill="auto"/>
          </w:tcPr>
          <w:p w14:paraId="7BA43DEA"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2978" w:type="pct"/>
            <w:vMerge/>
            <w:shd w:val="clear" w:color="auto" w:fill="auto"/>
          </w:tcPr>
          <w:p w14:paraId="5D98A3F1" w14:textId="77777777" w:rsidR="007334A1" w:rsidRPr="00780127" w:rsidRDefault="007334A1" w:rsidP="00765C78">
            <w:pPr>
              <w:tabs>
                <w:tab w:val="left" w:pos="6804"/>
              </w:tabs>
              <w:spacing w:after="120" w:line="360" w:lineRule="auto"/>
              <w:rPr>
                <w:rFonts w:cs="Arial"/>
                <w:szCs w:val="28"/>
              </w:rPr>
            </w:pPr>
          </w:p>
        </w:tc>
      </w:tr>
      <w:tr w:rsidR="007334A1" w:rsidRPr="00780127" w14:paraId="58749781" w14:textId="77777777" w:rsidTr="002E327F">
        <w:tc>
          <w:tcPr>
            <w:tcW w:w="1015" w:type="pct"/>
            <w:shd w:val="clear" w:color="auto" w:fill="EDF7F9"/>
          </w:tcPr>
          <w:p w14:paraId="6D5F8114"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Race (Ethnicity)</w:t>
            </w:r>
          </w:p>
        </w:tc>
        <w:tc>
          <w:tcPr>
            <w:tcW w:w="317" w:type="pct"/>
            <w:tcBorders>
              <w:bottom w:val="dotted" w:sz="2" w:space="0" w:color="auto"/>
            </w:tcBorders>
            <w:shd w:val="clear" w:color="auto" w:fill="auto"/>
          </w:tcPr>
          <w:p w14:paraId="50C86B8C" w14:textId="77777777" w:rsidR="007334A1" w:rsidRPr="00780127" w:rsidRDefault="007334A1" w:rsidP="00765C78">
            <w:pPr>
              <w:tabs>
                <w:tab w:val="left" w:pos="6804"/>
              </w:tabs>
              <w:spacing w:after="120" w:line="360" w:lineRule="auto"/>
              <w:rPr>
                <w:rFonts w:cs="Arial"/>
                <w:szCs w:val="28"/>
              </w:rPr>
            </w:pPr>
          </w:p>
        </w:tc>
        <w:tc>
          <w:tcPr>
            <w:tcW w:w="374" w:type="pct"/>
            <w:tcBorders>
              <w:bottom w:val="dotted" w:sz="2" w:space="0" w:color="auto"/>
            </w:tcBorders>
            <w:shd w:val="clear" w:color="auto" w:fill="auto"/>
          </w:tcPr>
          <w:p w14:paraId="18F67DA1" w14:textId="77777777" w:rsidR="007334A1" w:rsidRPr="00780127" w:rsidRDefault="00A9240E" w:rsidP="00765C78">
            <w:pPr>
              <w:tabs>
                <w:tab w:val="left" w:pos="6804"/>
              </w:tabs>
              <w:spacing w:after="120" w:line="360" w:lineRule="auto"/>
              <w:rPr>
                <w:rFonts w:cs="Arial"/>
                <w:szCs w:val="28"/>
              </w:rPr>
            </w:pPr>
            <w:r w:rsidRPr="00780127">
              <w:rPr>
                <w:rFonts w:cs="Arial"/>
                <w:szCs w:val="28"/>
              </w:rPr>
              <w:t>X</w:t>
            </w:r>
          </w:p>
        </w:tc>
        <w:tc>
          <w:tcPr>
            <w:tcW w:w="316" w:type="pct"/>
            <w:tcBorders>
              <w:bottom w:val="dotted" w:sz="2" w:space="0" w:color="auto"/>
            </w:tcBorders>
            <w:shd w:val="clear" w:color="auto" w:fill="auto"/>
          </w:tcPr>
          <w:p w14:paraId="60EDCC55" w14:textId="77777777" w:rsidR="007334A1" w:rsidRPr="00780127" w:rsidRDefault="007334A1" w:rsidP="00765C78">
            <w:pPr>
              <w:tabs>
                <w:tab w:val="left" w:pos="6804"/>
              </w:tabs>
              <w:spacing w:after="120" w:line="360" w:lineRule="auto"/>
              <w:rPr>
                <w:rFonts w:cs="Arial"/>
                <w:szCs w:val="28"/>
              </w:rPr>
            </w:pPr>
          </w:p>
        </w:tc>
        <w:tc>
          <w:tcPr>
            <w:tcW w:w="2978" w:type="pct"/>
            <w:vMerge/>
            <w:shd w:val="clear" w:color="auto" w:fill="auto"/>
          </w:tcPr>
          <w:p w14:paraId="3BBB8815" w14:textId="77777777" w:rsidR="007334A1" w:rsidRPr="00780127" w:rsidRDefault="007334A1" w:rsidP="00765C78">
            <w:pPr>
              <w:tabs>
                <w:tab w:val="left" w:pos="6804"/>
              </w:tabs>
              <w:spacing w:after="120" w:line="360" w:lineRule="auto"/>
              <w:rPr>
                <w:rFonts w:cs="Arial"/>
                <w:szCs w:val="28"/>
              </w:rPr>
            </w:pPr>
          </w:p>
        </w:tc>
      </w:tr>
      <w:tr w:rsidR="007334A1" w:rsidRPr="00780127" w14:paraId="57CF2588" w14:textId="77777777" w:rsidTr="002E327F">
        <w:tc>
          <w:tcPr>
            <w:tcW w:w="1015" w:type="pct"/>
            <w:shd w:val="clear" w:color="auto" w:fill="EDF7F9"/>
          </w:tcPr>
          <w:p w14:paraId="301B4EA4"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Religion</w:t>
            </w:r>
          </w:p>
        </w:tc>
        <w:tc>
          <w:tcPr>
            <w:tcW w:w="317" w:type="pct"/>
            <w:tcBorders>
              <w:bottom w:val="dotted" w:sz="2" w:space="0" w:color="auto"/>
            </w:tcBorders>
            <w:shd w:val="clear" w:color="auto" w:fill="auto"/>
          </w:tcPr>
          <w:p w14:paraId="55B91B0D" w14:textId="77777777" w:rsidR="007334A1" w:rsidRPr="00780127" w:rsidRDefault="007334A1" w:rsidP="00765C78">
            <w:pPr>
              <w:tabs>
                <w:tab w:val="left" w:pos="6804"/>
              </w:tabs>
              <w:spacing w:after="120" w:line="360" w:lineRule="auto"/>
              <w:rPr>
                <w:rFonts w:cs="Arial"/>
                <w:szCs w:val="28"/>
              </w:rPr>
            </w:pPr>
          </w:p>
        </w:tc>
        <w:tc>
          <w:tcPr>
            <w:tcW w:w="374" w:type="pct"/>
            <w:tcBorders>
              <w:bottom w:val="dotted" w:sz="2" w:space="0" w:color="auto"/>
            </w:tcBorders>
            <w:shd w:val="clear" w:color="auto" w:fill="auto"/>
          </w:tcPr>
          <w:p w14:paraId="6810F0D1" w14:textId="77777777" w:rsidR="007334A1" w:rsidRPr="00780127" w:rsidRDefault="007334A1" w:rsidP="00765C78">
            <w:pPr>
              <w:tabs>
                <w:tab w:val="left" w:pos="6804"/>
              </w:tabs>
              <w:spacing w:after="120" w:line="360" w:lineRule="auto"/>
              <w:rPr>
                <w:rFonts w:cs="Arial"/>
                <w:szCs w:val="28"/>
              </w:rPr>
            </w:pPr>
          </w:p>
        </w:tc>
        <w:tc>
          <w:tcPr>
            <w:tcW w:w="316" w:type="pct"/>
            <w:tcBorders>
              <w:bottom w:val="dotted" w:sz="2" w:space="0" w:color="auto"/>
            </w:tcBorders>
            <w:shd w:val="clear" w:color="auto" w:fill="auto"/>
          </w:tcPr>
          <w:p w14:paraId="61FBD35E"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2978" w:type="pct"/>
            <w:vMerge/>
            <w:shd w:val="clear" w:color="auto" w:fill="auto"/>
          </w:tcPr>
          <w:p w14:paraId="74E797DC" w14:textId="77777777" w:rsidR="007334A1" w:rsidRPr="00780127" w:rsidRDefault="007334A1" w:rsidP="00765C78">
            <w:pPr>
              <w:tabs>
                <w:tab w:val="left" w:pos="6804"/>
              </w:tabs>
              <w:spacing w:after="120" w:line="360" w:lineRule="auto"/>
              <w:rPr>
                <w:rFonts w:cs="Arial"/>
                <w:szCs w:val="28"/>
              </w:rPr>
            </w:pPr>
          </w:p>
        </w:tc>
      </w:tr>
      <w:tr w:rsidR="007334A1" w:rsidRPr="00780127" w14:paraId="09EE2961" w14:textId="77777777" w:rsidTr="002E327F">
        <w:tc>
          <w:tcPr>
            <w:tcW w:w="1015" w:type="pct"/>
            <w:shd w:val="clear" w:color="auto" w:fill="EDF7F9"/>
          </w:tcPr>
          <w:p w14:paraId="1C678B77"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Political Opinion</w:t>
            </w:r>
          </w:p>
        </w:tc>
        <w:tc>
          <w:tcPr>
            <w:tcW w:w="317" w:type="pct"/>
            <w:shd w:val="clear" w:color="auto" w:fill="auto"/>
          </w:tcPr>
          <w:p w14:paraId="25AF7EAE"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2633CEB9" w14:textId="77777777" w:rsidR="007334A1" w:rsidRPr="00780127" w:rsidRDefault="007334A1" w:rsidP="00765C78">
            <w:pPr>
              <w:tabs>
                <w:tab w:val="left" w:pos="6804"/>
              </w:tabs>
              <w:spacing w:after="120" w:line="360" w:lineRule="auto"/>
              <w:rPr>
                <w:rFonts w:cs="Arial"/>
                <w:szCs w:val="28"/>
              </w:rPr>
            </w:pPr>
          </w:p>
        </w:tc>
        <w:tc>
          <w:tcPr>
            <w:tcW w:w="316" w:type="pct"/>
            <w:shd w:val="clear" w:color="auto" w:fill="auto"/>
          </w:tcPr>
          <w:p w14:paraId="79186DCF"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2978" w:type="pct"/>
            <w:vMerge/>
            <w:shd w:val="clear" w:color="auto" w:fill="auto"/>
          </w:tcPr>
          <w:p w14:paraId="4B1D477B" w14:textId="77777777" w:rsidR="007334A1" w:rsidRPr="00780127" w:rsidRDefault="007334A1" w:rsidP="00765C78">
            <w:pPr>
              <w:tabs>
                <w:tab w:val="left" w:pos="6804"/>
              </w:tabs>
              <w:spacing w:after="120" w:line="360" w:lineRule="auto"/>
              <w:rPr>
                <w:rFonts w:cs="Arial"/>
                <w:szCs w:val="28"/>
              </w:rPr>
            </w:pPr>
          </w:p>
        </w:tc>
      </w:tr>
      <w:tr w:rsidR="007334A1" w:rsidRPr="00780127" w14:paraId="74639D47" w14:textId="77777777" w:rsidTr="002E327F">
        <w:tc>
          <w:tcPr>
            <w:tcW w:w="1015" w:type="pct"/>
            <w:shd w:val="clear" w:color="auto" w:fill="EDF7F9"/>
          </w:tcPr>
          <w:p w14:paraId="703F3722" w14:textId="77777777" w:rsidR="007334A1" w:rsidRPr="00780127" w:rsidRDefault="007334A1" w:rsidP="00765C78">
            <w:pPr>
              <w:tabs>
                <w:tab w:val="left" w:pos="6804"/>
              </w:tabs>
              <w:spacing w:after="120" w:line="360" w:lineRule="auto"/>
              <w:rPr>
                <w:rFonts w:cs="Arial"/>
                <w:b/>
                <w:szCs w:val="28"/>
              </w:rPr>
            </w:pPr>
            <w:r w:rsidRPr="00780127">
              <w:rPr>
                <w:rFonts w:cs="Arial"/>
                <w:b/>
                <w:szCs w:val="28"/>
              </w:rPr>
              <w:t>Sexual Orientation</w:t>
            </w:r>
          </w:p>
        </w:tc>
        <w:tc>
          <w:tcPr>
            <w:tcW w:w="317" w:type="pct"/>
            <w:shd w:val="clear" w:color="auto" w:fill="auto"/>
          </w:tcPr>
          <w:p w14:paraId="65BE1F1D" w14:textId="77777777" w:rsidR="007334A1" w:rsidRPr="00780127" w:rsidRDefault="007334A1" w:rsidP="00765C78">
            <w:pPr>
              <w:tabs>
                <w:tab w:val="left" w:pos="6804"/>
              </w:tabs>
              <w:spacing w:after="120" w:line="360" w:lineRule="auto"/>
              <w:rPr>
                <w:rFonts w:cs="Arial"/>
                <w:szCs w:val="28"/>
              </w:rPr>
            </w:pPr>
          </w:p>
        </w:tc>
        <w:tc>
          <w:tcPr>
            <w:tcW w:w="374" w:type="pct"/>
            <w:shd w:val="clear" w:color="auto" w:fill="auto"/>
          </w:tcPr>
          <w:p w14:paraId="6AFAB436" w14:textId="77777777" w:rsidR="007334A1" w:rsidRPr="00780127" w:rsidRDefault="007334A1" w:rsidP="00765C78">
            <w:pPr>
              <w:tabs>
                <w:tab w:val="left" w:pos="6804"/>
              </w:tabs>
              <w:spacing w:after="120" w:line="360" w:lineRule="auto"/>
              <w:rPr>
                <w:rFonts w:cs="Arial"/>
                <w:szCs w:val="28"/>
              </w:rPr>
            </w:pPr>
          </w:p>
        </w:tc>
        <w:tc>
          <w:tcPr>
            <w:tcW w:w="316" w:type="pct"/>
            <w:shd w:val="clear" w:color="auto" w:fill="auto"/>
          </w:tcPr>
          <w:p w14:paraId="2476C52A" w14:textId="77777777" w:rsidR="007334A1" w:rsidRPr="00780127" w:rsidRDefault="000662AF" w:rsidP="00765C78">
            <w:pPr>
              <w:tabs>
                <w:tab w:val="left" w:pos="6804"/>
              </w:tabs>
              <w:spacing w:after="120" w:line="360" w:lineRule="auto"/>
              <w:rPr>
                <w:rFonts w:cs="Arial"/>
                <w:szCs w:val="28"/>
              </w:rPr>
            </w:pPr>
            <w:r w:rsidRPr="00780127">
              <w:rPr>
                <w:rFonts w:cs="Arial"/>
                <w:szCs w:val="28"/>
              </w:rPr>
              <w:t>x</w:t>
            </w:r>
          </w:p>
        </w:tc>
        <w:tc>
          <w:tcPr>
            <w:tcW w:w="2978" w:type="pct"/>
            <w:vMerge/>
            <w:shd w:val="clear" w:color="auto" w:fill="auto"/>
          </w:tcPr>
          <w:p w14:paraId="042C5D41" w14:textId="77777777" w:rsidR="007334A1" w:rsidRPr="00780127" w:rsidRDefault="007334A1" w:rsidP="00765C78">
            <w:pPr>
              <w:tabs>
                <w:tab w:val="left" w:pos="6804"/>
              </w:tabs>
              <w:spacing w:after="120" w:line="360" w:lineRule="auto"/>
              <w:rPr>
                <w:rFonts w:cs="Arial"/>
                <w:szCs w:val="28"/>
              </w:rPr>
            </w:pPr>
          </w:p>
        </w:tc>
      </w:tr>
      <w:tr w:rsidR="00D75E22" w:rsidRPr="00780127" w14:paraId="4BDE9037" w14:textId="77777777" w:rsidTr="002E327F">
        <w:tc>
          <w:tcPr>
            <w:tcW w:w="1015" w:type="pct"/>
            <w:shd w:val="clear" w:color="auto" w:fill="EDF7F9"/>
          </w:tcPr>
          <w:p w14:paraId="77C59361"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lastRenderedPageBreak/>
              <w:t>Multiple Identit</w:t>
            </w:r>
            <w:r w:rsidR="00B064C8" w:rsidRPr="00780127">
              <w:rPr>
                <w:rFonts w:cs="Arial"/>
                <w:b/>
                <w:szCs w:val="28"/>
              </w:rPr>
              <w:t>ies</w:t>
            </w:r>
            <w:r w:rsidRPr="00780127">
              <w:rPr>
                <w:rFonts w:cs="Arial"/>
                <w:b/>
                <w:szCs w:val="28"/>
              </w:rPr>
              <w:t xml:space="preserve"> </w:t>
            </w:r>
            <w:r w:rsidRPr="00780127">
              <w:rPr>
                <w:rFonts w:cs="Arial"/>
                <w:szCs w:val="28"/>
              </w:rPr>
              <w:t>e</w:t>
            </w:r>
            <w:r w:rsidRPr="00780127">
              <w:rPr>
                <w:rFonts w:cs="Arial"/>
                <w:i/>
                <w:szCs w:val="28"/>
                <w:lang w:eastAsia="en-GB"/>
              </w:rPr>
              <w:t xml:space="preserve">.g. </w:t>
            </w:r>
            <w:r w:rsidR="00B064C8" w:rsidRPr="00780127">
              <w:rPr>
                <w:rFonts w:cs="Arial"/>
                <w:i/>
                <w:iCs/>
                <w:szCs w:val="28"/>
                <w:lang w:eastAsia="en-GB"/>
              </w:rPr>
              <w:t xml:space="preserve">disabled ethnic </w:t>
            </w:r>
            <w:r w:rsidR="00B064C8" w:rsidRPr="00780127">
              <w:rPr>
                <w:rFonts w:cs="Arial"/>
                <w:i/>
                <w:iCs/>
                <w:szCs w:val="28"/>
                <w:lang w:eastAsia="en-GB"/>
              </w:rPr>
              <w:lastRenderedPageBreak/>
              <w:t>minorities</w:t>
            </w:r>
            <w:r w:rsidRPr="00780127">
              <w:rPr>
                <w:rFonts w:cs="Arial"/>
                <w:i/>
                <w:iCs/>
                <w:szCs w:val="28"/>
                <w:lang w:eastAsia="en-GB"/>
              </w:rPr>
              <w:t xml:space="preserve"> or young Protestant men.</w:t>
            </w:r>
          </w:p>
        </w:tc>
        <w:tc>
          <w:tcPr>
            <w:tcW w:w="317" w:type="pct"/>
            <w:shd w:val="clear" w:color="auto" w:fill="auto"/>
          </w:tcPr>
          <w:p w14:paraId="4D2E12B8" w14:textId="77777777" w:rsidR="00D75E22" w:rsidRPr="00780127" w:rsidRDefault="00D75E22" w:rsidP="00765C78">
            <w:pPr>
              <w:tabs>
                <w:tab w:val="left" w:pos="6804"/>
              </w:tabs>
              <w:spacing w:after="120" w:line="360" w:lineRule="auto"/>
              <w:rPr>
                <w:rFonts w:cs="Arial"/>
                <w:szCs w:val="28"/>
              </w:rPr>
            </w:pPr>
          </w:p>
        </w:tc>
        <w:tc>
          <w:tcPr>
            <w:tcW w:w="374" w:type="pct"/>
            <w:shd w:val="clear" w:color="auto" w:fill="auto"/>
          </w:tcPr>
          <w:p w14:paraId="308F224F" w14:textId="77777777" w:rsidR="00D75E22" w:rsidRPr="00780127" w:rsidRDefault="00D75E22" w:rsidP="00765C78">
            <w:pPr>
              <w:tabs>
                <w:tab w:val="left" w:pos="6804"/>
              </w:tabs>
              <w:spacing w:after="120" w:line="360" w:lineRule="auto"/>
              <w:rPr>
                <w:rFonts w:cs="Arial"/>
                <w:szCs w:val="28"/>
              </w:rPr>
            </w:pPr>
          </w:p>
        </w:tc>
        <w:tc>
          <w:tcPr>
            <w:tcW w:w="316" w:type="pct"/>
            <w:shd w:val="clear" w:color="auto" w:fill="auto"/>
          </w:tcPr>
          <w:p w14:paraId="5E6D6F63" w14:textId="77777777" w:rsidR="00D75E22" w:rsidRPr="00780127" w:rsidRDefault="00D75E22" w:rsidP="00765C78">
            <w:pPr>
              <w:tabs>
                <w:tab w:val="left" w:pos="6804"/>
              </w:tabs>
              <w:spacing w:after="120" w:line="360" w:lineRule="auto"/>
              <w:rPr>
                <w:rFonts w:cs="Arial"/>
                <w:szCs w:val="28"/>
              </w:rPr>
            </w:pPr>
          </w:p>
        </w:tc>
        <w:tc>
          <w:tcPr>
            <w:tcW w:w="2978" w:type="pct"/>
            <w:shd w:val="clear" w:color="auto" w:fill="auto"/>
          </w:tcPr>
          <w:p w14:paraId="7B969857" w14:textId="77777777" w:rsidR="00D75E22" w:rsidRPr="00780127" w:rsidRDefault="00D75E22" w:rsidP="00765C78">
            <w:pPr>
              <w:tabs>
                <w:tab w:val="left" w:pos="6804"/>
              </w:tabs>
              <w:spacing w:after="120" w:line="360" w:lineRule="auto"/>
              <w:rPr>
                <w:rFonts w:cs="Arial"/>
                <w:szCs w:val="28"/>
              </w:rPr>
            </w:pPr>
          </w:p>
        </w:tc>
      </w:tr>
    </w:tbl>
    <w:p w14:paraId="0FE634FD" w14:textId="77777777" w:rsidR="003D51BB" w:rsidRPr="00780127" w:rsidRDefault="003D51BB" w:rsidP="00765C78">
      <w:pPr>
        <w:tabs>
          <w:tab w:val="left" w:pos="6804"/>
        </w:tabs>
        <w:spacing w:after="120" w:line="360" w:lineRule="auto"/>
        <w:rPr>
          <w:rFonts w:cs="Arial"/>
          <w:szCs w:val="28"/>
        </w:rPr>
      </w:pPr>
    </w:p>
    <w:p w14:paraId="62A1F980" w14:textId="77777777" w:rsidR="003D51BB" w:rsidRPr="00780127" w:rsidRDefault="003D51BB" w:rsidP="00765C78">
      <w:pPr>
        <w:tabs>
          <w:tab w:val="left" w:pos="6804"/>
        </w:tabs>
        <w:spacing w:after="120" w:line="360" w:lineRule="auto"/>
        <w:rPr>
          <w:rFonts w:cs="Arial"/>
          <w:szCs w:val="28"/>
        </w:rPr>
      </w:pPr>
    </w:p>
    <w:p w14:paraId="300079F4" w14:textId="77777777" w:rsidR="00A8663C" w:rsidRPr="00780127" w:rsidRDefault="00A8663C" w:rsidP="00765C78">
      <w:pPr>
        <w:tabs>
          <w:tab w:val="left" w:pos="6804"/>
        </w:tabs>
        <w:spacing w:after="120" w:line="360" w:lineRule="auto"/>
        <w:rPr>
          <w:rFonts w:cs="Arial"/>
          <w:szCs w:val="28"/>
        </w:rPr>
      </w:pPr>
    </w:p>
    <w:p w14:paraId="299D8616" w14:textId="77777777" w:rsidR="00073C96" w:rsidRPr="00780127" w:rsidRDefault="00073C96" w:rsidP="00765C78">
      <w:pPr>
        <w:tabs>
          <w:tab w:val="left" w:pos="6804"/>
        </w:tabs>
        <w:spacing w:after="120" w:line="360" w:lineRule="auto"/>
        <w:rPr>
          <w:rFonts w:cs="Arial"/>
          <w:szCs w:val="28"/>
        </w:rPr>
      </w:pPr>
    </w:p>
    <w:tbl>
      <w:tblPr>
        <w:tblStyle w:val="TableGrid"/>
        <w:tblW w:w="15446" w:type="dxa"/>
        <w:tblLook w:val="04A0" w:firstRow="1" w:lastRow="0" w:firstColumn="1" w:lastColumn="0" w:noHBand="0" w:noVBand="1"/>
      </w:tblPr>
      <w:tblGrid>
        <w:gridCol w:w="1982"/>
        <w:gridCol w:w="1982"/>
        <w:gridCol w:w="1120"/>
        <w:gridCol w:w="1134"/>
        <w:gridCol w:w="1013"/>
        <w:gridCol w:w="8215"/>
      </w:tblGrid>
      <w:tr w:rsidR="00A8663C" w:rsidRPr="00780127" w14:paraId="73F80150" w14:textId="77777777" w:rsidTr="00073C96">
        <w:tc>
          <w:tcPr>
            <w:tcW w:w="15446" w:type="dxa"/>
            <w:gridSpan w:val="6"/>
            <w:shd w:val="clear" w:color="auto" w:fill="EAFBFC"/>
          </w:tcPr>
          <w:p w14:paraId="1D15B945" w14:textId="77777777" w:rsidR="00A8663C" w:rsidRPr="00780127" w:rsidRDefault="00A8663C" w:rsidP="00765C78">
            <w:pPr>
              <w:tabs>
                <w:tab w:val="left" w:pos="6804"/>
              </w:tabs>
              <w:spacing w:after="120" w:line="360" w:lineRule="auto"/>
              <w:rPr>
                <w:rFonts w:cs="Arial"/>
                <w:szCs w:val="28"/>
              </w:rPr>
            </w:pPr>
            <w:r w:rsidRPr="00780127">
              <w:rPr>
                <w:rStyle w:val="Bodytext3"/>
                <w:bCs w:val="0"/>
                <w:sz w:val="28"/>
                <w:szCs w:val="28"/>
              </w:rPr>
              <w:t>(4.2)</w:t>
            </w:r>
            <w:r w:rsidRPr="00780127">
              <w:rPr>
                <w:rStyle w:val="Bodytext3"/>
                <w:b w:val="0"/>
                <w:bCs w:val="0"/>
                <w:sz w:val="28"/>
                <w:szCs w:val="28"/>
              </w:rPr>
              <w:t xml:space="preserve"> STAFF</w:t>
            </w:r>
          </w:p>
        </w:tc>
      </w:tr>
      <w:tr w:rsidR="00A8663C" w:rsidRPr="00780127" w14:paraId="551C8FD9" w14:textId="77777777" w:rsidTr="00073C96">
        <w:trPr>
          <w:trHeight w:val="300"/>
        </w:trPr>
        <w:tc>
          <w:tcPr>
            <w:tcW w:w="3964" w:type="dxa"/>
            <w:gridSpan w:val="2"/>
            <w:vMerge w:val="restart"/>
            <w:shd w:val="clear" w:color="auto" w:fill="EAFBFC"/>
          </w:tcPr>
          <w:p w14:paraId="43903E29" w14:textId="77777777" w:rsidR="00A8663C" w:rsidRPr="00780127" w:rsidRDefault="00A8663C" w:rsidP="00765C78">
            <w:pPr>
              <w:tabs>
                <w:tab w:val="left" w:pos="6804"/>
              </w:tabs>
              <w:spacing w:after="120" w:line="360" w:lineRule="auto"/>
              <w:rPr>
                <w:rFonts w:cs="Arial"/>
                <w:szCs w:val="28"/>
              </w:rPr>
            </w:pPr>
            <w:r w:rsidRPr="00780127">
              <w:rPr>
                <w:rStyle w:val="Bodytext4"/>
                <w:b w:val="0"/>
                <w:bCs w:val="0"/>
                <w:szCs w:val="28"/>
              </w:rPr>
              <w:t>Equality Category</w:t>
            </w:r>
          </w:p>
        </w:tc>
        <w:tc>
          <w:tcPr>
            <w:tcW w:w="3267" w:type="dxa"/>
            <w:gridSpan w:val="3"/>
            <w:shd w:val="clear" w:color="auto" w:fill="EAFBFC"/>
          </w:tcPr>
          <w:p w14:paraId="1B0C2296" w14:textId="77777777" w:rsidR="00A8663C" w:rsidRPr="00780127" w:rsidRDefault="00A8663C" w:rsidP="00765C78">
            <w:pPr>
              <w:tabs>
                <w:tab w:val="left" w:pos="6804"/>
              </w:tabs>
              <w:spacing w:after="120" w:line="360" w:lineRule="auto"/>
              <w:rPr>
                <w:rFonts w:cs="Arial"/>
                <w:szCs w:val="28"/>
              </w:rPr>
            </w:pPr>
            <w:r w:rsidRPr="00780127">
              <w:rPr>
                <w:rStyle w:val="Bodytext4"/>
                <w:b w:val="0"/>
                <w:bCs w:val="0"/>
                <w:szCs w:val="28"/>
              </w:rPr>
              <w:t>Level of Impact</w:t>
            </w:r>
          </w:p>
        </w:tc>
        <w:tc>
          <w:tcPr>
            <w:tcW w:w="8215" w:type="dxa"/>
            <w:vMerge w:val="restart"/>
            <w:shd w:val="clear" w:color="auto" w:fill="EAFBFC"/>
          </w:tcPr>
          <w:p w14:paraId="4ECBF34D" w14:textId="77777777" w:rsidR="00A8663C" w:rsidRPr="00780127" w:rsidRDefault="00A8663C" w:rsidP="00A8663C">
            <w:pPr>
              <w:pStyle w:val="Bodytext41"/>
              <w:shd w:val="clear" w:color="auto" w:fill="auto"/>
              <w:tabs>
                <w:tab w:val="left" w:pos="6804"/>
              </w:tabs>
              <w:spacing w:after="120" w:line="360" w:lineRule="auto"/>
              <w:ind w:right="300" w:firstLine="0"/>
              <w:jc w:val="center"/>
              <w:rPr>
                <w:rStyle w:val="Bodytext4NotBold4"/>
                <w:b w:val="0"/>
                <w:bCs w:val="0"/>
                <w:sz w:val="28"/>
                <w:szCs w:val="28"/>
              </w:rPr>
            </w:pPr>
            <w:r w:rsidRPr="00780127">
              <w:rPr>
                <w:rStyle w:val="Bodytext4"/>
                <w:b/>
                <w:bCs/>
                <w:sz w:val="28"/>
                <w:szCs w:val="28"/>
              </w:rPr>
              <w:t xml:space="preserve">Mitigation Measures and consideration of alternative policies or actions that </w:t>
            </w:r>
            <w:r w:rsidRPr="00780127">
              <w:rPr>
                <w:rStyle w:val="Bodytext44"/>
                <w:b/>
                <w:bCs/>
                <w:sz w:val="28"/>
                <w:szCs w:val="28"/>
              </w:rPr>
              <w:t>might lessen the severity of the equality impact</w:t>
            </w:r>
            <w:r w:rsidRPr="00780127">
              <w:rPr>
                <w:rStyle w:val="Bodytext4NotBold4"/>
                <w:b w:val="0"/>
                <w:bCs w:val="0"/>
                <w:sz w:val="28"/>
                <w:szCs w:val="28"/>
              </w:rPr>
              <w:t xml:space="preserve"> </w:t>
            </w:r>
          </w:p>
          <w:p w14:paraId="3A86B56D" w14:textId="77777777" w:rsidR="00A8663C" w:rsidRPr="00780127" w:rsidRDefault="00A8663C" w:rsidP="00A8663C">
            <w:pPr>
              <w:pStyle w:val="Bodytext41"/>
              <w:shd w:val="clear" w:color="auto" w:fill="auto"/>
              <w:tabs>
                <w:tab w:val="left" w:pos="6804"/>
              </w:tabs>
              <w:spacing w:after="120" w:line="360" w:lineRule="auto"/>
              <w:ind w:right="300" w:firstLine="0"/>
              <w:jc w:val="center"/>
              <w:rPr>
                <w:b w:val="0"/>
                <w:sz w:val="28"/>
                <w:szCs w:val="28"/>
                <w:lang w:eastAsia="en-US"/>
              </w:rPr>
            </w:pPr>
            <w:r w:rsidRPr="00780127">
              <w:rPr>
                <w:rStyle w:val="Bodytext4NotBold4"/>
                <w:b w:val="0"/>
                <w:bCs w:val="0"/>
                <w:sz w:val="28"/>
                <w:szCs w:val="28"/>
              </w:rPr>
              <w:t>(where Major or Minor Impact</w:t>
            </w:r>
            <w:r w:rsidRPr="00780127">
              <w:rPr>
                <w:sz w:val="28"/>
                <w:szCs w:val="28"/>
              </w:rPr>
              <w:t xml:space="preserve"> </w:t>
            </w:r>
            <w:r w:rsidRPr="00780127">
              <w:rPr>
                <w:rStyle w:val="BodyTextChar"/>
                <w:b w:val="0"/>
                <w:szCs w:val="28"/>
              </w:rPr>
              <w:t>identified)</w:t>
            </w:r>
          </w:p>
        </w:tc>
      </w:tr>
      <w:tr w:rsidR="00A8663C" w:rsidRPr="00780127" w14:paraId="063C316E" w14:textId="77777777" w:rsidTr="00073C96">
        <w:trPr>
          <w:trHeight w:val="300"/>
        </w:trPr>
        <w:tc>
          <w:tcPr>
            <w:tcW w:w="3964" w:type="dxa"/>
            <w:gridSpan w:val="2"/>
            <w:vMerge/>
            <w:shd w:val="clear" w:color="auto" w:fill="EAFBFC"/>
          </w:tcPr>
          <w:p w14:paraId="491D2769" w14:textId="77777777" w:rsidR="00A8663C" w:rsidRPr="00780127" w:rsidRDefault="00A8663C" w:rsidP="00A8663C">
            <w:pPr>
              <w:tabs>
                <w:tab w:val="left" w:pos="6804"/>
              </w:tabs>
              <w:spacing w:after="120" w:line="360" w:lineRule="auto"/>
              <w:rPr>
                <w:rFonts w:cs="Arial"/>
                <w:szCs w:val="28"/>
              </w:rPr>
            </w:pPr>
          </w:p>
        </w:tc>
        <w:tc>
          <w:tcPr>
            <w:tcW w:w="1120" w:type="dxa"/>
            <w:shd w:val="clear" w:color="auto" w:fill="EAFBFC"/>
          </w:tcPr>
          <w:p w14:paraId="18B7224D" w14:textId="77777777" w:rsidR="00A8663C" w:rsidRPr="00780127" w:rsidRDefault="00A8663C" w:rsidP="00A8663C">
            <w:pPr>
              <w:tabs>
                <w:tab w:val="left" w:pos="6804"/>
              </w:tabs>
              <w:spacing w:after="120" w:line="360" w:lineRule="auto"/>
              <w:rPr>
                <w:rFonts w:cs="Arial"/>
                <w:szCs w:val="28"/>
              </w:rPr>
            </w:pPr>
            <w:r w:rsidRPr="00780127">
              <w:rPr>
                <w:rStyle w:val="Bodytext4"/>
                <w:b w:val="0"/>
                <w:bCs w:val="0"/>
                <w:szCs w:val="28"/>
              </w:rPr>
              <w:t>Major</w:t>
            </w:r>
          </w:p>
        </w:tc>
        <w:tc>
          <w:tcPr>
            <w:tcW w:w="1134" w:type="dxa"/>
            <w:shd w:val="clear" w:color="auto" w:fill="EAFBFC"/>
          </w:tcPr>
          <w:p w14:paraId="433D64EA" w14:textId="77777777" w:rsidR="00A8663C" w:rsidRPr="00780127" w:rsidRDefault="00A8663C" w:rsidP="00A8663C">
            <w:pPr>
              <w:tabs>
                <w:tab w:val="left" w:pos="6804"/>
              </w:tabs>
              <w:spacing w:after="120" w:line="360" w:lineRule="auto"/>
              <w:rPr>
                <w:rFonts w:cs="Arial"/>
                <w:szCs w:val="28"/>
              </w:rPr>
            </w:pPr>
            <w:r w:rsidRPr="00780127">
              <w:rPr>
                <w:rStyle w:val="Bodytext4"/>
                <w:b w:val="0"/>
                <w:bCs w:val="0"/>
                <w:szCs w:val="28"/>
              </w:rPr>
              <w:t>Minor</w:t>
            </w:r>
          </w:p>
        </w:tc>
        <w:tc>
          <w:tcPr>
            <w:tcW w:w="1013" w:type="dxa"/>
            <w:shd w:val="clear" w:color="auto" w:fill="EAFBFC"/>
          </w:tcPr>
          <w:p w14:paraId="3161A9A1" w14:textId="77777777" w:rsidR="00A8663C" w:rsidRPr="00780127" w:rsidRDefault="00A8663C" w:rsidP="00A8663C">
            <w:pPr>
              <w:tabs>
                <w:tab w:val="left" w:pos="6804"/>
              </w:tabs>
              <w:spacing w:after="120" w:line="360" w:lineRule="auto"/>
              <w:rPr>
                <w:rFonts w:cs="Arial"/>
                <w:szCs w:val="28"/>
              </w:rPr>
            </w:pPr>
            <w:r w:rsidRPr="00780127">
              <w:rPr>
                <w:rStyle w:val="Bodytext4"/>
                <w:b w:val="0"/>
                <w:bCs w:val="0"/>
                <w:szCs w:val="28"/>
              </w:rPr>
              <w:t>None</w:t>
            </w:r>
          </w:p>
        </w:tc>
        <w:tc>
          <w:tcPr>
            <w:tcW w:w="8215" w:type="dxa"/>
            <w:vMerge/>
            <w:tcBorders>
              <w:bottom w:val="single" w:sz="4" w:space="0" w:color="auto"/>
            </w:tcBorders>
          </w:tcPr>
          <w:p w14:paraId="6F5CD9ED" w14:textId="77777777" w:rsidR="00A8663C" w:rsidRPr="00780127" w:rsidRDefault="00A8663C" w:rsidP="00A8663C">
            <w:pPr>
              <w:tabs>
                <w:tab w:val="left" w:pos="6804"/>
              </w:tabs>
              <w:spacing w:after="120" w:line="360" w:lineRule="auto"/>
              <w:rPr>
                <w:rFonts w:cs="Arial"/>
                <w:szCs w:val="28"/>
              </w:rPr>
            </w:pPr>
          </w:p>
        </w:tc>
      </w:tr>
      <w:tr w:rsidR="00A8663C" w:rsidRPr="00780127" w14:paraId="702A7AAE" w14:textId="77777777" w:rsidTr="00073C96">
        <w:trPr>
          <w:trHeight w:val="850"/>
        </w:trPr>
        <w:tc>
          <w:tcPr>
            <w:tcW w:w="3964" w:type="dxa"/>
            <w:gridSpan w:val="2"/>
            <w:shd w:val="clear" w:color="auto" w:fill="EAFBFC"/>
          </w:tcPr>
          <w:p w14:paraId="48FA6492" w14:textId="77777777" w:rsidR="00A8663C" w:rsidRPr="00780127" w:rsidRDefault="00A8663C" w:rsidP="00765C78">
            <w:pPr>
              <w:tabs>
                <w:tab w:val="left" w:pos="6804"/>
              </w:tabs>
              <w:spacing w:after="120" w:line="360" w:lineRule="auto"/>
              <w:rPr>
                <w:rFonts w:cs="Arial"/>
                <w:szCs w:val="28"/>
              </w:rPr>
            </w:pPr>
            <w:r w:rsidRPr="00780127">
              <w:rPr>
                <w:rStyle w:val="Bodytext4"/>
                <w:b w:val="0"/>
                <w:bCs w:val="0"/>
                <w:szCs w:val="28"/>
              </w:rPr>
              <w:t>Age</w:t>
            </w:r>
          </w:p>
        </w:tc>
        <w:tc>
          <w:tcPr>
            <w:tcW w:w="1120" w:type="dxa"/>
            <w:shd w:val="clear" w:color="auto" w:fill="EAFBFC"/>
          </w:tcPr>
          <w:p w14:paraId="1551937A" w14:textId="77777777" w:rsidR="00A8663C" w:rsidRPr="00780127" w:rsidRDefault="00A8663C" w:rsidP="00765C78">
            <w:pPr>
              <w:tabs>
                <w:tab w:val="left" w:pos="6804"/>
              </w:tabs>
              <w:spacing w:after="120" w:line="360" w:lineRule="auto"/>
              <w:rPr>
                <w:rFonts w:cs="Arial"/>
                <w:szCs w:val="28"/>
              </w:rPr>
            </w:pPr>
            <w:r w:rsidRPr="00780127">
              <w:rPr>
                <w:rFonts w:cs="Arial"/>
                <w:szCs w:val="28"/>
              </w:rPr>
              <w:t>X</w:t>
            </w:r>
          </w:p>
        </w:tc>
        <w:tc>
          <w:tcPr>
            <w:tcW w:w="1134" w:type="dxa"/>
            <w:shd w:val="clear" w:color="auto" w:fill="EAFBFC"/>
          </w:tcPr>
          <w:p w14:paraId="4EF7FBD7" w14:textId="77777777" w:rsidR="00A8663C" w:rsidRPr="00780127" w:rsidRDefault="00A8663C" w:rsidP="00765C78">
            <w:pPr>
              <w:tabs>
                <w:tab w:val="left" w:pos="6804"/>
              </w:tabs>
              <w:spacing w:after="120" w:line="360" w:lineRule="auto"/>
              <w:rPr>
                <w:rFonts w:cs="Arial"/>
                <w:szCs w:val="28"/>
              </w:rPr>
            </w:pPr>
          </w:p>
        </w:tc>
        <w:tc>
          <w:tcPr>
            <w:tcW w:w="1013" w:type="dxa"/>
            <w:shd w:val="clear" w:color="auto" w:fill="EAFBFC"/>
          </w:tcPr>
          <w:p w14:paraId="740C982E" w14:textId="77777777" w:rsidR="00A8663C" w:rsidRPr="00780127" w:rsidRDefault="00A8663C" w:rsidP="00765C78">
            <w:pPr>
              <w:tabs>
                <w:tab w:val="left" w:pos="6804"/>
              </w:tabs>
              <w:spacing w:after="120" w:line="360" w:lineRule="auto"/>
              <w:rPr>
                <w:rFonts w:cs="Arial"/>
                <w:szCs w:val="28"/>
              </w:rPr>
            </w:pPr>
          </w:p>
        </w:tc>
        <w:tc>
          <w:tcPr>
            <w:tcW w:w="8215" w:type="dxa"/>
            <w:vMerge w:val="restart"/>
          </w:tcPr>
          <w:p w14:paraId="043D540C" w14:textId="77777777" w:rsidR="00A8663C" w:rsidRPr="00780127" w:rsidRDefault="00A8663C" w:rsidP="00A8663C">
            <w:pPr>
              <w:tabs>
                <w:tab w:val="left" w:pos="6804"/>
              </w:tabs>
              <w:spacing w:after="120" w:line="360" w:lineRule="auto"/>
              <w:rPr>
                <w:rFonts w:cs="Arial"/>
                <w:szCs w:val="28"/>
              </w:rPr>
            </w:pPr>
            <w:r w:rsidRPr="00780127">
              <w:rPr>
                <w:rFonts w:cs="Arial"/>
                <w:szCs w:val="28"/>
              </w:rPr>
              <w:t xml:space="preserve">The Trust is committed to its legal duties and the fundamental principles under Section 75 of the Northern Ireland Act 1998. </w:t>
            </w:r>
          </w:p>
          <w:p w14:paraId="04104439" w14:textId="77777777" w:rsidR="00A8663C" w:rsidRPr="00780127" w:rsidRDefault="00A8663C" w:rsidP="00A8663C">
            <w:pPr>
              <w:tabs>
                <w:tab w:val="left" w:pos="6804"/>
              </w:tabs>
              <w:spacing w:after="120" w:line="360" w:lineRule="auto"/>
              <w:jc w:val="both"/>
              <w:rPr>
                <w:rFonts w:cs="Arial"/>
                <w:szCs w:val="28"/>
              </w:rPr>
            </w:pPr>
            <w:r w:rsidRPr="00780127">
              <w:rPr>
                <w:rFonts w:cs="Arial"/>
                <w:szCs w:val="28"/>
              </w:rPr>
              <w:t xml:space="preserve">The Trust remains committed to embracing diversity, promoting good relations and challenging sectarianism and racism to ensure </w:t>
            </w:r>
            <w:r w:rsidRPr="00780127">
              <w:rPr>
                <w:rFonts w:cs="Arial"/>
                <w:szCs w:val="28"/>
              </w:rPr>
              <w:lastRenderedPageBreak/>
              <w:t>service users and staff enjoy equality of opportunity and access to health and social care in a welcoming and safe environment.</w:t>
            </w:r>
          </w:p>
          <w:p w14:paraId="7C97A7DD" w14:textId="77777777" w:rsidR="00A8663C" w:rsidRPr="00780127" w:rsidRDefault="00A8663C" w:rsidP="00A8663C">
            <w:pPr>
              <w:tabs>
                <w:tab w:val="left" w:pos="6804"/>
              </w:tabs>
              <w:spacing w:after="120" w:line="360" w:lineRule="auto"/>
              <w:rPr>
                <w:rFonts w:cs="Arial"/>
                <w:szCs w:val="28"/>
              </w:rPr>
            </w:pPr>
            <w:r w:rsidRPr="00780127">
              <w:rPr>
                <w:rFonts w:cs="Arial"/>
                <w:szCs w:val="28"/>
              </w:rPr>
              <w:t xml:space="preserve">The Trust is cognisant of the need to consider and mitigate any potential adverse impact for our staff. </w:t>
            </w:r>
          </w:p>
          <w:p w14:paraId="1348B633" w14:textId="77777777" w:rsidR="00A8663C" w:rsidRPr="00780127" w:rsidRDefault="00A8663C" w:rsidP="00A8663C">
            <w:pPr>
              <w:tabs>
                <w:tab w:val="left" w:pos="6804"/>
              </w:tabs>
              <w:spacing w:after="120" w:line="360" w:lineRule="auto"/>
              <w:rPr>
                <w:rFonts w:cs="Arial"/>
                <w:szCs w:val="28"/>
              </w:rPr>
            </w:pPr>
            <w:r w:rsidRPr="00780127">
              <w:rPr>
                <w:rFonts w:cs="Arial"/>
                <w:szCs w:val="28"/>
              </w:rPr>
              <w:t xml:space="preserve">As with any changes, the Trust is committed to monitoring the efficacy of this new system alongside outcomes, and satisfaction of patients, carers and staff.  As an open and learning organisation, we remain determined to assess, learn, and change as necessary. </w:t>
            </w:r>
          </w:p>
          <w:p w14:paraId="15C78039" w14:textId="77777777" w:rsidR="00A8663C" w:rsidRPr="00780127" w:rsidRDefault="00A8663C" w:rsidP="00A8663C">
            <w:pPr>
              <w:tabs>
                <w:tab w:val="left" w:pos="6804"/>
              </w:tabs>
              <w:spacing w:after="120" w:line="360" w:lineRule="auto"/>
              <w:jc w:val="both"/>
              <w:rPr>
                <w:rFonts w:cs="Arial"/>
                <w:szCs w:val="28"/>
              </w:rPr>
            </w:pPr>
          </w:p>
          <w:p w14:paraId="1EA3AA57" w14:textId="77777777" w:rsidR="00A8663C" w:rsidRPr="00780127" w:rsidRDefault="00A8663C" w:rsidP="00A8663C">
            <w:pPr>
              <w:tabs>
                <w:tab w:val="left" w:pos="6804"/>
              </w:tabs>
              <w:spacing w:after="120" w:line="360" w:lineRule="auto"/>
              <w:jc w:val="both"/>
              <w:rPr>
                <w:rFonts w:cs="Arial"/>
                <w:szCs w:val="28"/>
              </w:rPr>
            </w:pPr>
            <w:r w:rsidRPr="00780127">
              <w:rPr>
                <w:rFonts w:cs="Arial"/>
                <w:szCs w:val="28"/>
              </w:rPr>
              <w:t xml:space="preserve">The Trust will continue to monitor and review encompass accessibility features and accessibility considerations in the EPIC software.  The Trust will feed back on challenges to accessibility for our system users and will work in partnership with providers to address these issues in further phases. </w:t>
            </w:r>
          </w:p>
          <w:p w14:paraId="527D639D" w14:textId="77777777" w:rsidR="00A8663C" w:rsidRPr="00780127" w:rsidRDefault="00A8663C" w:rsidP="00A8663C">
            <w:pPr>
              <w:tabs>
                <w:tab w:val="left" w:pos="6804"/>
              </w:tabs>
              <w:spacing w:after="120" w:line="360" w:lineRule="auto"/>
              <w:jc w:val="both"/>
              <w:rPr>
                <w:rFonts w:cs="Arial"/>
                <w:szCs w:val="28"/>
              </w:rPr>
            </w:pPr>
          </w:p>
          <w:p w14:paraId="6C308648" w14:textId="77777777" w:rsidR="00A8663C" w:rsidRPr="00780127" w:rsidRDefault="00A8663C" w:rsidP="00A8663C">
            <w:pPr>
              <w:tabs>
                <w:tab w:val="left" w:pos="6804"/>
              </w:tabs>
              <w:spacing w:after="120" w:line="360" w:lineRule="auto"/>
              <w:jc w:val="both"/>
              <w:rPr>
                <w:rFonts w:cs="Arial"/>
                <w:szCs w:val="28"/>
              </w:rPr>
            </w:pPr>
            <w:r w:rsidRPr="00780127">
              <w:rPr>
                <w:rFonts w:cs="Arial"/>
                <w:szCs w:val="28"/>
              </w:rPr>
              <w:lastRenderedPageBreak/>
              <w:t>The Trust is aware of its responsibilities under the Disability Discrimination Act 1995 and will consider reasonable adjustments to support staff to carry out their duties. Compatibility with screen readers, text enlargement, and other software used by staff will be checked prior to the go-live date.</w:t>
            </w:r>
          </w:p>
          <w:p w14:paraId="5101B52C" w14:textId="77777777" w:rsidR="00A8663C" w:rsidRPr="00780127" w:rsidRDefault="00A8663C" w:rsidP="00A8663C">
            <w:pPr>
              <w:tabs>
                <w:tab w:val="left" w:pos="6804"/>
              </w:tabs>
              <w:spacing w:after="120" w:line="360" w:lineRule="auto"/>
              <w:jc w:val="both"/>
              <w:rPr>
                <w:rFonts w:cs="Arial"/>
                <w:szCs w:val="28"/>
              </w:rPr>
            </w:pPr>
          </w:p>
          <w:p w14:paraId="5D2FF1F8" w14:textId="77777777" w:rsidR="00A8663C" w:rsidRPr="00780127" w:rsidRDefault="00A8663C" w:rsidP="00A8663C">
            <w:pPr>
              <w:tabs>
                <w:tab w:val="left" w:pos="6804"/>
              </w:tabs>
              <w:spacing w:after="120" w:line="360" w:lineRule="auto"/>
              <w:jc w:val="both"/>
              <w:rPr>
                <w:rFonts w:cs="Arial"/>
                <w:szCs w:val="28"/>
              </w:rPr>
            </w:pPr>
            <w:r w:rsidRPr="00780127">
              <w:rPr>
                <w:rFonts w:cs="Arial"/>
                <w:szCs w:val="28"/>
              </w:rPr>
              <w:t xml:space="preserve">The Trust will continue to train our staff and raise awareness of processes for the new system which will enable them to assist our service users to sign up and access the new service. Staff requiring one-to-one training in their working environment as a reasonable adjustment can contact the encompass HR Lead to arrange this. </w:t>
            </w:r>
          </w:p>
          <w:p w14:paraId="3C8EC45C" w14:textId="77777777" w:rsidR="00A8663C" w:rsidRPr="00780127" w:rsidRDefault="00A8663C" w:rsidP="00A8663C">
            <w:pPr>
              <w:tabs>
                <w:tab w:val="left" w:pos="6804"/>
              </w:tabs>
              <w:spacing w:after="120" w:line="360" w:lineRule="auto"/>
              <w:jc w:val="both"/>
              <w:rPr>
                <w:rFonts w:cs="Arial"/>
                <w:sz w:val="16"/>
                <w:szCs w:val="28"/>
              </w:rPr>
            </w:pPr>
          </w:p>
          <w:p w14:paraId="25F285E9" w14:textId="77777777" w:rsidR="00A8663C" w:rsidRPr="00780127" w:rsidRDefault="00A8663C" w:rsidP="00A8663C">
            <w:pPr>
              <w:tabs>
                <w:tab w:val="left" w:pos="6804"/>
              </w:tabs>
              <w:spacing w:after="120" w:line="360" w:lineRule="auto"/>
              <w:jc w:val="both"/>
              <w:rPr>
                <w:rFonts w:cs="Arial"/>
                <w:szCs w:val="28"/>
              </w:rPr>
            </w:pPr>
            <w:r w:rsidRPr="00780127">
              <w:rPr>
                <w:rFonts w:cs="Arial"/>
                <w:szCs w:val="28"/>
              </w:rPr>
              <w:t xml:space="preserve">The Trust has developed a strategy of staff training and engagement via e-learning or face-to-face if safe and appropriate to do so. Staff have been informed of training opportunities, encompass updates, and health and wellbeing resources via </w:t>
            </w:r>
            <w:r w:rsidRPr="00780127">
              <w:rPr>
                <w:rFonts w:cs="Arial"/>
                <w:szCs w:val="28"/>
              </w:rPr>
              <w:lastRenderedPageBreak/>
              <w:t xml:space="preserve">internal communication e.g. email (encompass Notice), Loop news, and noticeboards located across the Trust sites. </w:t>
            </w:r>
          </w:p>
          <w:p w14:paraId="326DC100" w14:textId="77777777" w:rsidR="00A8663C" w:rsidRPr="00780127" w:rsidRDefault="00A8663C" w:rsidP="00A8663C">
            <w:pPr>
              <w:tabs>
                <w:tab w:val="left" w:pos="6804"/>
              </w:tabs>
              <w:spacing w:after="120" w:line="360" w:lineRule="auto"/>
              <w:rPr>
                <w:rFonts w:cs="Arial"/>
                <w:szCs w:val="28"/>
              </w:rPr>
            </w:pPr>
          </w:p>
          <w:p w14:paraId="218D4C24" w14:textId="77777777" w:rsidR="00A8663C" w:rsidRPr="00780127" w:rsidRDefault="00A8663C" w:rsidP="00A8663C">
            <w:pPr>
              <w:tabs>
                <w:tab w:val="left" w:pos="6804"/>
              </w:tabs>
              <w:spacing w:after="120" w:line="360" w:lineRule="auto"/>
              <w:rPr>
                <w:rFonts w:cs="Arial"/>
                <w:szCs w:val="28"/>
              </w:rPr>
            </w:pPr>
            <w:r w:rsidRPr="00780127">
              <w:rPr>
                <w:rFonts w:cs="Arial"/>
                <w:szCs w:val="28"/>
              </w:rPr>
              <w:t>The Trust plans to deliver a range of health and wellbeing initiatives to support staff at go-live and post-implementation of encompass.</w:t>
            </w:r>
          </w:p>
          <w:p w14:paraId="511493D8" w14:textId="77777777" w:rsidR="00A8663C" w:rsidRPr="00780127" w:rsidRDefault="00A8663C" w:rsidP="00A8663C">
            <w:pPr>
              <w:tabs>
                <w:tab w:val="left" w:pos="6804"/>
              </w:tabs>
              <w:spacing w:after="120" w:line="360" w:lineRule="auto"/>
              <w:rPr>
                <w:rFonts w:cs="Arial"/>
                <w:szCs w:val="28"/>
              </w:rPr>
            </w:pPr>
            <w:r w:rsidRPr="00780127">
              <w:rPr>
                <w:rFonts w:cs="Arial"/>
                <w:szCs w:val="28"/>
              </w:rPr>
              <w:t>The Trust recognises there may be greater challenges for some system users. The Trust will continue to work with Epic, regional encompass team and other Trusts to reduce these challenges, promoting accessibility and ease of functionality for service users and staff.</w:t>
            </w:r>
          </w:p>
          <w:p w14:paraId="20FA579F" w14:textId="77777777" w:rsidR="00A8663C" w:rsidRPr="00780127" w:rsidRDefault="00A8663C" w:rsidP="00A8663C">
            <w:pPr>
              <w:tabs>
                <w:tab w:val="left" w:pos="6804"/>
              </w:tabs>
              <w:spacing w:after="120" w:line="360" w:lineRule="auto"/>
              <w:rPr>
                <w:rFonts w:cs="Arial"/>
                <w:szCs w:val="28"/>
              </w:rPr>
            </w:pPr>
            <w:r w:rsidRPr="00780127">
              <w:rPr>
                <w:rFonts w:cs="Arial"/>
                <w:szCs w:val="28"/>
              </w:rPr>
              <w:t>i.e.</w:t>
            </w:r>
          </w:p>
          <w:p w14:paraId="0CBA6E4F" w14:textId="77777777" w:rsidR="00A8663C" w:rsidRPr="00780127" w:rsidRDefault="00A8663C" w:rsidP="00A8663C">
            <w:pPr>
              <w:pStyle w:val="ListParagraph"/>
              <w:numPr>
                <w:ilvl w:val="0"/>
                <w:numId w:val="21"/>
              </w:numPr>
              <w:tabs>
                <w:tab w:val="left" w:pos="6804"/>
              </w:tabs>
              <w:spacing w:after="120" w:line="360" w:lineRule="auto"/>
              <w:rPr>
                <w:rFonts w:cs="Arial"/>
                <w:szCs w:val="28"/>
              </w:rPr>
            </w:pPr>
            <w:r w:rsidRPr="00780127">
              <w:rPr>
                <w:rFonts w:eastAsia="Arial" w:cs="Arial"/>
                <w:noProof/>
                <w:szCs w:val="28"/>
                <w:lang w:eastAsia="en-GB"/>
              </w:rPr>
              <w:t>All patients and system users, including staff, will be afforded equality of opportunity and will be treated with dignity and respect.</w:t>
            </w:r>
          </w:p>
          <w:p w14:paraId="620A8FAB" w14:textId="77777777" w:rsidR="00A8663C" w:rsidRPr="00780127" w:rsidRDefault="00A8663C" w:rsidP="00A8663C">
            <w:pPr>
              <w:pStyle w:val="ListParagraph"/>
              <w:numPr>
                <w:ilvl w:val="0"/>
                <w:numId w:val="19"/>
              </w:numPr>
              <w:tabs>
                <w:tab w:val="left" w:pos="6804"/>
              </w:tabs>
              <w:spacing w:after="120" w:line="360" w:lineRule="auto"/>
              <w:rPr>
                <w:rFonts w:cs="Arial"/>
                <w:szCs w:val="28"/>
              </w:rPr>
            </w:pPr>
            <w:r w:rsidRPr="00780127">
              <w:rPr>
                <w:rFonts w:cs="Arial"/>
                <w:szCs w:val="28"/>
              </w:rPr>
              <w:t xml:space="preserve">Challenges in accessing and using technology may apply to those system users in older age groups or for those with </w:t>
            </w:r>
            <w:r w:rsidRPr="00780127">
              <w:rPr>
                <w:rFonts w:cs="Arial"/>
                <w:szCs w:val="28"/>
              </w:rPr>
              <w:lastRenderedPageBreak/>
              <w:t xml:space="preserve">disabilities, although this does not apply to all older or disabled system users. Staff who may have difficulties can call or write to the encompass HR Lead and Employment Equality team to resolve accessibility queries.  </w:t>
            </w:r>
          </w:p>
          <w:p w14:paraId="0A821549" w14:textId="77777777" w:rsidR="00A8663C" w:rsidRPr="00780127" w:rsidRDefault="00A8663C" w:rsidP="00A8663C">
            <w:pPr>
              <w:pStyle w:val="ListParagraph"/>
              <w:tabs>
                <w:tab w:val="left" w:pos="6804"/>
              </w:tabs>
              <w:spacing w:after="120" w:line="360" w:lineRule="auto"/>
              <w:rPr>
                <w:rFonts w:cs="Arial"/>
                <w:szCs w:val="28"/>
              </w:rPr>
            </w:pPr>
          </w:p>
          <w:p w14:paraId="4616B1F9" w14:textId="77777777" w:rsidR="00A8663C" w:rsidRPr="00780127" w:rsidRDefault="00A8663C" w:rsidP="00A8663C">
            <w:pPr>
              <w:tabs>
                <w:tab w:val="left" w:pos="6804"/>
              </w:tabs>
              <w:spacing w:after="120" w:line="360" w:lineRule="auto"/>
              <w:ind w:left="312"/>
              <w:rPr>
                <w:rFonts w:cs="Arial"/>
                <w:szCs w:val="28"/>
              </w:rPr>
            </w:pPr>
            <w:r w:rsidRPr="00780127">
              <w:rPr>
                <w:rFonts w:cs="Arial"/>
                <w:szCs w:val="28"/>
              </w:rPr>
              <w:t xml:space="preserve">The BHSCT has commenced this equality screening of the local implementation of encompass and this approach will be reviewed and assessed as an on-going screening every 6 months for a period of 2 years post-implementation. This will enable the Trust to monitor the impact of the proposals to ensure that the impact is not more significant than initially anticipated. The Trust can escalate equality screening and possible EQIA approach as required. </w:t>
            </w:r>
          </w:p>
          <w:p w14:paraId="66FDCF4E" w14:textId="77777777" w:rsidR="00A8663C" w:rsidRPr="00780127" w:rsidRDefault="00A8663C" w:rsidP="00765C78">
            <w:pPr>
              <w:tabs>
                <w:tab w:val="left" w:pos="6804"/>
              </w:tabs>
              <w:spacing w:after="120" w:line="360" w:lineRule="auto"/>
              <w:rPr>
                <w:rFonts w:cs="Arial"/>
                <w:szCs w:val="28"/>
              </w:rPr>
            </w:pPr>
          </w:p>
        </w:tc>
      </w:tr>
      <w:tr w:rsidR="00A8663C" w:rsidRPr="00780127" w14:paraId="7B358326" w14:textId="77777777" w:rsidTr="00073C96">
        <w:trPr>
          <w:trHeight w:val="850"/>
        </w:trPr>
        <w:tc>
          <w:tcPr>
            <w:tcW w:w="3964" w:type="dxa"/>
            <w:gridSpan w:val="2"/>
            <w:shd w:val="clear" w:color="auto" w:fill="EAFBFC"/>
          </w:tcPr>
          <w:p w14:paraId="217FA5B5"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Dependant Status</w:t>
            </w:r>
          </w:p>
        </w:tc>
        <w:tc>
          <w:tcPr>
            <w:tcW w:w="1120" w:type="dxa"/>
            <w:shd w:val="clear" w:color="auto" w:fill="EAFBFC"/>
          </w:tcPr>
          <w:p w14:paraId="3BEE236D" w14:textId="77777777" w:rsidR="00A8663C" w:rsidRPr="00780127" w:rsidRDefault="00A8663C" w:rsidP="00A8663C">
            <w:pPr>
              <w:tabs>
                <w:tab w:val="left" w:pos="6804"/>
              </w:tabs>
              <w:spacing w:after="120" w:line="360" w:lineRule="auto"/>
              <w:rPr>
                <w:rFonts w:cs="Arial"/>
                <w:szCs w:val="28"/>
              </w:rPr>
            </w:pPr>
          </w:p>
        </w:tc>
        <w:tc>
          <w:tcPr>
            <w:tcW w:w="1134" w:type="dxa"/>
            <w:shd w:val="clear" w:color="auto" w:fill="EAFBFC"/>
          </w:tcPr>
          <w:p w14:paraId="0CCC0888" w14:textId="77777777" w:rsidR="00A8663C" w:rsidRPr="00780127" w:rsidRDefault="00A8663C" w:rsidP="00A8663C">
            <w:pPr>
              <w:tabs>
                <w:tab w:val="left" w:pos="6804"/>
              </w:tabs>
              <w:spacing w:after="120" w:line="360" w:lineRule="auto"/>
              <w:rPr>
                <w:rFonts w:cs="Arial"/>
                <w:szCs w:val="28"/>
              </w:rPr>
            </w:pPr>
          </w:p>
        </w:tc>
        <w:tc>
          <w:tcPr>
            <w:tcW w:w="1013" w:type="dxa"/>
            <w:shd w:val="clear" w:color="auto" w:fill="EAFBFC"/>
          </w:tcPr>
          <w:p w14:paraId="540B4049"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tc>
        <w:tc>
          <w:tcPr>
            <w:tcW w:w="8215" w:type="dxa"/>
            <w:vMerge/>
          </w:tcPr>
          <w:p w14:paraId="4A990D24" w14:textId="77777777" w:rsidR="00A8663C" w:rsidRPr="00780127" w:rsidRDefault="00A8663C" w:rsidP="00A8663C">
            <w:pPr>
              <w:tabs>
                <w:tab w:val="left" w:pos="6804"/>
              </w:tabs>
              <w:spacing w:after="120" w:line="360" w:lineRule="auto"/>
              <w:rPr>
                <w:rFonts w:cs="Arial"/>
                <w:szCs w:val="28"/>
              </w:rPr>
            </w:pPr>
          </w:p>
        </w:tc>
      </w:tr>
      <w:tr w:rsidR="00A8663C" w:rsidRPr="00780127" w14:paraId="7F8993D5" w14:textId="77777777" w:rsidTr="00073C96">
        <w:trPr>
          <w:trHeight w:val="850"/>
        </w:trPr>
        <w:tc>
          <w:tcPr>
            <w:tcW w:w="3964" w:type="dxa"/>
            <w:gridSpan w:val="2"/>
            <w:shd w:val="clear" w:color="auto" w:fill="EAFBFC"/>
          </w:tcPr>
          <w:p w14:paraId="4DC7E0FE"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Disability</w:t>
            </w:r>
          </w:p>
        </w:tc>
        <w:tc>
          <w:tcPr>
            <w:tcW w:w="1120" w:type="dxa"/>
            <w:shd w:val="clear" w:color="auto" w:fill="EAFBFC"/>
          </w:tcPr>
          <w:p w14:paraId="603CC4DB" w14:textId="77777777" w:rsidR="00A8663C" w:rsidRPr="00780127" w:rsidRDefault="00A8663C" w:rsidP="00A8663C">
            <w:pPr>
              <w:tabs>
                <w:tab w:val="left" w:pos="6804"/>
              </w:tabs>
              <w:spacing w:after="120" w:line="360" w:lineRule="auto"/>
              <w:rPr>
                <w:rFonts w:cs="Arial"/>
                <w:szCs w:val="28"/>
              </w:rPr>
            </w:pPr>
          </w:p>
        </w:tc>
        <w:tc>
          <w:tcPr>
            <w:tcW w:w="1134" w:type="dxa"/>
            <w:shd w:val="clear" w:color="auto" w:fill="EAFBFC"/>
          </w:tcPr>
          <w:p w14:paraId="0CC0B61E" w14:textId="77777777" w:rsidR="00A8663C" w:rsidRPr="00780127" w:rsidRDefault="00A8663C" w:rsidP="00A8663C">
            <w:pPr>
              <w:tabs>
                <w:tab w:val="left" w:pos="6804"/>
              </w:tabs>
              <w:spacing w:after="120" w:line="360" w:lineRule="auto"/>
              <w:rPr>
                <w:rFonts w:cs="Arial"/>
                <w:szCs w:val="28"/>
              </w:rPr>
            </w:pPr>
            <w:r w:rsidRPr="00780127">
              <w:rPr>
                <w:rFonts w:cs="Arial"/>
                <w:szCs w:val="28"/>
              </w:rPr>
              <w:t xml:space="preserve">X </w:t>
            </w:r>
          </w:p>
        </w:tc>
        <w:tc>
          <w:tcPr>
            <w:tcW w:w="1013" w:type="dxa"/>
            <w:shd w:val="clear" w:color="auto" w:fill="EAFBFC"/>
          </w:tcPr>
          <w:p w14:paraId="5BAD3425" w14:textId="77777777" w:rsidR="00A8663C" w:rsidRPr="00780127" w:rsidRDefault="00A8663C" w:rsidP="00A8663C">
            <w:pPr>
              <w:tabs>
                <w:tab w:val="left" w:pos="6804"/>
              </w:tabs>
              <w:spacing w:after="120" w:line="360" w:lineRule="auto"/>
              <w:rPr>
                <w:rFonts w:cs="Arial"/>
                <w:szCs w:val="28"/>
              </w:rPr>
            </w:pPr>
          </w:p>
        </w:tc>
        <w:tc>
          <w:tcPr>
            <w:tcW w:w="8215" w:type="dxa"/>
            <w:vMerge/>
          </w:tcPr>
          <w:p w14:paraId="0C7D08AC" w14:textId="77777777" w:rsidR="00A8663C" w:rsidRPr="00780127" w:rsidRDefault="00A8663C" w:rsidP="00A8663C">
            <w:pPr>
              <w:tabs>
                <w:tab w:val="left" w:pos="6804"/>
              </w:tabs>
              <w:spacing w:after="120" w:line="360" w:lineRule="auto"/>
              <w:rPr>
                <w:rFonts w:cs="Arial"/>
                <w:szCs w:val="28"/>
              </w:rPr>
            </w:pPr>
          </w:p>
        </w:tc>
      </w:tr>
      <w:tr w:rsidR="00A8663C" w:rsidRPr="00780127" w14:paraId="4B25BA91" w14:textId="77777777" w:rsidTr="00073C96">
        <w:trPr>
          <w:trHeight w:val="850"/>
        </w:trPr>
        <w:tc>
          <w:tcPr>
            <w:tcW w:w="3964" w:type="dxa"/>
            <w:gridSpan w:val="2"/>
            <w:shd w:val="clear" w:color="auto" w:fill="EAFBFC"/>
          </w:tcPr>
          <w:p w14:paraId="224FDE58"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lastRenderedPageBreak/>
              <w:t>Men and Women generally</w:t>
            </w:r>
          </w:p>
        </w:tc>
        <w:tc>
          <w:tcPr>
            <w:tcW w:w="1120" w:type="dxa"/>
            <w:shd w:val="clear" w:color="auto" w:fill="EAFBFC"/>
          </w:tcPr>
          <w:p w14:paraId="37A31054" w14:textId="77777777" w:rsidR="00A8663C" w:rsidRPr="00780127" w:rsidRDefault="00A8663C" w:rsidP="00A8663C">
            <w:pPr>
              <w:tabs>
                <w:tab w:val="left" w:pos="6804"/>
              </w:tabs>
              <w:spacing w:after="120" w:line="360" w:lineRule="auto"/>
              <w:rPr>
                <w:rFonts w:cs="Arial"/>
                <w:szCs w:val="28"/>
              </w:rPr>
            </w:pPr>
          </w:p>
        </w:tc>
        <w:tc>
          <w:tcPr>
            <w:tcW w:w="1134" w:type="dxa"/>
            <w:shd w:val="clear" w:color="auto" w:fill="EAFBFC"/>
          </w:tcPr>
          <w:p w14:paraId="7DC8C081" w14:textId="77777777" w:rsidR="00A8663C" w:rsidRPr="00780127" w:rsidRDefault="00A8663C" w:rsidP="00A8663C">
            <w:pPr>
              <w:tabs>
                <w:tab w:val="left" w:pos="6804"/>
              </w:tabs>
              <w:spacing w:after="120" w:line="360" w:lineRule="auto"/>
              <w:rPr>
                <w:rFonts w:cs="Arial"/>
                <w:szCs w:val="28"/>
              </w:rPr>
            </w:pPr>
          </w:p>
        </w:tc>
        <w:tc>
          <w:tcPr>
            <w:tcW w:w="1013" w:type="dxa"/>
            <w:shd w:val="clear" w:color="auto" w:fill="EAFBFC"/>
          </w:tcPr>
          <w:p w14:paraId="2FC106A0"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tc>
        <w:tc>
          <w:tcPr>
            <w:tcW w:w="8215" w:type="dxa"/>
            <w:vMerge/>
          </w:tcPr>
          <w:p w14:paraId="0477E574" w14:textId="77777777" w:rsidR="00A8663C" w:rsidRPr="00780127" w:rsidRDefault="00A8663C" w:rsidP="00A8663C">
            <w:pPr>
              <w:tabs>
                <w:tab w:val="left" w:pos="6804"/>
              </w:tabs>
              <w:spacing w:after="120" w:line="360" w:lineRule="auto"/>
              <w:rPr>
                <w:rFonts w:cs="Arial"/>
                <w:szCs w:val="28"/>
              </w:rPr>
            </w:pPr>
          </w:p>
        </w:tc>
      </w:tr>
      <w:tr w:rsidR="00A8663C" w:rsidRPr="00780127" w14:paraId="3F34A03D" w14:textId="77777777" w:rsidTr="00073C96">
        <w:trPr>
          <w:trHeight w:val="850"/>
        </w:trPr>
        <w:tc>
          <w:tcPr>
            <w:tcW w:w="3964" w:type="dxa"/>
            <w:gridSpan w:val="2"/>
            <w:shd w:val="clear" w:color="auto" w:fill="EAFBFC"/>
          </w:tcPr>
          <w:p w14:paraId="54200FC0"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Marital Status</w:t>
            </w:r>
          </w:p>
        </w:tc>
        <w:tc>
          <w:tcPr>
            <w:tcW w:w="1120" w:type="dxa"/>
            <w:shd w:val="clear" w:color="auto" w:fill="EAFBFC"/>
          </w:tcPr>
          <w:p w14:paraId="3FD9042A" w14:textId="77777777" w:rsidR="00A8663C" w:rsidRPr="00780127" w:rsidRDefault="00A8663C" w:rsidP="00A8663C">
            <w:pPr>
              <w:tabs>
                <w:tab w:val="left" w:pos="6804"/>
              </w:tabs>
              <w:spacing w:after="120" w:line="360" w:lineRule="auto"/>
              <w:rPr>
                <w:rFonts w:cs="Arial"/>
                <w:szCs w:val="28"/>
              </w:rPr>
            </w:pPr>
          </w:p>
        </w:tc>
        <w:tc>
          <w:tcPr>
            <w:tcW w:w="1134" w:type="dxa"/>
            <w:shd w:val="clear" w:color="auto" w:fill="EAFBFC"/>
          </w:tcPr>
          <w:p w14:paraId="052D4810" w14:textId="77777777" w:rsidR="00A8663C" w:rsidRPr="00780127" w:rsidRDefault="00A8663C" w:rsidP="00A8663C">
            <w:pPr>
              <w:tabs>
                <w:tab w:val="left" w:pos="6804"/>
              </w:tabs>
              <w:spacing w:after="120" w:line="360" w:lineRule="auto"/>
              <w:rPr>
                <w:rFonts w:cs="Arial"/>
                <w:szCs w:val="28"/>
              </w:rPr>
            </w:pPr>
          </w:p>
        </w:tc>
        <w:tc>
          <w:tcPr>
            <w:tcW w:w="1013" w:type="dxa"/>
            <w:shd w:val="clear" w:color="auto" w:fill="EAFBFC"/>
          </w:tcPr>
          <w:p w14:paraId="0BF38BBE"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tc>
        <w:tc>
          <w:tcPr>
            <w:tcW w:w="8215" w:type="dxa"/>
            <w:vMerge/>
          </w:tcPr>
          <w:p w14:paraId="62D3F89E" w14:textId="77777777" w:rsidR="00A8663C" w:rsidRPr="00780127" w:rsidRDefault="00A8663C" w:rsidP="00A8663C">
            <w:pPr>
              <w:tabs>
                <w:tab w:val="left" w:pos="6804"/>
              </w:tabs>
              <w:spacing w:after="120" w:line="360" w:lineRule="auto"/>
              <w:rPr>
                <w:rFonts w:cs="Arial"/>
                <w:szCs w:val="28"/>
              </w:rPr>
            </w:pPr>
          </w:p>
        </w:tc>
      </w:tr>
      <w:tr w:rsidR="00A8663C" w:rsidRPr="00780127" w14:paraId="1A02DC22" w14:textId="77777777" w:rsidTr="00073C96">
        <w:trPr>
          <w:trHeight w:val="850"/>
        </w:trPr>
        <w:tc>
          <w:tcPr>
            <w:tcW w:w="1982" w:type="dxa"/>
            <w:vMerge w:val="restart"/>
            <w:shd w:val="clear" w:color="auto" w:fill="EAFBFC"/>
          </w:tcPr>
          <w:p w14:paraId="212A9F8E"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Race</w:t>
            </w:r>
          </w:p>
        </w:tc>
        <w:tc>
          <w:tcPr>
            <w:tcW w:w="1982" w:type="dxa"/>
            <w:shd w:val="clear" w:color="auto" w:fill="EAFBFC"/>
          </w:tcPr>
          <w:p w14:paraId="6514A6E6"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Ethnicity</w:t>
            </w:r>
          </w:p>
        </w:tc>
        <w:tc>
          <w:tcPr>
            <w:tcW w:w="1120" w:type="dxa"/>
            <w:vMerge w:val="restart"/>
            <w:shd w:val="clear" w:color="auto" w:fill="EAFBFC"/>
          </w:tcPr>
          <w:p w14:paraId="2780AF0D" w14:textId="77777777" w:rsidR="00A8663C" w:rsidRPr="00780127" w:rsidRDefault="00A8663C" w:rsidP="00A8663C">
            <w:pPr>
              <w:tabs>
                <w:tab w:val="left" w:pos="6804"/>
              </w:tabs>
              <w:spacing w:after="120" w:line="360" w:lineRule="auto"/>
              <w:rPr>
                <w:rFonts w:cs="Arial"/>
                <w:szCs w:val="28"/>
              </w:rPr>
            </w:pPr>
          </w:p>
          <w:p w14:paraId="46FC4A0D" w14:textId="77777777" w:rsidR="00A8663C" w:rsidRPr="00780127" w:rsidRDefault="00A8663C" w:rsidP="00A8663C">
            <w:pPr>
              <w:tabs>
                <w:tab w:val="left" w:pos="6804"/>
              </w:tabs>
              <w:spacing w:after="120" w:line="360" w:lineRule="auto"/>
              <w:rPr>
                <w:rFonts w:cs="Arial"/>
                <w:szCs w:val="28"/>
              </w:rPr>
            </w:pPr>
          </w:p>
        </w:tc>
        <w:tc>
          <w:tcPr>
            <w:tcW w:w="1134" w:type="dxa"/>
            <w:vMerge w:val="restart"/>
            <w:shd w:val="clear" w:color="auto" w:fill="EAFBFC"/>
          </w:tcPr>
          <w:p w14:paraId="4DC2ECC6" w14:textId="77777777" w:rsidR="00A8663C" w:rsidRPr="00780127" w:rsidRDefault="00A8663C" w:rsidP="00A8663C">
            <w:pPr>
              <w:tabs>
                <w:tab w:val="left" w:pos="6804"/>
              </w:tabs>
              <w:spacing w:after="120" w:line="360" w:lineRule="auto"/>
              <w:rPr>
                <w:rFonts w:cs="Arial"/>
                <w:szCs w:val="28"/>
              </w:rPr>
            </w:pPr>
          </w:p>
          <w:p w14:paraId="79796693" w14:textId="77777777" w:rsidR="00A8663C" w:rsidRPr="00780127" w:rsidRDefault="00A8663C" w:rsidP="00A8663C">
            <w:pPr>
              <w:tabs>
                <w:tab w:val="left" w:pos="6804"/>
              </w:tabs>
              <w:spacing w:after="120" w:line="360" w:lineRule="auto"/>
              <w:rPr>
                <w:rFonts w:cs="Arial"/>
                <w:szCs w:val="28"/>
              </w:rPr>
            </w:pPr>
          </w:p>
        </w:tc>
        <w:tc>
          <w:tcPr>
            <w:tcW w:w="1013" w:type="dxa"/>
            <w:vMerge w:val="restart"/>
            <w:shd w:val="clear" w:color="auto" w:fill="EAFBFC"/>
          </w:tcPr>
          <w:p w14:paraId="3726491C"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p w14:paraId="6ABC5ABD"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tc>
        <w:tc>
          <w:tcPr>
            <w:tcW w:w="8215" w:type="dxa"/>
            <w:vMerge/>
          </w:tcPr>
          <w:p w14:paraId="47297C67" w14:textId="77777777" w:rsidR="00A8663C" w:rsidRPr="00780127" w:rsidRDefault="00A8663C" w:rsidP="00A8663C">
            <w:pPr>
              <w:tabs>
                <w:tab w:val="left" w:pos="6804"/>
              </w:tabs>
              <w:spacing w:after="120" w:line="360" w:lineRule="auto"/>
              <w:rPr>
                <w:rFonts w:cs="Arial"/>
                <w:szCs w:val="28"/>
              </w:rPr>
            </w:pPr>
          </w:p>
        </w:tc>
      </w:tr>
      <w:tr w:rsidR="00A8663C" w:rsidRPr="00780127" w14:paraId="2746DCC8" w14:textId="77777777" w:rsidTr="00073C96">
        <w:trPr>
          <w:trHeight w:val="850"/>
        </w:trPr>
        <w:tc>
          <w:tcPr>
            <w:tcW w:w="1982" w:type="dxa"/>
            <w:vMerge/>
            <w:shd w:val="clear" w:color="auto" w:fill="EAFBFC"/>
          </w:tcPr>
          <w:p w14:paraId="048740F3" w14:textId="77777777" w:rsidR="00A8663C" w:rsidRPr="00780127" w:rsidRDefault="00A8663C" w:rsidP="00A8663C">
            <w:pPr>
              <w:tabs>
                <w:tab w:val="left" w:pos="6804"/>
              </w:tabs>
              <w:spacing w:after="120" w:line="360" w:lineRule="auto"/>
              <w:rPr>
                <w:rStyle w:val="Bodytext4"/>
                <w:b w:val="0"/>
                <w:bCs w:val="0"/>
                <w:szCs w:val="28"/>
              </w:rPr>
            </w:pPr>
          </w:p>
        </w:tc>
        <w:tc>
          <w:tcPr>
            <w:tcW w:w="1982" w:type="dxa"/>
            <w:shd w:val="clear" w:color="auto" w:fill="EAFBFC"/>
          </w:tcPr>
          <w:p w14:paraId="31903038"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Nationality</w:t>
            </w:r>
          </w:p>
        </w:tc>
        <w:tc>
          <w:tcPr>
            <w:tcW w:w="1120" w:type="dxa"/>
            <w:vMerge/>
            <w:shd w:val="clear" w:color="auto" w:fill="EAFBFC"/>
          </w:tcPr>
          <w:p w14:paraId="51371A77" w14:textId="77777777" w:rsidR="00A8663C" w:rsidRPr="00780127" w:rsidRDefault="00A8663C" w:rsidP="00A8663C">
            <w:pPr>
              <w:tabs>
                <w:tab w:val="left" w:pos="6804"/>
              </w:tabs>
              <w:spacing w:after="120" w:line="360" w:lineRule="auto"/>
              <w:rPr>
                <w:rFonts w:cs="Arial"/>
                <w:szCs w:val="28"/>
              </w:rPr>
            </w:pPr>
          </w:p>
        </w:tc>
        <w:tc>
          <w:tcPr>
            <w:tcW w:w="1134" w:type="dxa"/>
            <w:vMerge/>
            <w:shd w:val="clear" w:color="auto" w:fill="EAFBFC"/>
          </w:tcPr>
          <w:p w14:paraId="732434A0" w14:textId="77777777" w:rsidR="00A8663C" w:rsidRPr="00780127" w:rsidRDefault="00A8663C" w:rsidP="00A8663C">
            <w:pPr>
              <w:tabs>
                <w:tab w:val="left" w:pos="6804"/>
              </w:tabs>
              <w:spacing w:after="120" w:line="360" w:lineRule="auto"/>
              <w:rPr>
                <w:rFonts w:cs="Arial"/>
                <w:szCs w:val="28"/>
              </w:rPr>
            </w:pPr>
          </w:p>
        </w:tc>
        <w:tc>
          <w:tcPr>
            <w:tcW w:w="1013" w:type="dxa"/>
            <w:vMerge/>
            <w:shd w:val="clear" w:color="auto" w:fill="EAFBFC"/>
          </w:tcPr>
          <w:p w14:paraId="2328BB07" w14:textId="77777777" w:rsidR="00A8663C" w:rsidRPr="00780127" w:rsidRDefault="00A8663C" w:rsidP="00A8663C">
            <w:pPr>
              <w:tabs>
                <w:tab w:val="left" w:pos="6804"/>
              </w:tabs>
              <w:spacing w:after="120" w:line="360" w:lineRule="auto"/>
              <w:rPr>
                <w:rFonts w:cs="Arial"/>
                <w:szCs w:val="28"/>
              </w:rPr>
            </w:pPr>
          </w:p>
        </w:tc>
        <w:tc>
          <w:tcPr>
            <w:tcW w:w="8215" w:type="dxa"/>
            <w:vMerge/>
          </w:tcPr>
          <w:p w14:paraId="256AC6DA" w14:textId="77777777" w:rsidR="00A8663C" w:rsidRPr="00780127" w:rsidRDefault="00A8663C" w:rsidP="00A8663C">
            <w:pPr>
              <w:tabs>
                <w:tab w:val="left" w:pos="6804"/>
              </w:tabs>
              <w:spacing w:after="120" w:line="360" w:lineRule="auto"/>
              <w:rPr>
                <w:rFonts w:cs="Arial"/>
                <w:szCs w:val="28"/>
              </w:rPr>
            </w:pPr>
          </w:p>
        </w:tc>
      </w:tr>
      <w:tr w:rsidR="00A8663C" w:rsidRPr="00780127" w14:paraId="093D171A" w14:textId="77777777" w:rsidTr="00073C96">
        <w:trPr>
          <w:trHeight w:val="850"/>
        </w:trPr>
        <w:tc>
          <w:tcPr>
            <w:tcW w:w="1982" w:type="dxa"/>
            <w:vMerge w:val="restart"/>
            <w:shd w:val="clear" w:color="auto" w:fill="EAFBFC"/>
          </w:tcPr>
          <w:p w14:paraId="32235081"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Religion</w:t>
            </w:r>
          </w:p>
        </w:tc>
        <w:tc>
          <w:tcPr>
            <w:tcW w:w="1982" w:type="dxa"/>
            <w:shd w:val="clear" w:color="auto" w:fill="EAFBFC"/>
          </w:tcPr>
          <w:p w14:paraId="50DAA524"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Community Background</w:t>
            </w:r>
          </w:p>
        </w:tc>
        <w:tc>
          <w:tcPr>
            <w:tcW w:w="1120" w:type="dxa"/>
            <w:vMerge w:val="restart"/>
            <w:shd w:val="clear" w:color="auto" w:fill="EAFBFC"/>
          </w:tcPr>
          <w:p w14:paraId="38AA98D6" w14:textId="77777777" w:rsidR="00A8663C" w:rsidRPr="00780127" w:rsidRDefault="00A8663C" w:rsidP="00A8663C">
            <w:pPr>
              <w:tabs>
                <w:tab w:val="left" w:pos="6804"/>
              </w:tabs>
              <w:spacing w:after="120" w:line="360" w:lineRule="auto"/>
              <w:rPr>
                <w:rFonts w:cs="Arial"/>
                <w:szCs w:val="28"/>
              </w:rPr>
            </w:pPr>
          </w:p>
          <w:p w14:paraId="665A1408" w14:textId="77777777" w:rsidR="00A8663C" w:rsidRPr="00780127" w:rsidRDefault="00A8663C" w:rsidP="00A8663C">
            <w:pPr>
              <w:tabs>
                <w:tab w:val="left" w:pos="6804"/>
              </w:tabs>
              <w:spacing w:after="120" w:line="360" w:lineRule="auto"/>
              <w:rPr>
                <w:rFonts w:cs="Arial"/>
                <w:szCs w:val="28"/>
              </w:rPr>
            </w:pPr>
          </w:p>
        </w:tc>
        <w:tc>
          <w:tcPr>
            <w:tcW w:w="1134" w:type="dxa"/>
            <w:vMerge w:val="restart"/>
            <w:shd w:val="clear" w:color="auto" w:fill="EAFBFC"/>
          </w:tcPr>
          <w:p w14:paraId="71049383" w14:textId="77777777" w:rsidR="00A8663C" w:rsidRPr="00780127" w:rsidRDefault="00A8663C" w:rsidP="00A8663C">
            <w:pPr>
              <w:tabs>
                <w:tab w:val="left" w:pos="6804"/>
              </w:tabs>
              <w:spacing w:after="120" w:line="360" w:lineRule="auto"/>
              <w:rPr>
                <w:rFonts w:cs="Arial"/>
                <w:szCs w:val="28"/>
              </w:rPr>
            </w:pPr>
          </w:p>
          <w:p w14:paraId="4D16AC41" w14:textId="77777777" w:rsidR="00A8663C" w:rsidRPr="00780127" w:rsidRDefault="00A8663C" w:rsidP="00A8663C">
            <w:pPr>
              <w:tabs>
                <w:tab w:val="left" w:pos="6804"/>
              </w:tabs>
              <w:spacing w:after="120" w:line="360" w:lineRule="auto"/>
              <w:rPr>
                <w:rFonts w:cs="Arial"/>
                <w:szCs w:val="28"/>
              </w:rPr>
            </w:pPr>
          </w:p>
        </w:tc>
        <w:tc>
          <w:tcPr>
            <w:tcW w:w="1013" w:type="dxa"/>
            <w:vMerge w:val="restart"/>
            <w:shd w:val="clear" w:color="auto" w:fill="EAFBFC"/>
          </w:tcPr>
          <w:p w14:paraId="58B47519"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p w14:paraId="43C354A8"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tc>
        <w:tc>
          <w:tcPr>
            <w:tcW w:w="8215" w:type="dxa"/>
            <w:vMerge/>
          </w:tcPr>
          <w:p w14:paraId="12A4EA11" w14:textId="77777777" w:rsidR="00A8663C" w:rsidRPr="00780127" w:rsidRDefault="00A8663C" w:rsidP="00A8663C">
            <w:pPr>
              <w:tabs>
                <w:tab w:val="left" w:pos="6804"/>
              </w:tabs>
              <w:spacing w:after="120" w:line="360" w:lineRule="auto"/>
              <w:rPr>
                <w:rFonts w:cs="Arial"/>
                <w:szCs w:val="28"/>
              </w:rPr>
            </w:pPr>
          </w:p>
        </w:tc>
      </w:tr>
      <w:tr w:rsidR="00A8663C" w:rsidRPr="00780127" w14:paraId="51CA85A9" w14:textId="77777777" w:rsidTr="00073C96">
        <w:trPr>
          <w:trHeight w:val="850"/>
        </w:trPr>
        <w:tc>
          <w:tcPr>
            <w:tcW w:w="1982" w:type="dxa"/>
            <w:vMerge/>
          </w:tcPr>
          <w:p w14:paraId="5A1EA135" w14:textId="77777777" w:rsidR="00A8663C" w:rsidRPr="00780127" w:rsidRDefault="00A8663C" w:rsidP="00A8663C">
            <w:pPr>
              <w:tabs>
                <w:tab w:val="left" w:pos="6804"/>
              </w:tabs>
              <w:spacing w:after="120" w:line="360" w:lineRule="auto"/>
              <w:rPr>
                <w:rStyle w:val="Bodytext4"/>
                <w:b w:val="0"/>
                <w:bCs w:val="0"/>
                <w:szCs w:val="28"/>
              </w:rPr>
            </w:pPr>
          </w:p>
        </w:tc>
        <w:tc>
          <w:tcPr>
            <w:tcW w:w="1982" w:type="dxa"/>
            <w:shd w:val="clear" w:color="auto" w:fill="EAFBFC"/>
          </w:tcPr>
          <w:p w14:paraId="57C43D03"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Religious Belief</w:t>
            </w:r>
          </w:p>
        </w:tc>
        <w:tc>
          <w:tcPr>
            <w:tcW w:w="1120" w:type="dxa"/>
            <w:vMerge/>
            <w:shd w:val="clear" w:color="auto" w:fill="EAFBFC"/>
          </w:tcPr>
          <w:p w14:paraId="58717D39" w14:textId="77777777" w:rsidR="00A8663C" w:rsidRPr="00780127" w:rsidRDefault="00A8663C" w:rsidP="00A8663C">
            <w:pPr>
              <w:tabs>
                <w:tab w:val="left" w:pos="6804"/>
              </w:tabs>
              <w:spacing w:after="120" w:line="360" w:lineRule="auto"/>
              <w:rPr>
                <w:rFonts w:cs="Arial"/>
                <w:szCs w:val="28"/>
              </w:rPr>
            </w:pPr>
          </w:p>
        </w:tc>
        <w:tc>
          <w:tcPr>
            <w:tcW w:w="1134" w:type="dxa"/>
            <w:vMerge/>
            <w:shd w:val="clear" w:color="auto" w:fill="EAFBFC"/>
          </w:tcPr>
          <w:p w14:paraId="5338A720" w14:textId="77777777" w:rsidR="00A8663C" w:rsidRPr="00780127" w:rsidRDefault="00A8663C" w:rsidP="00A8663C">
            <w:pPr>
              <w:tabs>
                <w:tab w:val="left" w:pos="6804"/>
              </w:tabs>
              <w:spacing w:after="120" w:line="360" w:lineRule="auto"/>
              <w:rPr>
                <w:rFonts w:cs="Arial"/>
                <w:szCs w:val="28"/>
              </w:rPr>
            </w:pPr>
          </w:p>
        </w:tc>
        <w:tc>
          <w:tcPr>
            <w:tcW w:w="1013" w:type="dxa"/>
            <w:vMerge/>
            <w:shd w:val="clear" w:color="auto" w:fill="EAFBFC"/>
          </w:tcPr>
          <w:p w14:paraId="61DAA4D5" w14:textId="77777777" w:rsidR="00A8663C" w:rsidRPr="00780127" w:rsidRDefault="00A8663C" w:rsidP="00A8663C">
            <w:pPr>
              <w:tabs>
                <w:tab w:val="left" w:pos="6804"/>
              </w:tabs>
              <w:spacing w:after="120" w:line="360" w:lineRule="auto"/>
              <w:rPr>
                <w:rFonts w:cs="Arial"/>
                <w:szCs w:val="28"/>
              </w:rPr>
            </w:pPr>
          </w:p>
        </w:tc>
        <w:tc>
          <w:tcPr>
            <w:tcW w:w="8215" w:type="dxa"/>
            <w:vMerge/>
          </w:tcPr>
          <w:p w14:paraId="2AEAF47F" w14:textId="77777777" w:rsidR="00A8663C" w:rsidRPr="00780127" w:rsidRDefault="00A8663C" w:rsidP="00A8663C">
            <w:pPr>
              <w:tabs>
                <w:tab w:val="left" w:pos="6804"/>
              </w:tabs>
              <w:spacing w:after="120" w:line="360" w:lineRule="auto"/>
              <w:rPr>
                <w:rFonts w:cs="Arial"/>
                <w:szCs w:val="28"/>
              </w:rPr>
            </w:pPr>
          </w:p>
        </w:tc>
      </w:tr>
      <w:tr w:rsidR="00A8663C" w:rsidRPr="00780127" w14:paraId="16174BFF" w14:textId="77777777" w:rsidTr="00073C96">
        <w:trPr>
          <w:trHeight w:val="850"/>
        </w:trPr>
        <w:tc>
          <w:tcPr>
            <w:tcW w:w="3964" w:type="dxa"/>
            <w:gridSpan w:val="2"/>
            <w:shd w:val="clear" w:color="auto" w:fill="EAFBFC"/>
          </w:tcPr>
          <w:p w14:paraId="18EB1586" w14:textId="77777777" w:rsidR="00A8663C" w:rsidRPr="00780127" w:rsidRDefault="00A8663C" w:rsidP="00A8663C">
            <w:pPr>
              <w:tabs>
                <w:tab w:val="left" w:pos="6804"/>
              </w:tabs>
              <w:spacing w:after="120" w:line="360" w:lineRule="auto"/>
              <w:rPr>
                <w:rStyle w:val="Bodytext4"/>
                <w:b w:val="0"/>
                <w:bCs w:val="0"/>
                <w:szCs w:val="28"/>
              </w:rPr>
            </w:pPr>
            <w:r w:rsidRPr="00780127">
              <w:rPr>
                <w:rStyle w:val="Bodytext4"/>
                <w:b w:val="0"/>
                <w:bCs w:val="0"/>
                <w:szCs w:val="28"/>
              </w:rPr>
              <w:t>Political Opinion</w:t>
            </w:r>
          </w:p>
        </w:tc>
        <w:tc>
          <w:tcPr>
            <w:tcW w:w="1120" w:type="dxa"/>
            <w:shd w:val="clear" w:color="auto" w:fill="EAFBFC"/>
          </w:tcPr>
          <w:p w14:paraId="281B37BA" w14:textId="77777777" w:rsidR="00A8663C" w:rsidRPr="00780127" w:rsidRDefault="00A8663C" w:rsidP="00A8663C">
            <w:pPr>
              <w:tabs>
                <w:tab w:val="left" w:pos="6804"/>
              </w:tabs>
              <w:spacing w:after="120" w:line="360" w:lineRule="auto"/>
              <w:rPr>
                <w:rFonts w:cs="Arial"/>
                <w:szCs w:val="28"/>
              </w:rPr>
            </w:pPr>
          </w:p>
        </w:tc>
        <w:tc>
          <w:tcPr>
            <w:tcW w:w="1134" w:type="dxa"/>
            <w:shd w:val="clear" w:color="auto" w:fill="EAFBFC"/>
          </w:tcPr>
          <w:p w14:paraId="2E500C74" w14:textId="77777777" w:rsidR="00A8663C" w:rsidRPr="00780127" w:rsidRDefault="00A8663C" w:rsidP="00A8663C">
            <w:pPr>
              <w:tabs>
                <w:tab w:val="left" w:pos="6804"/>
              </w:tabs>
              <w:spacing w:after="120" w:line="360" w:lineRule="auto"/>
              <w:rPr>
                <w:rFonts w:cs="Arial"/>
                <w:szCs w:val="28"/>
              </w:rPr>
            </w:pPr>
          </w:p>
        </w:tc>
        <w:tc>
          <w:tcPr>
            <w:tcW w:w="1013" w:type="dxa"/>
            <w:shd w:val="clear" w:color="auto" w:fill="EAFBFC"/>
          </w:tcPr>
          <w:p w14:paraId="457FA147" w14:textId="77777777" w:rsidR="00A8663C" w:rsidRPr="00780127" w:rsidRDefault="00A8663C" w:rsidP="00A8663C">
            <w:pPr>
              <w:tabs>
                <w:tab w:val="left" w:pos="6804"/>
              </w:tabs>
              <w:spacing w:after="120" w:line="360" w:lineRule="auto"/>
              <w:rPr>
                <w:rFonts w:cs="Arial"/>
                <w:szCs w:val="28"/>
              </w:rPr>
            </w:pPr>
            <w:r w:rsidRPr="00780127">
              <w:rPr>
                <w:rFonts w:cs="Arial"/>
                <w:szCs w:val="28"/>
              </w:rPr>
              <w:t>X</w:t>
            </w:r>
          </w:p>
        </w:tc>
        <w:tc>
          <w:tcPr>
            <w:tcW w:w="8215" w:type="dxa"/>
            <w:vMerge/>
          </w:tcPr>
          <w:p w14:paraId="74CD1D1F" w14:textId="77777777" w:rsidR="00A8663C" w:rsidRPr="00780127" w:rsidRDefault="00A8663C" w:rsidP="00A8663C">
            <w:pPr>
              <w:tabs>
                <w:tab w:val="left" w:pos="6804"/>
              </w:tabs>
              <w:spacing w:after="120" w:line="360" w:lineRule="auto"/>
              <w:rPr>
                <w:rFonts w:cs="Arial"/>
                <w:szCs w:val="28"/>
              </w:rPr>
            </w:pPr>
          </w:p>
        </w:tc>
      </w:tr>
      <w:tr w:rsidR="00073C96" w:rsidRPr="00780127" w14:paraId="6FBEA8EE" w14:textId="77777777" w:rsidTr="00073C96">
        <w:trPr>
          <w:trHeight w:val="850"/>
        </w:trPr>
        <w:tc>
          <w:tcPr>
            <w:tcW w:w="3964" w:type="dxa"/>
            <w:gridSpan w:val="2"/>
            <w:shd w:val="clear" w:color="auto" w:fill="EAFBFC"/>
          </w:tcPr>
          <w:p w14:paraId="7F4ECF66" w14:textId="77777777" w:rsidR="00073C96" w:rsidRPr="00780127" w:rsidRDefault="00073C96" w:rsidP="00073C96">
            <w:pPr>
              <w:tabs>
                <w:tab w:val="left" w:pos="6804"/>
              </w:tabs>
              <w:spacing w:after="120" w:line="360" w:lineRule="auto"/>
              <w:rPr>
                <w:rStyle w:val="Bodytext4"/>
                <w:b w:val="0"/>
                <w:bCs w:val="0"/>
                <w:szCs w:val="28"/>
              </w:rPr>
            </w:pPr>
            <w:r w:rsidRPr="00780127">
              <w:rPr>
                <w:rStyle w:val="Bodytext4"/>
                <w:b w:val="0"/>
                <w:bCs w:val="0"/>
                <w:szCs w:val="28"/>
              </w:rPr>
              <w:t>Sexual Orientation</w:t>
            </w:r>
          </w:p>
        </w:tc>
        <w:tc>
          <w:tcPr>
            <w:tcW w:w="1120" w:type="dxa"/>
            <w:shd w:val="clear" w:color="auto" w:fill="EAFBFC"/>
          </w:tcPr>
          <w:p w14:paraId="1C5BEDD8" w14:textId="77777777" w:rsidR="00073C96" w:rsidRPr="00780127" w:rsidRDefault="00073C96" w:rsidP="00073C96">
            <w:pPr>
              <w:tabs>
                <w:tab w:val="left" w:pos="6804"/>
              </w:tabs>
              <w:spacing w:after="120" w:line="360" w:lineRule="auto"/>
              <w:rPr>
                <w:rFonts w:cs="Arial"/>
                <w:szCs w:val="28"/>
              </w:rPr>
            </w:pPr>
          </w:p>
        </w:tc>
        <w:tc>
          <w:tcPr>
            <w:tcW w:w="1134" w:type="dxa"/>
            <w:shd w:val="clear" w:color="auto" w:fill="EAFBFC"/>
          </w:tcPr>
          <w:p w14:paraId="02915484" w14:textId="77777777" w:rsidR="00073C96" w:rsidRPr="00780127" w:rsidRDefault="00073C96" w:rsidP="00073C96">
            <w:pPr>
              <w:tabs>
                <w:tab w:val="left" w:pos="6804"/>
              </w:tabs>
              <w:spacing w:after="120" w:line="360" w:lineRule="auto"/>
              <w:rPr>
                <w:rFonts w:cs="Arial"/>
                <w:szCs w:val="28"/>
              </w:rPr>
            </w:pPr>
          </w:p>
        </w:tc>
        <w:tc>
          <w:tcPr>
            <w:tcW w:w="1013" w:type="dxa"/>
            <w:shd w:val="clear" w:color="auto" w:fill="EAFBFC"/>
          </w:tcPr>
          <w:p w14:paraId="0FDFCD0A" w14:textId="77777777" w:rsidR="00073C96" w:rsidRPr="00780127" w:rsidRDefault="00073C96" w:rsidP="00073C96">
            <w:pPr>
              <w:tabs>
                <w:tab w:val="left" w:pos="6804"/>
              </w:tabs>
              <w:spacing w:after="120" w:line="360" w:lineRule="auto"/>
              <w:rPr>
                <w:rFonts w:cs="Arial"/>
                <w:szCs w:val="28"/>
              </w:rPr>
            </w:pPr>
            <w:r w:rsidRPr="00780127">
              <w:rPr>
                <w:rFonts w:cs="Arial"/>
                <w:szCs w:val="28"/>
              </w:rPr>
              <w:t>X</w:t>
            </w:r>
          </w:p>
        </w:tc>
        <w:tc>
          <w:tcPr>
            <w:tcW w:w="8215" w:type="dxa"/>
            <w:vMerge/>
          </w:tcPr>
          <w:p w14:paraId="03B94F49" w14:textId="77777777" w:rsidR="00073C96" w:rsidRPr="00780127" w:rsidRDefault="00073C96" w:rsidP="00073C96">
            <w:pPr>
              <w:tabs>
                <w:tab w:val="left" w:pos="6804"/>
              </w:tabs>
              <w:spacing w:after="120" w:line="360" w:lineRule="auto"/>
              <w:rPr>
                <w:rFonts w:cs="Arial"/>
                <w:szCs w:val="28"/>
              </w:rPr>
            </w:pPr>
          </w:p>
        </w:tc>
      </w:tr>
      <w:tr w:rsidR="00073C96" w:rsidRPr="00780127" w14:paraId="1D2BFF28" w14:textId="77777777" w:rsidTr="00073C96">
        <w:trPr>
          <w:trHeight w:val="850"/>
        </w:trPr>
        <w:tc>
          <w:tcPr>
            <w:tcW w:w="3964" w:type="dxa"/>
            <w:gridSpan w:val="2"/>
            <w:shd w:val="clear" w:color="auto" w:fill="EAFBFC"/>
          </w:tcPr>
          <w:p w14:paraId="4287E156" w14:textId="77777777" w:rsidR="00073C96" w:rsidRPr="00780127" w:rsidRDefault="00073C96" w:rsidP="00073C96">
            <w:pPr>
              <w:tabs>
                <w:tab w:val="left" w:pos="6804"/>
              </w:tabs>
              <w:spacing w:after="120" w:line="360" w:lineRule="auto"/>
              <w:rPr>
                <w:rStyle w:val="Bodytext4"/>
                <w:b w:val="0"/>
                <w:bCs w:val="0"/>
                <w:szCs w:val="28"/>
              </w:rPr>
            </w:pPr>
            <w:r w:rsidRPr="00780127">
              <w:rPr>
                <w:rStyle w:val="BodytextBold5"/>
                <w:sz w:val="28"/>
                <w:szCs w:val="28"/>
              </w:rPr>
              <w:t>Multiple Identity</w:t>
            </w:r>
            <w:r w:rsidRPr="00780127">
              <w:rPr>
                <w:rStyle w:val="BodyTextChar"/>
                <w:rFonts w:cs="Arial"/>
                <w:szCs w:val="28"/>
              </w:rPr>
              <w:t xml:space="preserve"> e.g. female staff with caring responsibilities</w:t>
            </w:r>
          </w:p>
        </w:tc>
        <w:tc>
          <w:tcPr>
            <w:tcW w:w="1120" w:type="dxa"/>
            <w:shd w:val="clear" w:color="auto" w:fill="EAFBFC"/>
          </w:tcPr>
          <w:p w14:paraId="6D846F5D" w14:textId="77777777" w:rsidR="00073C96" w:rsidRPr="00780127" w:rsidRDefault="00073C96" w:rsidP="00073C96">
            <w:pPr>
              <w:tabs>
                <w:tab w:val="left" w:pos="6804"/>
              </w:tabs>
              <w:spacing w:after="120" w:line="360" w:lineRule="auto"/>
              <w:rPr>
                <w:rFonts w:cs="Arial"/>
                <w:szCs w:val="28"/>
              </w:rPr>
            </w:pPr>
          </w:p>
        </w:tc>
        <w:tc>
          <w:tcPr>
            <w:tcW w:w="1134" w:type="dxa"/>
            <w:shd w:val="clear" w:color="auto" w:fill="EAFBFC"/>
          </w:tcPr>
          <w:p w14:paraId="62F015AF" w14:textId="77777777" w:rsidR="00073C96" w:rsidRPr="00780127" w:rsidRDefault="00073C96" w:rsidP="00073C96">
            <w:pPr>
              <w:tabs>
                <w:tab w:val="left" w:pos="6804"/>
              </w:tabs>
              <w:spacing w:after="120" w:line="360" w:lineRule="auto"/>
              <w:rPr>
                <w:rFonts w:cs="Arial"/>
                <w:szCs w:val="28"/>
              </w:rPr>
            </w:pPr>
          </w:p>
        </w:tc>
        <w:tc>
          <w:tcPr>
            <w:tcW w:w="1013" w:type="dxa"/>
            <w:shd w:val="clear" w:color="auto" w:fill="EAFBFC"/>
          </w:tcPr>
          <w:p w14:paraId="21615E5F" w14:textId="77777777" w:rsidR="00073C96" w:rsidRPr="00780127" w:rsidRDefault="00073C96" w:rsidP="00073C96">
            <w:pPr>
              <w:tabs>
                <w:tab w:val="left" w:pos="6804"/>
              </w:tabs>
              <w:spacing w:after="120" w:line="360" w:lineRule="auto"/>
              <w:rPr>
                <w:rFonts w:cs="Arial"/>
                <w:szCs w:val="28"/>
              </w:rPr>
            </w:pPr>
            <w:r w:rsidRPr="00780127">
              <w:rPr>
                <w:rFonts w:cs="Arial"/>
                <w:szCs w:val="28"/>
              </w:rPr>
              <w:t>X</w:t>
            </w:r>
          </w:p>
        </w:tc>
        <w:tc>
          <w:tcPr>
            <w:tcW w:w="8215" w:type="dxa"/>
            <w:vMerge/>
            <w:tcBorders>
              <w:bottom w:val="nil"/>
            </w:tcBorders>
          </w:tcPr>
          <w:p w14:paraId="1B15DD1D" w14:textId="77777777" w:rsidR="00073C96" w:rsidRPr="00780127" w:rsidRDefault="00073C96" w:rsidP="00073C96">
            <w:pPr>
              <w:tabs>
                <w:tab w:val="left" w:pos="6804"/>
              </w:tabs>
              <w:spacing w:after="120" w:line="360" w:lineRule="auto"/>
              <w:rPr>
                <w:rFonts w:cs="Arial"/>
                <w:szCs w:val="28"/>
              </w:rPr>
            </w:pPr>
          </w:p>
        </w:tc>
      </w:tr>
    </w:tbl>
    <w:tbl>
      <w:tblPr>
        <w:tblW w:w="5000" w:type="pct"/>
        <w:tblCellMar>
          <w:left w:w="0" w:type="dxa"/>
          <w:right w:w="0" w:type="dxa"/>
        </w:tblCellMar>
        <w:tblLook w:val="0000" w:firstRow="0" w:lastRow="0" w:firstColumn="0" w:lastColumn="0" w:noHBand="0" w:noVBand="0"/>
      </w:tblPr>
      <w:tblGrid>
        <w:gridCol w:w="4004"/>
        <w:gridCol w:w="1093"/>
        <w:gridCol w:w="1136"/>
        <w:gridCol w:w="991"/>
        <w:gridCol w:w="8166"/>
      </w:tblGrid>
      <w:tr w:rsidR="00A8663C" w:rsidRPr="00780127" w14:paraId="6E681184" w14:textId="77777777" w:rsidTr="00073C96">
        <w:trPr>
          <w:trHeight w:hRule="exact" w:val="90"/>
        </w:trPr>
        <w:tc>
          <w:tcPr>
            <w:tcW w:w="1301" w:type="pct"/>
            <w:tcBorders>
              <w:top w:val="single" w:sz="4" w:space="0" w:color="auto"/>
              <w:left w:val="single" w:sz="4" w:space="0" w:color="auto"/>
              <w:bottom w:val="single" w:sz="4" w:space="0" w:color="auto"/>
              <w:right w:val="nil"/>
            </w:tcBorders>
            <w:shd w:val="clear" w:color="auto" w:fill="E4F2F6"/>
          </w:tcPr>
          <w:p w14:paraId="230165FA" w14:textId="77777777" w:rsidR="00A8663C" w:rsidRPr="00780127" w:rsidRDefault="00A8663C" w:rsidP="00A8663C">
            <w:pPr>
              <w:pStyle w:val="BodyText"/>
              <w:tabs>
                <w:tab w:val="left" w:pos="6804"/>
              </w:tabs>
              <w:spacing w:line="360" w:lineRule="auto"/>
              <w:ind w:left="120"/>
              <w:rPr>
                <w:rFonts w:cs="Arial"/>
                <w:szCs w:val="28"/>
              </w:rPr>
            </w:pPr>
          </w:p>
        </w:tc>
        <w:tc>
          <w:tcPr>
            <w:tcW w:w="355" w:type="pct"/>
            <w:tcBorders>
              <w:top w:val="single" w:sz="4" w:space="0" w:color="auto"/>
              <w:left w:val="single" w:sz="4" w:space="0" w:color="auto"/>
              <w:bottom w:val="single" w:sz="4" w:space="0" w:color="auto"/>
              <w:right w:val="nil"/>
            </w:tcBorders>
            <w:shd w:val="clear" w:color="auto" w:fill="FFFFFF"/>
          </w:tcPr>
          <w:p w14:paraId="7CB33CA5" w14:textId="77777777" w:rsidR="00A8663C" w:rsidRPr="00780127" w:rsidRDefault="00A8663C" w:rsidP="00A8663C">
            <w:pPr>
              <w:tabs>
                <w:tab w:val="left" w:pos="6804"/>
              </w:tabs>
              <w:spacing w:after="120" w:line="360" w:lineRule="auto"/>
              <w:rPr>
                <w:rFonts w:cs="Arial"/>
                <w:szCs w:val="28"/>
              </w:rPr>
            </w:pPr>
          </w:p>
        </w:tc>
        <w:tc>
          <w:tcPr>
            <w:tcW w:w="369" w:type="pct"/>
            <w:tcBorders>
              <w:top w:val="single" w:sz="4" w:space="0" w:color="auto"/>
              <w:left w:val="single" w:sz="4" w:space="0" w:color="auto"/>
              <w:bottom w:val="single" w:sz="4" w:space="0" w:color="auto"/>
              <w:right w:val="nil"/>
            </w:tcBorders>
            <w:shd w:val="clear" w:color="auto" w:fill="FFFFFF"/>
          </w:tcPr>
          <w:p w14:paraId="17414610" w14:textId="77777777" w:rsidR="00A8663C" w:rsidRPr="00780127" w:rsidRDefault="00A8663C" w:rsidP="00A8663C">
            <w:pPr>
              <w:tabs>
                <w:tab w:val="left" w:pos="6804"/>
              </w:tabs>
              <w:spacing w:after="120" w:line="360" w:lineRule="auto"/>
              <w:rPr>
                <w:rFonts w:cs="Arial"/>
                <w:szCs w:val="28"/>
              </w:rPr>
            </w:pPr>
          </w:p>
        </w:tc>
        <w:tc>
          <w:tcPr>
            <w:tcW w:w="322" w:type="pct"/>
            <w:tcBorders>
              <w:top w:val="single" w:sz="4" w:space="0" w:color="auto"/>
              <w:left w:val="single" w:sz="4" w:space="0" w:color="auto"/>
              <w:bottom w:val="single" w:sz="4" w:space="0" w:color="auto"/>
              <w:right w:val="nil"/>
            </w:tcBorders>
            <w:shd w:val="clear" w:color="auto" w:fill="FFFFFF"/>
          </w:tcPr>
          <w:p w14:paraId="781DF2CB" w14:textId="77777777" w:rsidR="00A8663C" w:rsidRPr="00780127" w:rsidRDefault="00A8663C" w:rsidP="00A8663C">
            <w:pPr>
              <w:tabs>
                <w:tab w:val="left" w:pos="6804"/>
              </w:tabs>
              <w:spacing w:after="120" w:line="360" w:lineRule="auto"/>
              <w:rPr>
                <w:rFonts w:cs="Arial"/>
                <w:szCs w:val="28"/>
              </w:rPr>
            </w:pPr>
          </w:p>
        </w:tc>
        <w:tc>
          <w:tcPr>
            <w:tcW w:w="2653" w:type="pct"/>
            <w:tcBorders>
              <w:left w:val="single" w:sz="4" w:space="0" w:color="auto"/>
              <w:bottom w:val="single" w:sz="4" w:space="0" w:color="auto"/>
              <w:right w:val="single" w:sz="4" w:space="0" w:color="auto"/>
            </w:tcBorders>
            <w:shd w:val="clear" w:color="auto" w:fill="FFFFFF"/>
          </w:tcPr>
          <w:p w14:paraId="16788234" w14:textId="77777777" w:rsidR="00A8663C" w:rsidRPr="00780127" w:rsidRDefault="00A8663C" w:rsidP="00A8663C">
            <w:pPr>
              <w:tabs>
                <w:tab w:val="left" w:pos="6804"/>
              </w:tabs>
              <w:spacing w:after="120" w:line="360" w:lineRule="auto"/>
              <w:rPr>
                <w:rFonts w:cs="Arial"/>
                <w:szCs w:val="28"/>
              </w:rPr>
            </w:pPr>
          </w:p>
        </w:tc>
      </w:tr>
    </w:tbl>
    <w:p w14:paraId="57A6A0F0" w14:textId="77777777" w:rsidR="00D75E22" w:rsidRPr="00780127" w:rsidRDefault="00D75E22" w:rsidP="00765C78">
      <w:pPr>
        <w:tabs>
          <w:tab w:val="left" w:pos="6804"/>
        </w:tabs>
        <w:spacing w:after="120" w:line="360" w:lineRule="auto"/>
        <w:rPr>
          <w:rFonts w:cs="Arial"/>
          <w:szCs w:val="28"/>
        </w:rPr>
      </w:pPr>
    </w:p>
    <w:p w14:paraId="7DF0CA62" w14:textId="77777777" w:rsidR="00073C96" w:rsidRPr="00780127" w:rsidRDefault="00073C96">
      <w:pPr>
        <w:spacing w:after="0" w:line="240" w:lineRule="auto"/>
        <w:rPr>
          <w:rFonts w:cs="Arial"/>
          <w:szCs w:val="28"/>
        </w:rPr>
      </w:pPr>
      <w:r w:rsidRPr="00780127">
        <w:rPr>
          <w:rFonts w:cs="Arial"/>
          <w:szCs w:val="28"/>
        </w:rPr>
        <w:br w:type="page"/>
      </w:r>
    </w:p>
    <w:p w14:paraId="44BA3426" w14:textId="77777777" w:rsidR="00073C96" w:rsidRPr="00780127" w:rsidRDefault="00073C96" w:rsidP="00765C78">
      <w:pPr>
        <w:tabs>
          <w:tab w:val="left" w:pos="6804"/>
        </w:tabs>
        <w:spacing w:after="120" w:line="360" w:lineRule="auto"/>
        <w:rPr>
          <w:rFonts w:cs="Arial"/>
          <w:szCs w:val="28"/>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780127" w14:paraId="496F5A19" w14:textId="77777777" w:rsidTr="00AA5793">
        <w:tc>
          <w:tcPr>
            <w:tcW w:w="4977" w:type="pct"/>
            <w:gridSpan w:val="5"/>
            <w:shd w:val="clear" w:color="auto" w:fill="9CC2E5"/>
          </w:tcPr>
          <w:p w14:paraId="724D447E"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Section 5: Good Relations</w:t>
            </w:r>
          </w:p>
          <w:p w14:paraId="175D53C2" w14:textId="77777777" w:rsidR="00D75E22" w:rsidRPr="00780127" w:rsidRDefault="00D75E22" w:rsidP="00765C78">
            <w:pPr>
              <w:tabs>
                <w:tab w:val="left" w:pos="6804"/>
              </w:tabs>
              <w:spacing w:after="120" w:line="360" w:lineRule="auto"/>
              <w:rPr>
                <w:rFonts w:cs="Arial"/>
                <w:b/>
                <w:szCs w:val="28"/>
              </w:rPr>
            </w:pPr>
          </w:p>
        </w:tc>
      </w:tr>
      <w:tr w:rsidR="00D75E22" w:rsidRPr="00780127" w14:paraId="1E17AC33" w14:textId="77777777" w:rsidTr="00AA5793">
        <w:tc>
          <w:tcPr>
            <w:tcW w:w="4977" w:type="pct"/>
            <w:gridSpan w:val="5"/>
            <w:shd w:val="clear" w:color="auto" w:fill="9CC2E5"/>
          </w:tcPr>
          <w:p w14:paraId="2D8A3052" w14:textId="77777777" w:rsidR="00D75E22" w:rsidRPr="00780127" w:rsidRDefault="00D75E22" w:rsidP="00765C78">
            <w:pPr>
              <w:shd w:val="clear" w:color="auto" w:fill="BDD6EE"/>
              <w:tabs>
                <w:tab w:val="left" w:pos="6804"/>
              </w:tabs>
              <w:spacing w:after="120" w:line="360" w:lineRule="auto"/>
              <w:rPr>
                <w:rFonts w:cs="Arial"/>
                <w:szCs w:val="28"/>
              </w:rPr>
            </w:pPr>
            <w:r w:rsidRPr="00780127">
              <w:rPr>
                <w:rFonts w:cs="Arial"/>
                <w:b/>
                <w:szCs w:val="28"/>
              </w:rPr>
              <w:br w:type="page"/>
            </w:r>
            <w:r w:rsidRPr="00780127">
              <w:rPr>
                <w:rFonts w:cs="Arial"/>
                <w:szCs w:val="28"/>
              </w:rPr>
              <w:t xml:space="preserve">Based on the </w:t>
            </w:r>
            <w:r w:rsidRPr="00780127">
              <w:rPr>
                <w:rFonts w:cs="Arial"/>
                <w:b/>
                <w:szCs w:val="28"/>
              </w:rPr>
              <w:t>evidence</w:t>
            </w:r>
            <w:r w:rsidR="00A326C3" w:rsidRPr="00780127">
              <w:rPr>
                <w:rFonts w:cs="Arial"/>
                <w:szCs w:val="28"/>
              </w:rPr>
              <w:t xml:space="preserve"> collected in Sections </w:t>
            </w:r>
            <w:r w:rsidRPr="00780127">
              <w:rPr>
                <w:rFonts w:cs="Arial"/>
                <w:szCs w:val="28"/>
              </w:rPr>
              <w:t>3 &amp; 4:</w:t>
            </w:r>
          </w:p>
          <w:p w14:paraId="7DB1D1D4" w14:textId="77777777" w:rsidR="00D75E22" w:rsidRPr="00780127" w:rsidRDefault="00D75E22" w:rsidP="00765C78">
            <w:pPr>
              <w:shd w:val="clear" w:color="auto" w:fill="BDD6EE"/>
              <w:tabs>
                <w:tab w:val="left" w:pos="6804"/>
              </w:tabs>
              <w:spacing w:after="120" w:line="360" w:lineRule="auto"/>
              <w:rPr>
                <w:rFonts w:cs="Arial"/>
                <w:b/>
                <w:szCs w:val="28"/>
              </w:rPr>
            </w:pPr>
          </w:p>
          <w:p w14:paraId="4F527896" w14:textId="77777777" w:rsidR="00D75E22" w:rsidRPr="00780127" w:rsidRDefault="00D75E22" w:rsidP="00765C78">
            <w:pPr>
              <w:numPr>
                <w:ilvl w:val="0"/>
                <w:numId w:val="6"/>
              </w:numPr>
              <w:shd w:val="clear" w:color="auto" w:fill="BDD6EE"/>
              <w:tabs>
                <w:tab w:val="left" w:pos="6804"/>
              </w:tabs>
              <w:spacing w:after="120" w:line="360" w:lineRule="auto"/>
              <w:rPr>
                <w:rFonts w:cs="Arial"/>
                <w:szCs w:val="28"/>
              </w:rPr>
            </w:pPr>
            <w:r w:rsidRPr="00780127">
              <w:rPr>
                <w:rFonts w:cs="Arial"/>
                <w:szCs w:val="28"/>
              </w:rPr>
              <w:t>To what extent is the policy/proposal likely to</w:t>
            </w:r>
            <w:r w:rsidRPr="00780127">
              <w:rPr>
                <w:rFonts w:cs="Arial"/>
                <w:b/>
                <w:szCs w:val="28"/>
              </w:rPr>
              <w:t xml:space="preserve"> impact Good Relations </w:t>
            </w:r>
            <w:r w:rsidRPr="00780127">
              <w:rPr>
                <w:rFonts w:cs="Arial"/>
                <w:szCs w:val="28"/>
              </w:rPr>
              <w:t xml:space="preserve">i.e. between people of different religious belief, political opinion or racial group? </w:t>
            </w:r>
          </w:p>
          <w:p w14:paraId="0841E4F5" w14:textId="77777777" w:rsidR="00D75E22" w:rsidRPr="00780127" w:rsidRDefault="00D75E22" w:rsidP="00765C78">
            <w:pPr>
              <w:shd w:val="clear" w:color="auto" w:fill="BDD6EE"/>
              <w:tabs>
                <w:tab w:val="left" w:pos="6804"/>
              </w:tabs>
              <w:spacing w:after="120" w:line="360" w:lineRule="auto"/>
              <w:rPr>
                <w:rFonts w:cs="Arial"/>
                <w:b/>
                <w:szCs w:val="28"/>
              </w:rPr>
            </w:pPr>
          </w:p>
          <w:p w14:paraId="67034CDB" w14:textId="77777777" w:rsidR="00D75E22" w:rsidRPr="00780127" w:rsidRDefault="00D75E22" w:rsidP="00765C78">
            <w:pPr>
              <w:numPr>
                <w:ilvl w:val="0"/>
                <w:numId w:val="6"/>
              </w:numPr>
              <w:shd w:val="clear" w:color="auto" w:fill="BDD6EE"/>
              <w:tabs>
                <w:tab w:val="left" w:pos="6804"/>
              </w:tabs>
              <w:spacing w:after="120" w:line="360" w:lineRule="auto"/>
              <w:rPr>
                <w:rFonts w:cs="Arial"/>
                <w:b/>
                <w:szCs w:val="28"/>
              </w:rPr>
            </w:pPr>
            <w:r w:rsidRPr="00780127">
              <w:rPr>
                <w:rFonts w:cs="Arial"/>
                <w:szCs w:val="28"/>
              </w:rPr>
              <w:t>Are there any</w:t>
            </w:r>
            <w:r w:rsidRPr="00780127">
              <w:rPr>
                <w:rFonts w:cs="Arial"/>
                <w:b/>
                <w:szCs w:val="28"/>
              </w:rPr>
              <w:t xml:space="preserve"> additional measures </w:t>
            </w:r>
            <w:r w:rsidRPr="00780127">
              <w:rPr>
                <w:rFonts w:cs="Arial"/>
                <w:szCs w:val="28"/>
              </w:rPr>
              <w:t>that could be suggested to ensure the policy or proposal</w:t>
            </w:r>
            <w:r w:rsidRPr="00780127">
              <w:rPr>
                <w:rFonts w:cs="Arial"/>
                <w:b/>
                <w:szCs w:val="28"/>
              </w:rPr>
              <w:t xml:space="preserve"> promotes Good Relations?</w:t>
            </w:r>
          </w:p>
          <w:p w14:paraId="711A9A35" w14:textId="77777777" w:rsidR="00D75E22" w:rsidRPr="00780127" w:rsidRDefault="00D75E22" w:rsidP="00765C78">
            <w:pPr>
              <w:shd w:val="clear" w:color="auto" w:fill="BDD6EE"/>
              <w:tabs>
                <w:tab w:val="left" w:pos="6804"/>
              </w:tabs>
              <w:spacing w:after="120" w:line="360" w:lineRule="auto"/>
              <w:ind w:left="720"/>
              <w:rPr>
                <w:rFonts w:cs="Arial"/>
                <w:b/>
                <w:szCs w:val="28"/>
              </w:rPr>
            </w:pPr>
          </w:p>
        </w:tc>
      </w:tr>
      <w:tr w:rsidR="00D75E22" w:rsidRPr="00780127" w14:paraId="67AB4347" w14:textId="77777777" w:rsidTr="002E327F">
        <w:tc>
          <w:tcPr>
            <w:tcW w:w="1033" w:type="pct"/>
            <w:vMerge w:val="restart"/>
            <w:shd w:val="clear" w:color="auto" w:fill="EDF7F9"/>
          </w:tcPr>
          <w:p w14:paraId="49A051B2" w14:textId="77777777" w:rsidR="00D75E22" w:rsidRPr="00780127" w:rsidRDefault="00D75E22" w:rsidP="00765C78">
            <w:pPr>
              <w:tabs>
                <w:tab w:val="left" w:pos="6804"/>
              </w:tabs>
              <w:spacing w:after="120" w:line="360" w:lineRule="auto"/>
              <w:rPr>
                <w:rFonts w:cs="Arial"/>
                <w:b/>
                <w:szCs w:val="28"/>
              </w:rPr>
            </w:pPr>
            <w:r w:rsidRPr="00780127">
              <w:rPr>
                <w:rFonts w:cs="Arial"/>
                <w:b/>
                <w:bCs/>
                <w:iCs/>
                <w:szCs w:val="28"/>
              </w:rPr>
              <w:t>Good Relations category</w:t>
            </w:r>
          </w:p>
        </w:tc>
        <w:tc>
          <w:tcPr>
            <w:tcW w:w="988" w:type="pct"/>
            <w:gridSpan w:val="3"/>
            <w:shd w:val="clear" w:color="auto" w:fill="EDF7F9"/>
          </w:tcPr>
          <w:p w14:paraId="4E2A1D02"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Level of impact</w:t>
            </w:r>
          </w:p>
          <w:p w14:paraId="4EE333D4" w14:textId="77777777" w:rsidR="00D75E22" w:rsidRPr="00780127" w:rsidRDefault="00D75E22" w:rsidP="00765C78">
            <w:pPr>
              <w:tabs>
                <w:tab w:val="left" w:pos="6804"/>
              </w:tabs>
              <w:spacing w:after="120" w:line="360" w:lineRule="auto"/>
              <w:jc w:val="center"/>
              <w:rPr>
                <w:rFonts w:cs="Arial"/>
                <w:b/>
                <w:szCs w:val="28"/>
              </w:rPr>
            </w:pPr>
          </w:p>
        </w:tc>
        <w:tc>
          <w:tcPr>
            <w:tcW w:w="2955" w:type="pct"/>
            <w:vMerge w:val="restart"/>
            <w:shd w:val="clear" w:color="auto" w:fill="EDF7F9"/>
          </w:tcPr>
          <w:p w14:paraId="6A5876D2"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 xml:space="preserve">Mitigation Measures  and Alternative Policies or Actions that might lessen the severity of the equality impact </w:t>
            </w:r>
          </w:p>
          <w:p w14:paraId="0D6BC734" w14:textId="77777777" w:rsidR="00D75E22" w:rsidRPr="00780127" w:rsidRDefault="00D75E22" w:rsidP="00765C78">
            <w:pPr>
              <w:tabs>
                <w:tab w:val="left" w:pos="6804"/>
              </w:tabs>
              <w:spacing w:after="120" w:line="360" w:lineRule="auto"/>
              <w:jc w:val="center"/>
              <w:rPr>
                <w:rFonts w:cs="Arial"/>
                <w:b/>
                <w:szCs w:val="28"/>
              </w:rPr>
            </w:pPr>
          </w:p>
          <w:p w14:paraId="2A23628B" w14:textId="77777777" w:rsidR="00D75E22" w:rsidRPr="00780127" w:rsidRDefault="00D75E22" w:rsidP="00765C78">
            <w:pPr>
              <w:tabs>
                <w:tab w:val="left" w:pos="6804"/>
              </w:tabs>
              <w:spacing w:after="120" w:line="360" w:lineRule="auto"/>
              <w:jc w:val="center"/>
              <w:rPr>
                <w:rFonts w:cs="Arial"/>
                <w:b/>
                <w:szCs w:val="28"/>
              </w:rPr>
            </w:pPr>
            <w:r w:rsidRPr="00780127">
              <w:rPr>
                <w:rFonts w:cs="Arial"/>
                <w:szCs w:val="28"/>
              </w:rPr>
              <w:t>(where Major or Minor Impact identified)</w:t>
            </w:r>
          </w:p>
        </w:tc>
      </w:tr>
      <w:tr w:rsidR="00D75E22" w:rsidRPr="00780127" w14:paraId="61019CC1" w14:textId="77777777" w:rsidTr="002E327F">
        <w:tc>
          <w:tcPr>
            <w:tcW w:w="1033" w:type="pct"/>
            <w:vMerge/>
            <w:shd w:val="clear" w:color="auto" w:fill="F3F9FB"/>
          </w:tcPr>
          <w:p w14:paraId="34A104AC" w14:textId="77777777" w:rsidR="00D75E22" w:rsidRPr="00780127" w:rsidRDefault="00D75E22" w:rsidP="00765C78">
            <w:pPr>
              <w:tabs>
                <w:tab w:val="left" w:pos="6804"/>
              </w:tabs>
              <w:spacing w:after="120" w:line="360" w:lineRule="auto"/>
              <w:rPr>
                <w:rFonts w:cs="Arial"/>
                <w:szCs w:val="28"/>
              </w:rPr>
            </w:pPr>
          </w:p>
        </w:tc>
        <w:tc>
          <w:tcPr>
            <w:tcW w:w="354" w:type="pct"/>
            <w:shd w:val="clear" w:color="auto" w:fill="EDF7F9"/>
          </w:tcPr>
          <w:p w14:paraId="0BF43459"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Major</w:t>
            </w:r>
          </w:p>
        </w:tc>
        <w:tc>
          <w:tcPr>
            <w:tcW w:w="318" w:type="pct"/>
            <w:shd w:val="clear" w:color="auto" w:fill="EDF7F9"/>
          </w:tcPr>
          <w:p w14:paraId="61697DD0"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Minor</w:t>
            </w:r>
          </w:p>
        </w:tc>
        <w:tc>
          <w:tcPr>
            <w:tcW w:w="316" w:type="pct"/>
            <w:shd w:val="clear" w:color="auto" w:fill="EDF7F9"/>
          </w:tcPr>
          <w:p w14:paraId="11BE731D"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None</w:t>
            </w:r>
          </w:p>
        </w:tc>
        <w:tc>
          <w:tcPr>
            <w:tcW w:w="2955" w:type="pct"/>
            <w:vMerge/>
            <w:shd w:val="clear" w:color="auto" w:fill="E7F9FF"/>
          </w:tcPr>
          <w:p w14:paraId="114B4F84" w14:textId="77777777" w:rsidR="00D75E22" w:rsidRPr="00780127" w:rsidRDefault="00D75E22" w:rsidP="00765C78">
            <w:pPr>
              <w:tabs>
                <w:tab w:val="left" w:pos="6804"/>
              </w:tabs>
              <w:spacing w:after="120" w:line="360" w:lineRule="auto"/>
              <w:rPr>
                <w:rFonts w:cs="Arial"/>
                <w:szCs w:val="28"/>
              </w:rPr>
            </w:pPr>
          </w:p>
        </w:tc>
      </w:tr>
      <w:tr w:rsidR="00D75E22" w:rsidRPr="00780127" w14:paraId="37EB97C5" w14:textId="77777777" w:rsidTr="002E327F">
        <w:tc>
          <w:tcPr>
            <w:tcW w:w="1033" w:type="pct"/>
            <w:shd w:val="clear" w:color="auto" w:fill="EDF7F9"/>
          </w:tcPr>
          <w:p w14:paraId="24D9AF7D"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Religious belief</w:t>
            </w:r>
          </w:p>
          <w:p w14:paraId="1AABDC09" w14:textId="77777777" w:rsidR="00D75E22" w:rsidRPr="00780127" w:rsidRDefault="00D75E22" w:rsidP="00765C78">
            <w:pPr>
              <w:tabs>
                <w:tab w:val="left" w:pos="6804"/>
              </w:tabs>
              <w:spacing w:after="120" w:line="360" w:lineRule="auto"/>
              <w:rPr>
                <w:rFonts w:cs="Arial"/>
                <w:b/>
                <w:szCs w:val="28"/>
              </w:rPr>
            </w:pPr>
          </w:p>
          <w:p w14:paraId="3F82752B" w14:textId="77777777" w:rsidR="00D75E22" w:rsidRPr="00780127" w:rsidRDefault="00D75E22" w:rsidP="00765C78">
            <w:pPr>
              <w:tabs>
                <w:tab w:val="left" w:pos="6804"/>
              </w:tabs>
              <w:spacing w:after="120" w:line="360" w:lineRule="auto"/>
              <w:rPr>
                <w:rFonts w:cs="Arial"/>
                <w:b/>
                <w:szCs w:val="28"/>
              </w:rPr>
            </w:pPr>
          </w:p>
          <w:p w14:paraId="6CA203BD" w14:textId="77777777" w:rsidR="00D75E22" w:rsidRPr="00780127" w:rsidRDefault="00D75E22" w:rsidP="00765C78">
            <w:pPr>
              <w:tabs>
                <w:tab w:val="left" w:pos="6804"/>
              </w:tabs>
              <w:spacing w:after="120" w:line="360" w:lineRule="auto"/>
              <w:rPr>
                <w:rFonts w:cs="Arial"/>
                <w:b/>
                <w:szCs w:val="28"/>
              </w:rPr>
            </w:pPr>
          </w:p>
        </w:tc>
        <w:tc>
          <w:tcPr>
            <w:tcW w:w="354" w:type="pct"/>
          </w:tcPr>
          <w:p w14:paraId="1EEB5C65" w14:textId="77777777" w:rsidR="00D75E22" w:rsidRPr="00780127" w:rsidRDefault="00D75E22" w:rsidP="00765C78">
            <w:pPr>
              <w:tabs>
                <w:tab w:val="left" w:pos="6804"/>
              </w:tabs>
              <w:spacing w:after="120" w:line="360" w:lineRule="auto"/>
              <w:rPr>
                <w:rFonts w:cs="Arial"/>
                <w:szCs w:val="28"/>
              </w:rPr>
            </w:pPr>
          </w:p>
          <w:p w14:paraId="27EFE50A" w14:textId="77777777" w:rsidR="00D75E22" w:rsidRPr="00780127" w:rsidRDefault="00D75E22" w:rsidP="00765C78">
            <w:pPr>
              <w:tabs>
                <w:tab w:val="left" w:pos="6804"/>
              </w:tabs>
              <w:spacing w:after="120" w:line="360" w:lineRule="auto"/>
              <w:rPr>
                <w:rFonts w:cs="Arial"/>
                <w:szCs w:val="28"/>
              </w:rPr>
            </w:pPr>
          </w:p>
          <w:p w14:paraId="44D1216F" w14:textId="77777777" w:rsidR="00D75E22" w:rsidRPr="00780127" w:rsidRDefault="00D75E22" w:rsidP="00765C78">
            <w:pPr>
              <w:tabs>
                <w:tab w:val="left" w:pos="6804"/>
              </w:tabs>
              <w:spacing w:after="120" w:line="360" w:lineRule="auto"/>
              <w:rPr>
                <w:rFonts w:cs="Arial"/>
                <w:szCs w:val="28"/>
              </w:rPr>
            </w:pPr>
          </w:p>
          <w:p w14:paraId="3517F98F" w14:textId="77777777" w:rsidR="00D75E22" w:rsidRPr="00780127" w:rsidRDefault="00D75E22" w:rsidP="00765C78">
            <w:pPr>
              <w:tabs>
                <w:tab w:val="left" w:pos="6804"/>
              </w:tabs>
              <w:spacing w:after="120" w:line="360" w:lineRule="auto"/>
              <w:rPr>
                <w:rFonts w:cs="Arial"/>
                <w:szCs w:val="28"/>
              </w:rPr>
            </w:pPr>
          </w:p>
          <w:p w14:paraId="34223B45" w14:textId="77777777" w:rsidR="00D75E22" w:rsidRPr="00780127" w:rsidRDefault="00D75E22" w:rsidP="00765C78">
            <w:pPr>
              <w:tabs>
                <w:tab w:val="left" w:pos="6804"/>
              </w:tabs>
              <w:spacing w:after="120" w:line="360" w:lineRule="auto"/>
              <w:rPr>
                <w:rFonts w:cs="Arial"/>
                <w:szCs w:val="28"/>
              </w:rPr>
            </w:pPr>
          </w:p>
          <w:p w14:paraId="539CD7A1" w14:textId="77777777" w:rsidR="00D75E22" w:rsidRPr="00780127" w:rsidRDefault="00D75E22" w:rsidP="00765C78">
            <w:pPr>
              <w:tabs>
                <w:tab w:val="left" w:pos="6804"/>
              </w:tabs>
              <w:spacing w:after="120" w:line="360" w:lineRule="auto"/>
              <w:rPr>
                <w:rFonts w:cs="Arial"/>
                <w:szCs w:val="28"/>
              </w:rPr>
            </w:pPr>
          </w:p>
        </w:tc>
        <w:tc>
          <w:tcPr>
            <w:tcW w:w="318" w:type="pct"/>
          </w:tcPr>
          <w:p w14:paraId="6A9A2604" w14:textId="77777777" w:rsidR="00D75E22" w:rsidRPr="00780127" w:rsidRDefault="00D75E22" w:rsidP="00765C78">
            <w:pPr>
              <w:tabs>
                <w:tab w:val="left" w:pos="6804"/>
              </w:tabs>
              <w:spacing w:after="120" w:line="360" w:lineRule="auto"/>
              <w:rPr>
                <w:rFonts w:cs="Arial"/>
                <w:szCs w:val="28"/>
              </w:rPr>
            </w:pPr>
          </w:p>
        </w:tc>
        <w:tc>
          <w:tcPr>
            <w:tcW w:w="316" w:type="pct"/>
          </w:tcPr>
          <w:p w14:paraId="709FC242" w14:textId="77777777" w:rsidR="00D75E22" w:rsidRPr="00780127" w:rsidRDefault="0023176B" w:rsidP="00765C78">
            <w:pPr>
              <w:tabs>
                <w:tab w:val="left" w:pos="6804"/>
              </w:tabs>
              <w:spacing w:after="120" w:line="360" w:lineRule="auto"/>
              <w:rPr>
                <w:rFonts w:cs="Arial"/>
                <w:szCs w:val="28"/>
              </w:rPr>
            </w:pPr>
            <w:r w:rsidRPr="00780127">
              <w:rPr>
                <w:rFonts w:cs="Arial"/>
                <w:szCs w:val="28"/>
              </w:rPr>
              <w:t>X</w:t>
            </w:r>
          </w:p>
        </w:tc>
        <w:tc>
          <w:tcPr>
            <w:tcW w:w="2955" w:type="pct"/>
            <w:shd w:val="clear" w:color="auto" w:fill="FFFFFF"/>
          </w:tcPr>
          <w:p w14:paraId="3DD220FA" w14:textId="77777777" w:rsidR="00D75E22" w:rsidRPr="00780127" w:rsidRDefault="00D75E22" w:rsidP="00765C78">
            <w:pPr>
              <w:tabs>
                <w:tab w:val="left" w:pos="6804"/>
              </w:tabs>
              <w:spacing w:after="120" w:line="360" w:lineRule="auto"/>
              <w:rPr>
                <w:rFonts w:cs="Arial"/>
                <w:szCs w:val="28"/>
              </w:rPr>
            </w:pPr>
          </w:p>
          <w:p w14:paraId="60BDBB84" w14:textId="77777777" w:rsidR="00170744" w:rsidRPr="00780127" w:rsidRDefault="00170744" w:rsidP="00765C78">
            <w:pPr>
              <w:tabs>
                <w:tab w:val="left" w:pos="6804"/>
              </w:tabs>
              <w:spacing w:after="120" w:line="360" w:lineRule="auto"/>
              <w:rPr>
                <w:rFonts w:cs="Arial"/>
                <w:szCs w:val="28"/>
              </w:rPr>
            </w:pPr>
            <w:r w:rsidRPr="00780127">
              <w:rPr>
                <w:rFonts w:cs="Arial"/>
                <w:szCs w:val="28"/>
              </w:rPr>
              <w:lastRenderedPageBreak/>
              <w:t xml:space="preserve">There is nothing to suggest that this proposal will have any adverse impact in the promotion of good relations.  </w:t>
            </w:r>
          </w:p>
          <w:p w14:paraId="7B186A81" w14:textId="77777777" w:rsidR="00170744" w:rsidRPr="00780127" w:rsidRDefault="00170744" w:rsidP="00765C78">
            <w:pPr>
              <w:tabs>
                <w:tab w:val="left" w:pos="6804"/>
              </w:tabs>
              <w:spacing w:after="120" w:line="360" w:lineRule="auto"/>
              <w:rPr>
                <w:rFonts w:cs="Arial"/>
                <w:szCs w:val="28"/>
              </w:rPr>
            </w:pPr>
          </w:p>
          <w:p w14:paraId="7894F0D8" w14:textId="77777777" w:rsidR="00170744" w:rsidRPr="00780127" w:rsidRDefault="00170744" w:rsidP="00765C78">
            <w:pPr>
              <w:tabs>
                <w:tab w:val="left" w:pos="6804"/>
              </w:tabs>
              <w:spacing w:after="120" w:line="360" w:lineRule="auto"/>
              <w:rPr>
                <w:rFonts w:cs="Arial"/>
                <w:szCs w:val="28"/>
              </w:rPr>
            </w:pPr>
            <w:r w:rsidRPr="00780127">
              <w:rPr>
                <w:rFonts w:cs="Arial"/>
                <w:szCs w:val="28"/>
              </w:rPr>
              <w:t xml:space="preserve">The Trust has a clear, well defined good relations strategy ‘Healthy Relations for A Healthy Future’ whereby the corporate commitment to good relations is underlined.  </w:t>
            </w:r>
          </w:p>
          <w:p w14:paraId="4F24943C" w14:textId="77777777" w:rsidR="00170744" w:rsidRPr="00780127" w:rsidRDefault="00170744" w:rsidP="00765C78">
            <w:pPr>
              <w:tabs>
                <w:tab w:val="left" w:pos="6804"/>
              </w:tabs>
              <w:spacing w:after="120" w:line="360" w:lineRule="auto"/>
              <w:rPr>
                <w:rFonts w:cs="Arial"/>
                <w:szCs w:val="28"/>
              </w:rPr>
            </w:pPr>
          </w:p>
          <w:p w14:paraId="5C7FC976" w14:textId="77777777" w:rsidR="00170744" w:rsidRPr="00780127" w:rsidRDefault="00170744" w:rsidP="00765C78">
            <w:pPr>
              <w:tabs>
                <w:tab w:val="left" w:pos="6804"/>
              </w:tabs>
              <w:spacing w:after="120" w:line="360" w:lineRule="auto"/>
              <w:rPr>
                <w:rFonts w:cs="Arial"/>
                <w:szCs w:val="28"/>
              </w:rPr>
            </w:pPr>
            <w:r w:rsidRPr="00780127">
              <w:rPr>
                <w:rFonts w:cs="Arial"/>
                <w:szCs w:val="28"/>
              </w:rPr>
              <w:t xml:space="preserve">The Trust will ensure that all services and all facilities will be welcoming of all service users regardless of their religious affiliation, political opinion and / or racial group.  </w:t>
            </w:r>
          </w:p>
          <w:p w14:paraId="6AD9664E" w14:textId="77777777" w:rsidR="00170744" w:rsidRPr="00780127" w:rsidRDefault="00170744" w:rsidP="00765C78">
            <w:pPr>
              <w:tabs>
                <w:tab w:val="left" w:pos="6804"/>
              </w:tabs>
              <w:spacing w:after="120" w:line="360" w:lineRule="auto"/>
              <w:rPr>
                <w:rFonts w:cs="Arial"/>
                <w:szCs w:val="28"/>
              </w:rPr>
            </w:pPr>
          </w:p>
          <w:p w14:paraId="47FD1DE7" w14:textId="77777777" w:rsidR="00D75E22" w:rsidRPr="00780127" w:rsidRDefault="00170744" w:rsidP="00765C78">
            <w:pPr>
              <w:tabs>
                <w:tab w:val="left" w:pos="6804"/>
              </w:tabs>
              <w:spacing w:after="120" w:line="360" w:lineRule="auto"/>
              <w:rPr>
                <w:rFonts w:cs="Arial"/>
                <w:szCs w:val="28"/>
              </w:rPr>
            </w:pPr>
            <w:r w:rsidRPr="00780127">
              <w:rPr>
                <w:rFonts w:cs="Arial"/>
                <w:szCs w:val="28"/>
              </w:rPr>
              <w:t>Our facilities and services are shared spaces where difference is respected and people are treated with dignity and respect regardless of their race/ethnicity/ religion or political opinion.</w:t>
            </w:r>
          </w:p>
        </w:tc>
      </w:tr>
      <w:tr w:rsidR="00D75E22" w:rsidRPr="00780127" w14:paraId="7CCF6FC2" w14:textId="77777777" w:rsidTr="002E327F">
        <w:tc>
          <w:tcPr>
            <w:tcW w:w="1033" w:type="pct"/>
            <w:shd w:val="clear" w:color="auto" w:fill="EDF7F9"/>
          </w:tcPr>
          <w:p w14:paraId="4EA26490"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lastRenderedPageBreak/>
              <w:t>Political opinion</w:t>
            </w:r>
          </w:p>
        </w:tc>
        <w:tc>
          <w:tcPr>
            <w:tcW w:w="354" w:type="pct"/>
          </w:tcPr>
          <w:p w14:paraId="6BF7610E" w14:textId="77777777" w:rsidR="00D75E22" w:rsidRPr="00780127" w:rsidRDefault="00D75E22" w:rsidP="00765C78">
            <w:pPr>
              <w:tabs>
                <w:tab w:val="left" w:pos="6804"/>
              </w:tabs>
              <w:spacing w:after="120" w:line="360" w:lineRule="auto"/>
              <w:rPr>
                <w:rFonts w:cs="Arial"/>
                <w:szCs w:val="28"/>
              </w:rPr>
            </w:pPr>
          </w:p>
        </w:tc>
        <w:tc>
          <w:tcPr>
            <w:tcW w:w="318" w:type="pct"/>
          </w:tcPr>
          <w:p w14:paraId="25DC539F" w14:textId="77777777" w:rsidR="00D75E22" w:rsidRPr="00780127" w:rsidRDefault="00D75E22" w:rsidP="00765C78">
            <w:pPr>
              <w:tabs>
                <w:tab w:val="left" w:pos="6804"/>
              </w:tabs>
              <w:spacing w:after="120" w:line="360" w:lineRule="auto"/>
              <w:rPr>
                <w:rFonts w:cs="Arial"/>
                <w:szCs w:val="28"/>
              </w:rPr>
            </w:pPr>
          </w:p>
        </w:tc>
        <w:tc>
          <w:tcPr>
            <w:tcW w:w="316" w:type="pct"/>
          </w:tcPr>
          <w:p w14:paraId="6E1A8611" w14:textId="77777777" w:rsidR="00D75E22" w:rsidRPr="00780127" w:rsidRDefault="0023176B" w:rsidP="00765C78">
            <w:pPr>
              <w:tabs>
                <w:tab w:val="left" w:pos="6804"/>
              </w:tabs>
              <w:spacing w:after="120" w:line="360" w:lineRule="auto"/>
              <w:rPr>
                <w:rFonts w:cs="Arial"/>
                <w:szCs w:val="28"/>
              </w:rPr>
            </w:pPr>
            <w:r w:rsidRPr="00780127">
              <w:rPr>
                <w:rFonts w:cs="Arial"/>
                <w:szCs w:val="28"/>
              </w:rPr>
              <w:t>X</w:t>
            </w:r>
          </w:p>
        </w:tc>
        <w:tc>
          <w:tcPr>
            <w:tcW w:w="2955" w:type="pct"/>
            <w:shd w:val="clear" w:color="auto" w:fill="FFFFFF"/>
          </w:tcPr>
          <w:p w14:paraId="63E83F18" w14:textId="77777777" w:rsidR="00D75E22" w:rsidRPr="00780127" w:rsidRDefault="00D75E22" w:rsidP="00765C78">
            <w:pPr>
              <w:tabs>
                <w:tab w:val="left" w:pos="6804"/>
              </w:tabs>
              <w:spacing w:after="120" w:line="360" w:lineRule="auto"/>
              <w:rPr>
                <w:rFonts w:cs="Arial"/>
                <w:szCs w:val="28"/>
              </w:rPr>
            </w:pPr>
          </w:p>
        </w:tc>
      </w:tr>
      <w:tr w:rsidR="00D75E22" w:rsidRPr="00780127" w14:paraId="4E04020C" w14:textId="77777777" w:rsidTr="002E327F">
        <w:tc>
          <w:tcPr>
            <w:tcW w:w="1033" w:type="pct"/>
            <w:tcBorders>
              <w:bottom w:val="single" w:sz="4" w:space="0" w:color="auto"/>
            </w:tcBorders>
            <w:shd w:val="clear" w:color="auto" w:fill="EDF7F9"/>
          </w:tcPr>
          <w:p w14:paraId="22580904"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Racial group</w:t>
            </w:r>
          </w:p>
        </w:tc>
        <w:tc>
          <w:tcPr>
            <w:tcW w:w="354" w:type="pct"/>
            <w:tcBorders>
              <w:bottom w:val="single" w:sz="4" w:space="0" w:color="auto"/>
            </w:tcBorders>
          </w:tcPr>
          <w:p w14:paraId="6FBAD364" w14:textId="77777777" w:rsidR="00D75E22" w:rsidRPr="00780127" w:rsidRDefault="00D75E22" w:rsidP="00765C78">
            <w:pPr>
              <w:tabs>
                <w:tab w:val="left" w:pos="6804"/>
              </w:tabs>
              <w:spacing w:after="120" w:line="360" w:lineRule="auto"/>
              <w:rPr>
                <w:rFonts w:cs="Arial"/>
                <w:szCs w:val="28"/>
              </w:rPr>
            </w:pPr>
          </w:p>
        </w:tc>
        <w:tc>
          <w:tcPr>
            <w:tcW w:w="318" w:type="pct"/>
          </w:tcPr>
          <w:p w14:paraId="5DC4596E" w14:textId="77777777" w:rsidR="00D75E22" w:rsidRPr="00780127" w:rsidRDefault="00D75E22" w:rsidP="00765C78">
            <w:pPr>
              <w:tabs>
                <w:tab w:val="left" w:pos="6804"/>
              </w:tabs>
              <w:spacing w:after="120" w:line="360" w:lineRule="auto"/>
              <w:rPr>
                <w:rFonts w:cs="Arial"/>
                <w:szCs w:val="28"/>
              </w:rPr>
            </w:pPr>
          </w:p>
        </w:tc>
        <w:tc>
          <w:tcPr>
            <w:tcW w:w="316" w:type="pct"/>
          </w:tcPr>
          <w:p w14:paraId="4B4DA821" w14:textId="77777777" w:rsidR="00D75E22" w:rsidRPr="00780127" w:rsidRDefault="0023176B" w:rsidP="00765C78">
            <w:pPr>
              <w:tabs>
                <w:tab w:val="left" w:pos="6804"/>
              </w:tabs>
              <w:spacing w:after="120" w:line="360" w:lineRule="auto"/>
              <w:rPr>
                <w:rFonts w:cs="Arial"/>
                <w:szCs w:val="28"/>
              </w:rPr>
            </w:pPr>
            <w:r w:rsidRPr="00780127">
              <w:rPr>
                <w:rFonts w:cs="Arial"/>
                <w:szCs w:val="28"/>
              </w:rPr>
              <w:t>X</w:t>
            </w:r>
          </w:p>
        </w:tc>
        <w:tc>
          <w:tcPr>
            <w:tcW w:w="2955" w:type="pct"/>
            <w:shd w:val="clear" w:color="auto" w:fill="FFFFFF"/>
          </w:tcPr>
          <w:p w14:paraId="71E9947C" w14:textId="77777777" w:rsidR="00D75E22" w:rsidRPr="00780127" w:rsidRDefault="00D75E22" w:rsidP="00765C78">
            <w:pPr>
              <w:tabs>
                <w:tab w:val="left" w:pos="6804"/>
              </w:tabs>
              <w:spacing w:after="120" w:line="360" w:lineRule="auto"/>
              <w:rPr>
                <w:rFonts w:cs="Arial"/>
                <w:szCs w:val="28"/>
              </w:rPr>
            </w:pPr>
          </w:p>
        </w:tc>
      </w:tr>
    </w:tbl>
    <w:p w14:paraId="1413D853" w14:textId="77777777" w:rsidR="00D75E22" w:rsidRPr="00780127" w:rsidRDefault="00D75E22" w:rsidP="00765C78">
      <w:pPr>
        <w:tabs>
          <w:tab w:val="left" w:pos="6804"/>
        </w:tabs>
        <w:spacing w:after="120" w:line="360" w:lineRule="auto"/>
        <w:rPr>
          <w:rFonts w:cs="Arial"/>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780127" w14:paraId="4DE16AEE" w14:textId="77777777" w:rsidTr="00AA5793">
        <w:tc>
          <w:tcPr>
            <w:tcW w:w="5000" w:type="pct"/>
            <w:gridSpan w:val="2"/>
            <w:shd w:val="clear" w:color="auto" w:fill="BDD6EE"/>
          </w:tcPr>
          <w:p w14:paraId="2A7A9836" w14:textId="77777777" w:rsidR="00D75E22" w:rsidRPr="00780127" w:rsidRDefault="00D75E22" w:rsidP="00765C78">
            <w:pPr>
              <w:tabs>
                <w:tab w:val="left" w:pos="6804"/>
              </w:tabs>
              <w:spacing w:after="120" w:line="360" w:lineRule="auto"/>
              <w:rPr>
                <w:rFonts w:cs="Arial"/>
                <w:b/>
                <w:szCs w:val="28"/>
              </w:rPr>
            </w:pPr>
          </w:p>
          <w:p w14:paraId="31B992AD"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Section 6: Disability Duties</w:t>
            </w:r>
          </w:p>
          <w:p w14:paraId="47CE7A2C" w14:textId="77777777" w:rsidR="00D75E22" w:rsidRPr="00780127" w:rsidRDefault="00D75E22" w:rsidP="00765C78">
            <w:pPr>
              <w:tabs>
                <w:tab w:val="left" w:pos="6804"/>
              </w:tabs>
              <w:spacing w:after="120" w:line="360" w:lineRule="auto"/>
              <w:rPr>
                <w:rFonts w:cs="Arial"/>
                <w:b/>
                <w:szCs w:val="28"/>
              </w:rPr>
            </w:pPr>
          </w:p>
        </w:tc>
      </w:tr>
      <w:tr w:rsidR="00D75E22" w:rsidRPr="00780127" w14:paraId="3D6BD3C1" w14:textId="77777777" w:rsidTr="002E327F">
        <w:tc>
          <w:tcPr>
            <w:tcW w:w="2032" w:type="pct"/>
            <w:shd w:val="clear" w:color="auto" w:fill="EDF7F9"/>
          </w:tcPr>
          <w:p w14:paraId="11B567ED" w14:textId="77777777" w:rsidR="00D75E22" w:rsidRPr="00780127" w:rsidRDefault="00D75E22" w:rsidP="00765C78">
            <w:pPr>
              <w:tabs>
                <w:tab w:val="left" w:pos="6804"/>
              </w:tabs>
              <w:spacing w:after="120" w:line="360" w:lineRule="auto"/>
              <w:rPr>
                <w:rFonts w:cs="Arial"/>
                <w:szCs w:val="28"/>
              </w:rPr>
            </w:pPr>
            <w:r w:rsidRPr="00780127">
              <w:rPr>
                <w:rFonts w:cs="Arial"/>
                <w:szCs w:val="28"/>
              </w:rPr>
              <w:t>How does the policy / proposal:</w:t>
            </w:r>
          </w:p>
          <w:p w14:paraId="10146664"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 xml:space="preserve"> </w:t>
            </w:r>
          </w:p>
          <w:p w14:paraId="6150FC2D" w14:textId="77777777" w:rsidR="00D75E22" w:rsidRPr="00780127" w:rsidRDefault="007B4777" w:rsidP="00765C78">
            <w:pPr>
              <w:numPr>
                <w:ilvl w:val="0"/>
                <w:numId w:val="7"/>
              </w:numPr>
              <w:tabs>
                <w:tab w:val="left" w:pos="6804"/>
              </w:tabs>
              <w:spacing w:after="120" w:line="360" w:lineRule="auto"/>
              <w:rPr>
                <w:rFonts w:cs="Arial"/>
                <w:b/>
                <w:szCs w:val="28"/>
              </w:rPr>
            </w:pPr>
            <w:r w:rsidRPr="00780127">
              <w:rPr>
                <w:rFonts w:cs="Arial"/>
                <w:b/>
                <w:szCs w:val="28"/>
              </w:rPr>
              <w:t>E</w:t>
            </w:r>
            <w:r w:rsidR="00D75E22" w:rsidRPr="00780127">
              <w:rPr>
                <w:rFonts w:cs="Arial"/>
                <w:b/>
                <w:szCs w:val="28"/>
              </w:rPr>
              <w:t xml:space="preserve">ncourage disabled people to participate in public life </w:t>
            </w:r>
            <w:r w:rsidR="00D75E22" w:rsidRPr="00780127">
              <w:rPr>
                <w:rFonts w:cs="Arial"/>
                <w:i/>
                <w:szCs w:val="28"/>
              </w:rPr>
              <w:t xml:space="preserve">and </w:t>
            </w:r>
          </w:p>
          <w:p w14:paraId="2C7DA92C" w14:textId="77777777" w:rsidR="00D75E22" w:rsidRPr="00780127" w:rsidRDefault="00D75E22" w:rsidP="00765C78">
            <w:pPr>
              <w:tabs>
                <w:tab w:val="left" w:pos="6804"/>
              </w:tabs>
              <w:spacing w:after="120" w:line="360" w:lineRule="auto"/>
              <w:ind w:left="720"/>
              <w:rPr>
                <w:rFonts w:cs="Arial"/>
                <w:b/>
                <w:szCs w:val="28"/>
              </w:rPr>
            </w:pPr>
          </w:p>
          <w:p w14:paraId="39614814" w14:textId="77777777" w:rsidR="00D75E22" w:rsidRPr="00780127" w:rsidRDefault="007B4777" w:rsidP="00765C78">
            <w:pPr>
              <w:numPr>
                <w:ilvl w:val="0"/>
                <w:numId w:val="7"/>
              </w:numPr>
              <w:tabs>
                <w:tab w:val="left" w:pos="6804"/>
              </w:tabs>
              <w:spacing w:after="120" w:line="360" w:lineRule="auto"/>
              <w:rPr>
                <w:rFonts w:cs="Arial"/>
                <w:b/>
                <w:szCs w:val="28"/>
              </w:rPr>
            </w:pPr>
            <w:r w:rsidRPr="00780127">
              <w:rPr>
                <w:rFonts w:cs="Arial"/>
                <w:b/>
                <w:bCs/>
                <w:iCs/>
                <w:szCs w:val="28"/>
              </w:rPr>
              <w:t>P</w:t>
            </w:r>
            <w:r w:rsidR="00D75E22" w:rsidRPr="00780127">
              <w:rPr>
                <w:rFonts w:cs="Arial"/>
                <w:b/>
                <w:bCs/>
                <w:iCs/>
                <w:szCs w:val="28"/>
              </w:rPr>
              <w:t>romote positive attitudes towards disabled people</w:t>
            </w:r>
            <w:r w:rsidR="00D75E22" w:rsidRPr="00780127">
              <w:rPr>
                <w:rFonts w:cs="Arial"/>
                <w:b/>
                <w:szCs w:val="28"/>
              </w:rPr>
              <w:t xml:space="preserve">? </w:t>
            </w:r>
          </w:p>
          <w:p w14:paraId="3F904CCB" w14:textId="77777777" w:rsidR="00D75E22" w:rsidRPr="00780127" w:rsidRDefault="00D75E22" w:rsidP="00765C78">
            <w:pPr>
              <w:tabs>
                <w:tab w:val="left" w:pos="6804"/>
              </w:tabs>
              <w:spacing w:after="120" w:line="360" w:lineRule="auto"/>
              <w:rPr>
                <w:rFonts w:cs="Arial"/>
                <w:b/>
                <w:szCs w:val="28"/>
              </w:rPr>
            </w:pPr>
          </w:p>
          <w:p w14:paraId="64474405" w14:textId="77777777" w:rsidR="00D75E22" w:rsidRPr="00780127" w:rsidRDefault="00D75E22" w:rsidP="00765C78">
            <w:pPr>
              <w:tabs>
                <w:tab w:val="left" w:pos="6804"/>
              </w:tabs>
              <w:spacing w:after="120" w:line="360" w:lineRule="auto"/>
              <w:rPr>
                <w:rFonts w:cs="Arial"/>
                <w:b/>
                <w:szCs w:val="28"/>
              </w:rPr>
            </w:pPr>
            <w:r w:rsidRPr="00780127">
              <w:rPr>
                <w:rFonts w:cs="Arial"/>
                <w:szCs w:val="28"/>
              </w:rPr>
              <w:t>Consider what</w:t>
            </w:r>
            <w:r w:rsidRPr="00780127">
              <w:rPr>
                <w:rFonts w:cs="Arial"/>
                <w:b/>
                <w:szCs w:val="28"/>
              </w:rPr>
              <w:t xml:space="preserve"> other measures </w:t>
            </w:r>
            <w:r w:rsidRPr="00780127">
              <w:rPr>
                <w:rFonts w:cs="Arial"/>
                <w:szCs w:val="28"/>
              </w:rPr>
              <w:t>you could take to meet</w:t>
            </w:r>
            <w:r w:rsidRPr="00780127">
              <w:rPr>
                <w:rFonts w:cs="Arial"/>
                <w:b/>
                <w:szCs w:val="28"/>
              </w:rPr>
              <w:t xml:space="preserve"> </w:t>
            </w:r>
            <w:r w:rsidRPr="00780127">
              <w:rPr>
                <w:rFonts w:cs="Arial"/>
                <w:szCs w:val="28"/>
              </w:rPr>
              <w:t xml:space="preserve">these </w:t>
            </w:r>
            <w:r w:rsidRPr="00780127">
              <w:rPr>
                <w:rFonts w:cs="Arial"/>
                <w:b/>
                <w:szCs w:val="28"/>
              </w:rPr>
              <w:t>duties.</w:t>
            </w:r>
          </w:p>
          <w:p w14:paraId="040360B8" w14:textId="77777777" w:rsidR="00D75E22" w:rsidRPr="00780127" w:rsidRDefault="00D75E22" w:rsidP="00765C78">
            <w:pPr>
              <w:tabs>
                <w:tab w:val="left" w:pos="6804"/>
              </w:tabs>
              <w:spacing w:after="120" w:line="360" w:lineRule="auto"/>
              <w:rPr>
                <w:rFonts w:cs="Arial"/>
                <w:i/>
                <w:szCs w:val="28"/>
              </w:rPr>
            </w:pPr>
          </w:p>
          <w:p w14:paraId="2097129A" w14:textId="77777777" w:rsidR="00D75E22" w:rsidRPr="00780127" w:rsidRDefault="00D75E22" w:rsidP="00765C78">
            <w:pPr>
              <w:tabs>
                <w:tab w:val="left" w:pos="6804"/>
              </w:tabs>
              <w:spacing w:after="120" w:line="360" w:lineRule="auto"/>
              <w:rPr>
                <w:rFonts w:cs="Arial"/>
                <w:i/>
                <w:szCs w:val="28"/>
              </w:rPr>
            </w:pPr>
            <w:r w:rsidRPr="00780127">
              <w:rPr>
                <w:rFonts w:cs="Arial"/>
                <w:i/>
                <w:szCs w:val="28"/>
              </w:rPr>
              <w:t>For example, have staff received disability equality training.</w:t>
            </w:r>
          </w:p>
          <w:p w14:paraId="17A1CA98" w14:textId="77777777" w:rsidR="00D75E22" w:rsidRPr="00780127" w:rsidRDefault="00D75E22" w:rsidP="00765C78">
            <w:pPr>
              <w:tabs>
                <w:tab w:val="left" w:pos="6804"/>
              </w:tabs>
              <w:spacing w:after="120" w:line="360" w:lineRule="auto"/>
              <w:rPr>
                <w:rFonts w:cs="Arial"/>
                <w:i/>
                <w:szCs w:val="28"/>
              </w:rPr>
            </w:pPr>
          </w:p>
          <w:p w14:paraId="1A55251A" w14:textId="77777777" w:rsidR="00D75E22" w:rsidRPr="00780127" w:rsidRDefault="00D75E22" w:rsidP="00765C78">
            <w:pPr>
              <w:tabs>
                <w:tab w:val="left" w:pos="6804"/>
              </w:tabs>
              <w:spacing w:after="120" w:line="360" w:lineRule="auto"/>
              <w:rPr>
                <w:rFonts w:cs="Arial"/>
                <w:i/>
                <w:szCs w:val="28"/>
              </w:rPr>
            </w:pPr>
          </w:p>
        </w:tc>
        <w:tc>
          <w:tcPr>
            <w:tcW w:w="2968" w:type="pct"/>
          </w:tcPr>
          <w:p w14:paraId="4F6D2C48" w14:textId="77777777" w:rsidR="007334A1" w:rsidRPr="00780127" w:rsidRDefault="007334A1" w:rsidP="00765C78">
            <w:pPr>
              <w:tabs>
                <w:tab w:val="left" w:pos="6804"/>
              </w:tabs>
              <w:spacing w:after="120" w:line="360" w:lineRule="auto"/>
              <w:rPr>
                <w:rFonts w:cs="Arial"/>
                <w:b/>
                <w:bCs/>
                <w:szCs w:val="28"/>
              </w:rPr>
            </w:pPr>
          </w:p>
          <w:p w14:paraId="79E26162" w14:textId="77777777" w:rsidR="00170744" w:rsidRPr="00780127" w:rsidRDefault="00170744" w:rsidP="00765C78">
            <w:pPr>
              <w:tabs>
                <w:tab w:val="left" w:pos="6804"/>
              </w:tabs>
              <w:spacing w:after="120" w:line="360" w:lineRule="auto"/>
              <w:rPr>
                <w:rFonts w:cs="Arial"/>
                <w:bCs/>
                <w:szCs w:val="28"/>
              </w:rPr>
            </w:pPr>
            <w:r w:rsidRPr="00780127">
              <w:rPr>
                <w:rFonts w:cs="Arial"/>
                <w:bCs/>
                <w:szCs w:val="28"/>
              </w:rPr>
              <w:t xml:space="preserve">The Trust fulfils its statutory disability duties by: </w:t>
            </w:r>
          </w:p>
          <w:p w14:paraId="27915866" w14:textId="77777777" w:rsidR="00170744" w:rsidRPr="00780127" w:rsidRDefault="00765C78" w:rsidP="00765C78">
            <w:pPr>
              <w:spacing w:after="120" w:line="360" w:lineRule="auto"/>
              <w:ind w:left="304"/>
              <w:rPr>
                <w:rFonts w:cs="Arial"/>
                <w:bCs/>
                <w:szCs w:val="28"/>
              </w:rPr>
            </w:pPr>
            <w:r w:rsidRPr="00780127">
              <w:rPr>
                <w:rFonts w:cs="Arial"/>
                <w:bCs/>
                <w:szCs w:val="28"/>
              </w:rPr>
              <w:t xml:space="preserve">• </w:t>
            </w:r>
            <w:r w:rsidR="00170744" w:rsidRPr="00780127">
              <w:rPr>
                <w:rFonts w:cs="Arial"/>
                <w:bCs/>
                <w:szCs w:val="28"/>
              </w:rPr>
              <w:t>Providing Equality Training (Making A Difference) for all staff which is mandatory and includes reference to disability inclusiveness and equality.</w:t>
            </w:r>
          </w:p>
          <w:p w14:paraId="505F486E" w14:textId="77777777" w:rsidR="00170744" w:rsidRPr="00780127" w:rsidRDefault="00765C78" w:rsidP="00765C78">
            <w:pPr>
              <w:spacing w:after="120" w:line="360" w:lineRule="auto"/>
              <w:ind w:left="304"/>
              <w:rPr>
                <w:rFonts w:cs="Arial"/>
                <w:bCs/>
                <w:szCs w:val="28"/>
              </w:rPr>
            </w:pPr>
            <w:r w:rsidRPr="00780127">
              <w:rPr>
                <w:rFonts w:cs="Arial"/>
                <w:bCs/>
                <w:szCs w:val="28"/>
              </w:rPr>
              <w:t xml:space="preserve">• </w:t>
            </w:r>
            <w:r w:rsidR="00170744" w:rsidRPr="00780127">
              <w:rPr>
                <w:rFonts w:cs="Arial"/>
                <w:bCs/>
                <w:szCs w:val="28"/>
              </w:rPr>
              <w:t>Providing Disability Awareness Training for staff.</w:t>
            </w:r>
          </w:p>
          <w:p w14:paraId="5E9D59D7" w14:textId="77777777" w:rsidR="00170744" w:rsidRPr="00780127" w:rsidRDefault="00765C78" w:rsidP="00765C78">
            <w:pPr>
              <w:spacing w:after="120" w:line="360" w:lineRule="auto"/>
              <w:ind w:left="304"/>
              <w:rPr>
                <w:rFonts w:cs="Arial"/>
                <w:bCs/>
                <w:szCs w:val="28"/>
              </w:rPr>
            </w:pPr>
            <w:r w:rsidRPr="00780127">
              <w:rPr>
                <w:rFonts w:cs="Arial"/>
                <w:bCs/>
                <w:szCs w:val="28"/>
              </w:rPr>
              <w:t xml:space="preserve">• </w:t>
            </w:r>
            <w:r w:rsidR="00170744" w:rsidRPr="00780127">
              <w:rPr>
                <w:rFonts w:cs="Arial"/>
                <w:bCs/>
                <w:szCs w:val="28"/>
              </w:rPr>
              <w:t>Having an active Disability Steering Group comprised of Trust staff and community /voluntary sector representatives.</w:t>
            </w:r>
          </w:p>
          <w:p w14:paraId="7ACAE071" w14:textId="77777777" w:rsidR="00170744" w:rsidRPr="00780127" w:rsidRDefault="00765C78" w:rsidP="00765C78">
            <w:pPr>
              <w:tabs>
                <w:tab w:val="left" w:pos="304"/>
              </w:tabs>
              <w:spacing w:after="120" w:line="360" w:lineRule="auto"/>
              <w:ind w:left="304"/>
              <w:rPr>
                <w:rFonts w:cs="Arial"/>
                <w:bCs/>
                <w:szCs w:val="28"/>
              </w:rPr>
            </w:pPr>
            <w:r w:rsidRPr="00780127">
              <w:rPr>
                <w:rFonts w:cs="Arial"/>
                <w:bCs/>
                <w:szCs w:val="28"/>
              </w:rPr>
              <w:t xml:space="preserve">• </w:t>
            </w:r>
            <w:r w:rsidR="00170744" w:rsidRPr="00780127">
              <w:rPr>
                <w:rFonts w:cs="Arial"/>
                <w:bCs/>
                <w:szCs w:val="28"/>
              </w:rPr>
              <w:t>Provision of reasonable adjustments as required.</w:t>
            </w:r>
          </w:p>
          <w:p w14:paraId="31F27C88" w14:textId="77777777" w:rsidR="00170744" w:rsidRPr="00780127" w:rsidRDefault="00170744" w:rsidP="00765C78">
            <w:pPr>
              <w:tabs>
                <w:tab w:val="left" w:pos="6804"/>
              </w:tabs>
              <w:spacing w:after="120" w:line="360" w:lineRule="auto"/>
              <w:ind w:left="304"/>
              <w:rPr>
                <w:rFonts w:cs="Arial"/>
                <w:b/>
                <w:bCs/>
                <w:szCs w:val="28"/>
              </w:rPr>
            </w:pPr>
          </w:p>
          <w:p w14:paraId="1AE3166C" w14:textId="77777777" w:rsidR="007334A1" w:rsidRPr="00780127" w:rsidRDefault="007334A1" w:rsidP="00765C78">
            <w:pPr>
              <w:tabs>
                <w:tab w:val="left" w:pos="6804"/>
              </w:tabs>
              <w:spacing w:after="120" w:line="360" w:lineRule="auto"/>
              <w:rPr>
                <w:rFonts w:cs="Arial"/>
                <w:szCs w:val="28"/>
              </w:rPr>
            </w:pPr>
            <w:r w:rsidRPr="00780127">
              <w:rPr>
                <w:rFonts w:cs="Arial"/>
                <w:szCs w:val="28"/>
              </w:rPr>
              <w:t>The Trust recognises that equality does not mean treating everyone the same but treating everyone according to their needs.</w:t>
            </w:r>
          </w:p>
          <w:p w14:paraId="79B88F8C" w14:textId="77777777" w:rsidR="007334A1" w:rsidRPr="00780127" w:rsidRDefault="007334A1" w:rsidP="00765C78">
            <w:pPr>
              <w:tabs>
                <w:tab w:val="left" w:pos="6804"/>
              </w:tabs>
              <w:spacing w:after="120" w:line="360" w:lineRule="auto"/>
              <w:rPr>
                <w:rFonts w:cs="Arial"/>
                <w:szCs w:val="28"/>
              </w:rPr>
            </w:pPr>
          </w:p>
          <w:p w14:paraId="21184AE1" w14:textId="77777777" w:rsidR="00EB63E9" w:rsidRPr="00780127" w:rsidRDefault="00EB63E9" w:rsidP="00765C78">
            <w:pPr>
              <w:pStyle w:val="Default"/>
              <w:tabs>
                <w:tab w:val="left" w:pos="6804"/>
              </w:tabs>
              <w:spacing w:after="120" w:line="360" w:lineRule="auto"/>
              <w:rPr>
                <w:color w:val="auto"/>
                <w:sz w:val="28"/>
                <w:szCs w:val="28"/>
              </w:rPr>
            </w:pPr>
            <w:r w:rsidRPr="00780127">
              <w:rPr>
                <w:color w:val="auto"/>
                <w:sz w:val="28"/>
                <w:szCs w:val="28"/>
              </w:rPr>
              <w:lastRenderedPageBreak/>
              <w:t xml:space="preserve">The Trust is committed to ensuring equality of opportunity for all service users and staff in terms of disability and complies with all relevant Disability legislation, including the Disability Discrimination Act 1995 and the United Nations Convention on the Rights of people with disabilities. </w:t>
            </w:r>
          </w:p>
          <w:p w14:paraId="145C11DD" w14:textId="77777777" w:rsidR="00EB63E9" w:rsidRPr="00780127" w:rsidRDefault="00EB63E9" w:rsidP="00765C78">
            <w:pPr>
              <w:tabs>
                <w:tab w:val="left" w:pos="6804"/>
              </w:tabs>
              <w:spacing w:after="120" w:line="360" w:lineRule="auto"/>
              <w:rPr>
                <w:rFonts w:cs="Arial"/>
                <w:szCs w:val="28"/>
              </w:rPr>
            </w:pPr>
          </w:p>
          <w:p w14:paraId="4FD058E3" w14:textId="77777777" w:rsidR="00EB63E9" w:rsidRPr="00780127" w:rsidRDefault="00EB63E9" w:rsidP="00765C78">
            <w:pPr>
              <w:tabs>
                <w:tab w:val="left" w:pos="6804"/>
              </w:tabs>
              <w:spacing w:after="120" w:line="360" w:lineRule="auto"/>
              <w:rPr>
                <w:rFonts w:cs="Arial"/>
                <w:szCs w:val="28"/>
              </w:rPr>
            </w:pPr>
            <w:r w:rsidRPr="00780127">
              <w:rPr>
                <w:rFonts w:cs="Arial"/>
                <w:szCs w:val="28"/>
              </w:rPr>
              <w:t xml:space="preserve">The Trust has a number of policies/strategies in place including a Disability Action Plan, aimed at encouraging disabled people to participate in public life and promote positive attitudes towards disabled people. </w:t>
            </w:r>
          </w:p>
          <w:p w14:paraId="6B40E7A7" w14:textId="77777777" w:rsidR="00EB63E9" w:rsidRPr="00780127" w:rsidRDefault="00EB63E9" w:rsidP="00765C78">
            <w:pPr>
              <w:tabs>
                <w:tab w:val="left" w:pos="6804"/>
              </w:tabs>
              <w:spacing w:after="120" w:line="360" w:lineRule="auto"/>
              <w:rPr>
                <w:rFonts w:cs="Arial"/>
                <w:szCs w:val="28"/>
              </w:rPr>
            </w:pPr>
          </w:p>
          <w:p w14:paraId="3E43EA14" w14:textId="77777777" w:rsidR="00EB63E9" w:rsidRPr="00780127" w:rsidRDefault="00EB63E9" w:rsidP="00765C78">
            <w:pPr>
              <w:tabs>
                <w:tab w:val="left" w:pos="6804"/>
              </w:tabs>
              <w:spacing w:after="120" w:line="360" w:lineRule="auto"/>
              <w:rPr>
                <w:rFonts w:cs="Arial"/>
                <w:szCs w:val="28"/>
              </w:rPr>
            </w:pPr>
            <w:r w:rsidRPr="00780127">
              <w:rPr>
                <w:rFonts w:cs="Arial"/>
                <w:szCs w:val="28"/>
              </w:rPr>
              <w:t xml:space="preserve">All staff have access to Disability Awareness training. </w:t>
            </w:r>
          </w:p>
          <w:p w14:paraId="0AB66FE7" w14:textId="77777777" w:rsidR="007334A1" w:rsidRPr="00780127" w:rsidRDefault="007334A1" w:rsidP="00765C78">
            <w:pPr>
              <w:tabs>
                <w:tab w:val="left" w:pos="6804"/>
              </w:tabs>
              <w:spacing w:after="120" w:line="360" w:lineRule="auto"/>
              <w:rPr>
                <w:rFonts w:cs="Arial"/>
                <w:bCs/>
                <w:szCs w:val="28"/>
              </w:rPr>
            </w:pPr>
            <w:r w:rsidRPr="00780127">
              <w:rPr>
                <w:rFonts w:cs="Arial"/>
                <w:bCs/>
                <w:szCs w:val="28"/>
              </w:rPr>
              <w:t xml:space="preserve">The trust is also committed to engagement with disabled people </w:t>
            </w:r>
            <w:r w:rsidR="00EB63E9" w:rsidRPr="00780127">
              <w:rPr>
                <w:rFonts w:cs="Arial"/>
                <w:bCs/>
                <w:szCs w:val="28"/>
              </w:rPr>
              <w:t>to help shape the delivery of services.</w:t>
            </w:r>
          </w:p>
          <w:p w14:paraId="3FFF7D4A" w14:textId="77777777" w:rsidR="00D75E22" w:rsidRPr="00780127" w:rsidRDefault="00D75E22" w:rsidP="00765C78">
            <w:pPr>
              <w:tabs>
                <w:tab w:val="left" w:pos="6804"/>
              </w:tabs>
              <w:spacing w:after="120" w:line="360" w:lineRule="auto"/>
              <w:rPr>
                <w:rFonts w:cs="Arial"/>
                <w:b/>
                <w:szCs w:val="28"/>
              </w:rPr>
            </w:pPr>
          </w:p>
        </w:tc>
      </w:tr>
    </w:tbl>
    <w:p w14:paraId="287B69A3" w14:textId="77777777" w:rsidR="00D75E22" w:rsidRPr="00780127" w:rsidRDefault="00D75E22" w:rsidP="00765C78">
      <w:pPr>
        <w:tabs>
          <w:tab w:val="left" w:pos="6804"/>
        </w:tabs>
        <w:spacing w:after="120" w:line="360" w:lineRule="auto"/>
        <w:rPr>
          <w:rFonts w:cs="Arial"/>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780127" w14:paraId="473F7C3C" w14:textId="77777777" w:rsidTr="00CE552C">
        <w:tc>
          <w:tcPr>
            <w:tcW w:w="5000" w:type="pct"/>
            <w:gridSpan w:val="3"/>
            <w:shd w:val="clear" w:color="auto" w:fill="BDD6EE"/>
          </w:tcPr>
          <w:p w14:paraId="63A0829D" w14:textId="77777777" w:rsidR="00D75E22" w:rsidRPr="00780127" w:rsidRDefault="00D75E22" w:rsidP="00765C78">
            <w:pPr>
              <w:tabs>
                <w:tab w:val="left" w:pos="6804"/>
              </w:tabs>
              <w:spacing w:after="120" w:line="360" w:lineRule="auto"/>
              <w:rPr>
                <w:rFonts w:cs="Arial"/>
                <w:b/>
                <w:szCs w:val="28"/>
              </w:rPr>
            </w:pPr>
          </w:p>
          <w:p w14:paraId="0A1121D9"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lastRenderedPageBreak/>
              <w:t>Section 7: Human Rights</w:t>
            </w:r>
          </w:p>
          <w:p w14:paraId="39CA8924" w14:textId="77777777" w:rsidR="00D75E22" w:rsidRPr="00780127" w:rsidRDefault="00D75E22" w:rsidP="00765C78">
            <w:pPr>
              <w:tabs>
                <w:tab w:val="left" w:pos="6804"/>
              </w:tabs>
              <w:spacing w:after="120" w:line="360" w:lineRule="auto"/>
              <w:rPr>
                <w:rFonts w:cs="Arial"/>
                <w:b/>
                <w:szCs w:val="28"/>
              </w:rPr>
            </w:pPr>
          </w:p>
          <w:p w14:paraId="7EDD2982" w14:textId="77777777" w:rsidR="00D75E22" w:rsidRPr="00780127" w:rsidRDefault="00D75E22" w:rsidP="00765C78">
            <w:pPr>
              <w:tabs>
                <w:tab w:val="left" w:pos="6804"/>
              </w:tabs>
              <w:spacing w:after="120" w:line="360" w:lineRule="auto"/>
              <w:rPr>
                <w:rFonts w:cs="Arial"/>
                <w:szCs w:val="28"/>
                <w:highlight w:val="yellow"/>
              </w:rPr>
            </w:pPr>
            <w:r w:rsidRPr="00780127">
              <w:rPr>
                <w:rFonts w:cs="Arial"/>
                <w:szCs w:val="28"/>
              </w:rPr>
              <w:t xml:space="preserve">Belfast Health and Social Care Trust is committed to providing the </w:t>
            </w:r>
            <w:r w:rsidRPr="00780127">
              <w:rPr>
                <w:rFonts w:cs="Arial"/>
                <w:b/>
                <w:szCs w:val="28"/>
              </w:rPr>
              <w:t xml:space="preserve">highest attainable standard of </w:t>
            </w:r>
            <w:r w:rsidR="008421D3" w:rsidRPr="00780127">
              <w:rPr>
                <w:rFonts w:cs="Arial"/>
                <w:b/>
                <w:szCs w:val="28"/>
              </w:rPr>
              <w:t>physical and mental health</w:t>
            </w:r>
            <w:r w:rsidR="008421D3" w:rsidRPr="00780127">
              <w:rPr>
                <w:rFonts w:cs="Arial"/>
                <w:szCs w:val="28"/>
              </w:rPr>
              <w:t xml:space="preserve"> </w:t>
            </w:r>
            <w:r w:rsidRPr="00780127">
              <w:rPr>
                <w:rFonts w:cs="Arial"/>
                <w:szCs w:val="28"/>
              </w:rPr>
              <w:t>within our resources.</w:t>
            </w:r>
          </w:p>
          <w:p w14:paraId="1BB6F150" w14:textId="77777777" w:rsidR="00D75E22" w:rsidRPr="00780127" w:rsidRDefault="00D75E22" w:rsidP="00765C78">
            <w:pPr>
              <w:tabs>
                <w:tab w:val="left" w:pos="6804"/>
              </w:tabs>
              <w:spacing w:after="120" w:line="360" w:lineRule="auto"/>
              <w:rPr>
                <w:rFonts w:cs="Arial"/>
                <w:b/>
                <w:szCs w:val="28"/>
              </w:rPr>
            </w:pPr>
          </w:p>
        </w:tc>
      </w:tr>
      <w:tr w:rsidR="00D75E22" w:rsidRPr="00780127" w14:paraId="5806ADAE" w14:textId="77777777" w:rsidTr="002E327F">
        <w:tc>
          <w:tcPr>
            <w:tcW w:w="5000" w:type="pct"/>
            <w:gridSpan w:val="3"/>
            <w:shd w:val="clear" w:color="auto" w:fill="EDF7F9"/>
          </w:tcPr>
          <w:p w14:paraId="28FDAFE6" w14:textId="77777777" w:rsidR="009B2419" w:rsidRPr="00780127" w:rsidRDefault="00A37238" w:rsidP="00765C78">
            <w:pPr>
              <w:pStyle w:val="ListParagraph"/>
              <w:tabs>
                <w:tab w:val="left" w:pos="6804"/>
              </w:tabs>
              <w:spacing w:after="120" w:line="360" w:lineRule="auto"/>
              <w:ind w:left="0"/>
              <w:rPr>
                <w:rFonts w:cs="Arial"/>
                <w:b/>
                <w:szCs w:val="28"/>
              </w:rPr>
            </w:pPr>
            <w:r w:rsidRPr="00780127">
              <w:rPr>
                <w:rFonts w:cs="Arial"/>
                <w:szCs w:val="28"/>
              </w:rPr>
              <w:lastRenderedPageBreak/>
              <w:t>(7.1)</w:t>
            </w:r>
            <w:r w:rsidRPr="00780127">
              <w:rPr>
                <w:rFonts w:cs="Arial"/>
                <w:b/>
                <w:szCs w:val="28"/>
              </w:rPr>
              <w:t xml:space="preserve"> </w:t>
            </w:r>
            <w:r w:rsidR="009B2419" w:rsidRPr="00780127">
              <w:rPr>
                <w:rFonts w:cs="Arial"/>
                <w:b/>
                <w:szCs w:val="28"/>
              </w:rPr>
              <w:t xml:space="preserve"> </w:t>
            </w:r>
          </w:p>
          <w:p w14:paraId="04338875" w14:textId="77777777" w:rsidR="009B2419" w:rsidRPr="00780127" w:rsidRDefault="009B2419" w:rsidP="00765C78">
            <w:pPr>
              <w:pStyle w:val="ListParagraph"/>
              <w:tabs>
                <w:tab w:val="left" w:pos="6804"/>
              </w:tabs>
              <w:spacing w:after="120" w:line="360" w:lineRule="auto"/>
              <w:ind w:left="0"/>
              <w:rPr>
                <w:rFonts w:cs="Arial"/>
                <w:b/>
                <w:szCs w:val="28"/>
              </w:rPr>
            </w:pPr>
          </w:p>
          <w:p w14:paraId="7F7D1B20" w14:textId="77777777" w:rsidR="00A207B6" w:rsidRPr="00780127" w:rsidRDefault="00A207B6" w:rsidP="00765C78">
            <w:pPr>
              <w:pStyle w:val="ListParagraph"/>
              <w:tabs>
                <w:tab w:val="left" w:pos="6804"/>
              </w:tabs>
              <w:spacing w:after="120" w:line="360" w:lineRule="auto"/>
              <w:ind w:left="0"/>
              <w:rPr>
                <w:rFonts w:cs="Arial"/>
                <w:b/>
                <w:szCs w:val="28"/>
              </w:rPr>
            </w:pPr>
            <w:r w:rsidRPr="00780127">
              <w:rPr>
                <w:rFonts w:cs="Arial"/>
                <w:b/>
                <w:szCs w:val="28"/>
              </w:rPr>
              <w:t>Does the policy</w:t>
            </w:r>
            <w:r w:rsidR="00C52565" w:rsidRPr="00780127">
              <w:rPr>
                <w:rFonts w:cs="Arial"/>
                <w:b/>
                <w:szCs w:val="28"/>
              </w:rPr>
              <w:t xml:space="preserve">/proposal/decision </w:t>
            </w:r>
            <w:r w:rsidRPr="00780127">
              <w:rPr>
                <w:rFonts w:cs="Arial"/>
                <w:b/>
                <w:szCs w:val="28"/>
              </w:rPr>
              <w:t>negatively impact on any of the following human rights?</w:t>
            </w:r>
          </w:p>
          <w:p w14:paraId="2CCB938B" w14:textId="77777777" w:rsidR="00A37238" w:rsidRPr="00780127" w:rsidRDefault="00A37238" w:rsidP="00765C78">
            <w:pPr>
              <w:pStyle w:val="ListParagraph"/>
              <w:tabs>
                <w:tab w:val="left" w:pos="6804"/>
              </w:tabs>
              <w:spacing w:after="120" w:line="360" w:lineRule="auto"/>
              <w:ind w:left="0"/>
              <w:rPr>
                <w:rFonts w:cs="Arial"/>
                <w:szCs w:val="28"/>
              </w:rPr>
            </w:pPr>
          </w:p>
          <w:p w14:paraId="26310845" w14:textId="77777777" w:rsidR="00D75E22" w:rsidRPr="00780127" w:rsidRDefault="00A207B6" w:rsidP="00765C78">
            <w:pPr>
              <w:tabs>
                <w:tab w:val="left" w:pos="6804"/>
              </w:tabs>
              <w:spacing w:after="120" w:line="360" w:lineRule="auto"/>
              <w:rPr>
                <w:rFonts w:cs="Arial"/>
                <w:b/>
                <w:noProof/>
                <w:szCs w:val="28"/>
                <w:lang w:eastAsia="en-GB"/>
              </w:rPr>
            </w:pPr>
            <w:r w:rsidRPr="00780127">
              <w:rPr>
                <w:rFonts w:cs="Arial"/>
                <w:szCs w:val="28"/>
              </w:rPr>
              <w:t xml:space="preserve">The rights particularly relevant in the delivery of health and social care are emboldened below.  Examples for these rights and further information can be found in the </w:t>
            </w:r>
            <w:hyperlink r:id="rId23" w:history="1">
              <w:r w:rsidRPr="00780127">
                <w:rPr>
                  <w:rStyle w:val="Hyperlink"/>
                  <w:rFonts w:cs="Arial"/>
                  <w:noProof/>
                  <w:color w:val="auto"/>
                  <w:szCs w:val="28"/>
                  <w:lang w:eastAsia="en-GB"/>
                </w:rPr>
                <w:t>Equality Screening Toolkit</w:t>
              </w:r>
            </w:hyperlink>
            <w:r w:rsidRPr="00780127">
              <w:rPr>
                <w:rFonts w:cs="Arial"/>
                <w:noProof/>
                <w:szCs w:val="28"/>
                <w:lang w:eastAsia="en-GB"/>
              </w:rPr>
              <w:t>.</w:t>
            </w:r>
            <w:r w:rsidRPr="00780127">
              <w:rPr>
                <w:rFonts w:cs="Arial"/>
                <w:b/>
                <w:noProof/>
                <w:szCs w:val="28"/>
                <w:lang w:eastAsia="en-GB"/>
              </w:rPr>
              <w:t xml:space="preserve"> </w:t>
            </w:r>
          </w:p>
        </w:tc>
      </w:tr>
      <w:tr w:rsidR="00A207B6" w:rsidRPr="00780127" w14:paraId="3CE23CC0" w14:textId="77777777" w:rsidTr="00A207B6">
        <w:tc>
          <w:tcPr>
            <w:tcW w:w="3802" w:type="pct"/>
            <w:shd w:val="clear" w:color="auto" w:fill="EDF7F9"/>
          </w:tcPr>
          <w:p w14:paraId="68365883" w14:textId="77777777" w:rsidR="00A207B6" w:rsidRPr="00780127" w:rsidRDefault="009B2419" w:rsidP="00765C78">
            <w:pPr>
              <w:tabs>
                <w:tab w:val="left" w:pos="6804"/>
              </w:tabs>
              <w:spacing w:after="120" w:line="360" w:lineRule="auto"/>
              <w:rPr>
                <w:rFonts w:cs="Arial"/>
                <w:b/>
                <w:szCs w:val="28"/>
              </w:rPr>
            </w:pPr>
            <w:r w:rsidRPr="00780127">
              <w:rPr>
                <w:rFonts w:cs="Arial"/>
                <w:b/>
                <w:szCs w:val="28"/>
              </w:rPr>
              <w:t xml:space="preserve">Human Rights </w:t>
            </w:r>
            <w:r w:rsidR="00A207B6" w:rsidRPr="00780127">
              <w:rPr>
                <w:rFonts w:cs="Arial"/>
                <w:b/>
                <w:szCs w:val="28"/>
              </w:rPr>
              <w:t>Article</w:t>
            </w:r>
            <w:r w:rsidRPr="00780127">
              <w:rPr>
                <w:rFonts w:cs="Arial"/>
                <w:b/>
                <w:szCs w:val="28"/>
              </w:rPr>
              <w:t>s</w:t>
            </w:r>
            <w:r w:rsidR="00A207B6" w:rsidRPr="00780127">
              <w:rPr>
                <w:rFonts w:cs="Arial"/>
                <w:b/>
                <w:szCs w:val="28"/>
              </w:rPr>
              <w:t xml:space="preserve"> </w:t>
            </w:r>
          </w:p>
          <w:p w14:paraId="796B98D5" w14:textId="77777777" w:rsidR="00A207B6" w:rsidRPr="00780127" w:rsidRDefault="00A207B6" w:rsidP="00765C78">
            <w:pPr>
              <w:tabs>
                <w:tab w:val="left" w:pos="6804"/>
              </w:tabs>
              <w:spacing w:after="120" w:line="360" w:lineRule="auto"/>
              <w:rPr>
                <w:rFonts w:cs="Arial"/>
                <w:b/>
                <w:szCs w:val="28"/>
              </w:rPr>
            </w:pPr>
          </w:p>
        </w:tc>
        <w:tc>
          <w:tcPr>
            <w:tcW w:w="635" w:type="pct"/>
            <w:shd w:val="clear" w:color="auto" w:fill="EDF7F9"/>
          </w:tcPr>
          <w:p w14:paraId="55764F03" w14:textId="77777777" w:rsidR="00A207B6" w:rsidRPr="00780127" w:rsidRDefault="00A207B6" w:rsidP="00765C78">
            <w:pPr>
              <w:tabs>
                <w:tab w:val="left" w:pos="6804"/>
              </w:tabs>
              <w:spacing w:after="120" w:line="360" w:lineRule="auto"/>
              <w:jc w:val="center"/>
              <w:rPr>
                <w:rFonts w:cs="Arial"/>
                <w:b/>
                <w:szCs w:val="28"/>
              </w:rPr>
            </w:pPr>
            <w:r w:rsidRPr="00780127">
              <w:rPr>
                <w:rFonts w:cs="Arial"/>
                <w:b/>
                <w:szCs w:val="28"/>
              </w:rPr>
              <w:t>Yes</w:t>
            </w:r>
          </w:p>
        </w:tc>
        <w:tc>
          <w:tcPr>
            <w:tcW w:w="563" w:type="pct"/>
            <w:shd w:val="clear" w:color="auto" w:fill="EDF7F9"/>
          </w:tcPr>
          <w:p w14:paraId="7C5AC6C2" w14:textId="77777777" w:rsidR="00A207B6" w:rsidRPr="00780127" w:rsidRDefault="00A207B6" w:rsidP="00765C78">
            <w:pPr>
              <w:tabs>
                <w:tab w:val="left" w:pos="6804"/>
              </w:tabs>
              <w:spacing w:after="120" w:line="360" w:lineRule="auto"/>
              <w:jc w:val="center"/>
              <w:rPr>
                <w:rFonts w:cs="Arial"/>
                <w:szCs w:val="28"/>
              </w:rPr>
            </w:pPr>
            <w:r w:rsidRPr="00780127">
              <w:rPr>
                <w:rFonts w:cs="Arial"/>
                <w:b/>
                <w:szCs w:val="28"/>
              </w:rPr>
              <w:t>No</w:t>
            </w:r>
          </w:p>
        </w:tc>
      </w:tr>
      <w:tr w:rsidR="00A207B6" w:rsidRPr="00780127" w14:paraId="3BD247B2" w14:textId="77777777" w:rsidTr="00A207B6">
        <w:tc>
          <w:tcPr>
            <w:tcW w:w="3802" w:type="pct"/>
            <w:shd w:val="clear" w:color="auto" w:fill="EDF7F9"/>
          </w:tcPr>
          <w:p w14:paraId="1CFFA7A9" w14:textId="77777777" w:rsidR="00A207B6" w:rsidRPr="00780127" w:rsidRDefault="00A207B6" w:rsidP="00765C78">
            <w:pPr>
              <w:tabs>
                <w:tab w:val="left" w:pos="6804"/>
              </w:tabs>
              <w:spacing w:after="120" w:line="360" w:lineRule="auto"/>
              <w:rPr>
                <w:rFonts w:cs="Arial"/>
                <w:b/>
                <w:szCs w:val="28"/>
              </w:rPr>
            </w:pPr>
            <w:r w:rsidRPr="00780127">
              <w:rPr>
                <w:rFonts w:cs="Arial"/>
                <w:b/>
                <w:szCs w:val="28"/>
              </w:rPr>
              <w:t>A2: Right to life</w:t>
            </w:r>
          </w:p>
        </w:tc>
        <w:tc>
          <w:tcPr>
            <w:tcW w:w="635" w:type="pct"/>
            <w:shd w:val="clear" w:color="auto" w:fill="auto"/>
          </w:tcPr>
          <w:p w14:paraId="344BE600"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6A3A5489"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4AB62001" w14:textId="77777777" w:rsidTr="00A207B6">
        <w:tc>
          <w:tcPr>
            <w:tcW w:w="3802" w:type="pct"/>
            <w:shd w:val="clear" w:color="auto" w:fill="EDF7F9"/>
          </w:tcPr>
          <w:p w14:paraId="0B23345B" w14:textId="77777777" w:rsidR="00A207B6" w:rsidRPr="00780127" w:rsidRDefault="00A207B6" w:rsidP="00765C78">
            <w:pPr>
              <w:tabs>
                <w:tab w:val="left" w:pos="6804"/>
              </w:tabs>
              <w:spacing w:after="120" w:line="360" w:lineRule="auto"/>
              <w:rPr>
                <w:rFonts w:cs="Arial"/>
                <w:b/>
                <w:szCs w:val="28"/>
              </w:rPr>
            </w:pPr>
            <w:r w:rsidRPr="00780127">
              <w:rPr>
                <w:rFonts w:cs="Arial"/>
                <w:b/>
                <w:szCs w:val="28"/>
              </w:rPr>
              <w:t>A3: Right to freedom from torture, inhuman or degrading treatment or punishment</w:t>
            </w:r>
          </w:p>
        </w:tc>
        <w:tc>
          <w:tcPr>
            <w:tcW w:w="635" w:type="pct"/>
            <w:shd w:val="clear" w:color="auto" w:fill="auto"/>
          </w:tcPr>
          <w:p w14:paraId="7EE3B4B9"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563D233C"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1AFDFF3F" w14:textId="77777777" w:rsidTr="00A207B6">
        <w:tc>
          <w:tcPr>
            <w:tcW w:w="3802" w:type="pct"/>
            <w:shd w:val="clear" w:color="auto" w:fill="EDF7F9"/>
          </w:tcPr>
          <w:p w14:paraId="2CBF6E69" w14:textId="77777777" w:rsidR="00A207B6" w:rsidRPr="00780127" w:rsidRDefault="00A207B6" w:rsidP="00765C78">
            <w:pPr>
              <w:tabs>
                <w:tab w:val="left" w:pos="6804"/>
              </w:tabs>
              <w:spacing w:after="120" w:line="360" w:lineRule="auto"/>
              <w:rPr>
                <w:rFonts w:cs="Arial"/>
                <w:szCs w:val="28"/>
              </w:rPr>
            </w:pPr>
            <w:r w:rsidRPr="00780127">
              <w:rPr>
                <w:rFonts w:cs="Arial"/>
                <w:szCs w:val="28"/>
              </w:rPr>
              <w:lastRenderedPageBreak/>
              <w:t>A4: Right to freedom from slavery, servitude &amp; forced or compulsory labour</w:t>
            </w:r>
          </w:p>
        </w:tc>
        <w:tc>
          <w:tcPr>
            <w:tcW w:w="635" w:type="pct"/>
            <w:shd w:val="clear" w:color="auto" w:fill="auto"/>
          </w:tcPr>
          <w:p w14:paraId="17D63EA2"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4FC8BD3B"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5BFAB9E3" w14:textId="77777777" w:rsidTr="00A207B6">
        <w:tc>
          <w:tcPr>
            <w:tcW w:w="3802" w:type="pct"/>
            <w:shd w:val="clear" w:color="auto" w:fill="EDF7F9"/>
          </w:tcPr>
          <w:p w14:paraId="0B654BE9" w14:textId="77777777" w:rsidR="00A207B6" w:rsidRPr="00780127" w:rsidRDefault="00A207B6" w:rsidP="00765C78">
            <w:pPr>
              <w:tabs>
                <w:tab w:val="left" w:pos="6804"/>
              </w:tabs>
              <w:spacing w:after="120" w:line="360" w:lineRule="auto"/>
              <w:rPr>
                <w:rFonts w:cs="Arial"/>
                <w:b/>
                <w:szCs w:val="28"/>
              </w:rPr>
            </w:pPr>
            <w:r w:rsidRPr="00780127">
              <w:rPr>
                <w:rFonts w:cs="Arial"/>
                <w:b/>
                <w:szCs w:val="28"/>
              </w:rPr>
              <w:t>A5: Right to liberty &amp; security of person</w:t>
            </w:r>
          </w:p>
        </w:tc>
        <w:tc>
          <w:tcPr>
            <w:tcW w:w="635" w:type="pct"/>
            <w:shd w:val="clear" w:color="auto" w:fill="auto"/>
          </w:tcPr>
          <w:p w14:paraId="52E608EF"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17360855"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321E5C5A" w14:textId="77777777" w:rsidTr="00A207B6">
        <w:tc>
          <w:tcPr>
            <w:tcW w:w="3802" w:type="pct"/>
            <w:shd w:val="clear" w:color="auto" w:fill="EDF7F9"/>
          </w:tcPr>
          <w:p w14:paraId="02D28380" w14:textId="77777777" w:rsidR="00A207B6" w:rsidRPr="00780127" w:rsidRDefault="00A207B6" w:rsidP="00765C78">
            <w:pPr>
              <w:tabs>
                <w:tab w:val="left" w:pos="6804"/>
              </w:tabs>
              <w:spacing w:after="120" w:line="360" w:lineRule="auto"/>
              <w:rPr>
                <w:rFonts w:cs="Arial"/>
                <w:szCs w:val="28"/>
              </w:rPr>
            </w:pPr>
            <w:r w:rsidRPr="00780127">
              <w:rPr>
                <w:rFonts w:cs="Arial"/>
                <w:szCs w:val="28"/>
              </w:rPr>
              <w:t>A6: Right to a fair &amp; public trial within a reasonable time</w:t>
            </w:r>
          </w:p>
        </w:tc>
        <w:tc>
          <w:tcPr>
            <w:tcW w:w="635" w:type="pct"/>
            <w:shd w:val="clear" w:color="auto" w:fill="auto"/>
          </w:tcPr>
          <w:p w14:paraId="074E47F7"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53129FD4"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07C6440A" w14:textId="77777777" w:rsidTr="00A207B6">
        <w:tc>
          <w:tcPr>
            <w:tcW w:w="3802" w:type="pct"/>
            <w:shd w:val="clear" w:color="auto" w:fill="EDF7F9"/>
          </w:tcPr>
          <w:p w14:paraId="26EAFE9E" w14:textId="77777777" w:rsidR="00A207B6" w:rsidRPr="00780127" w:rsidRDefault="00A207B6" w:rsidP="00765C78">
            <w:pPr>
              <w:tabs>
                <w:tab w:val="left" w:pos="6804"/>
              </w:tabs>
              <w:spacing w:after="120" w:line="360" w:lineRule="auto"/>
              <w:rPr>
                <w:rFonts w:cs="Arial"/>
                <w:szCs w:val="28"/>
              </w:rPr>
            </w:pPr>
            <w:r w:rsidRPr="00780127">
              <w:rPr>
                <w:rFonts w:cs="Arial"/>
                <w:szCs w:val="28"/>
              </w:rPr>
              <w:t>A7: Right to freedom from retrospective criminal law &amp; no punishment without law</w:t>
            </w:r>
          </w:p>
        </w:tc>
        <w:tc>
          <w:tcPr>
            <w:tcW w:w="635" w:type="pct"/>
            <w:shd w:val="clear" w:color="auto" w:fill="auto"/>
          </w:tcPr>
          <w:p w14:paraId="4A852BA6"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759C4941"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3AC1734D" w14:textId="77777777" w:rsidTr="00A207B6">
        <w:tc>
          <w:tcPr>
            <w:tcW w:w="3802" w:type="pct"/>
            <w:shd w:val="clear" w:color="auto" w:fill="EDF7F9"/>
          </w:tcPr>
          <w:p w14:paraId="0C16B006" w14:textId="77777777" w:rsidR="00A207B6" w:rsidRPr="00780127" w:rsidRDefault="00A207B6" w:rsidP="00765C78">
            <w:pPr>
              <w:tabs>
                <w:tab w:val="left" w:pos="6804"/>
              </w:tabs>
              <w:spacing w:after="120" w:line="360" w:lineRule="auto"/>
              <w:rPr>
                <w:rFonts w:cs="Arial"/>
                <w:b/>
                <w:szCs w:val="28"/>
              </w:rPr>
            </w:pPr>
            <w:r w:rsidRPr="00780127">
              <w:rPr>
                <w:rFonts w:cs="Arial"/>
                <w:b/>
                <w:szCs w:val="28"/>
              </w:rPr>
              <w:t>A8: Right to respect for private &amp; family life, home and correspondence.</w:t>
            </w:r>
          </w:p>
        </w:tc>
        <w:tc>
          <w:tcPr>
            <w:tcW w:w="635" w:type="pct"/>
            <w:shd w:val="clear" w:color="auto" w:fill="auto"/>
          </w:tcPr>
          <w:p w14:paraId="635BAF43" w14:textId="77777777" w:rsidR="00A207B6" w:rsidRPr="00780127" w:rsidRDefault="00E41142" w:rsidP="00765C78">
            <w:pPr>
              <w:tabs>
                <w:tab w:val="left" w:pos="6804"/>
              </w:tabs>
              <w:spacing w:after="120" w:line="360" w:lineRule="auto"/>
              <w:rPr>
                <w:rFonts w:cs="Arial"/>
                <w:szCs w:val="28"/>
              </w:rPr>
            </w:pPr>
            <w:r w:rsidRPr="00780127">
              <w:rPr>
                <w:rFonts w:cs="Arial"/>
                <w:szCs w:val="28"/>
              </w:rPr>
              <w:t xml:space="preserve">X(positive) </w:t>
            </w:r>
          </w:p>
        </w:tc>
        <w:tc>
          <w:tcPr>
            <w:tcW w:w="563" w:type="pct"/>
            <w:shd w:val="clear" w:color="auto" w:fill="auto"/>
          </w:tcPr>
          <w:p w14:paraId="1299FC03" w14:textId="77777777" w:rsidR="00A207B6" w:rsidRPr="00780127" w:rsidRDefault="00A207B6" w:rsidP="00765C78">
            <w:pPr>
              <w:tabs>
                <w:tab w:val="left" w:pos="6804"/>
              </w:tabs>
              <w:spacing w:after="120" w:line="360" w:lineRule="auto"/>
              <w:rPr>
                <w:rFonts w:cs="Arial"/>
                <w:szCs w:val="28"/>
              </w:rPr>
            </w:pPr>
          </w:p>
        </w:tc>
      </w:tr>
      <w:tr w:rsidR="00A207B6" w:rsidRPr="00780127" w14:paraId="4DCC7921" w14:textId="77777777" w:rsidTr="00A207B6">
        <w:tc>
          <w:tcPr>
            <w:tcW w:w="3802" w:type="pct"/>
            <w:shd w:val="clear" w:color="auto" w:fill="EDF7F9"/>
          </w:tcPr>
          <w:p w14:paraId="554BAB30" w14:textId="77777777" w:rsidR="00A207B6" w:rsidRPr="00780127" w:rsidRDefault="00A207B6" w:rsidP="00765C78">
            <w:pPr>
              <w:tabs>
                <w:tab w:val="left" w:pos="6804"/>
              </w:tabs>
              <w:spacing w:after="120" w:line="360" w:lineRule="auto"/>
              <w:rPr>
                <w:rFonts w:cs="Arial"/>
                <w:szCs w:val="28"/>
              </w:rPr>
            </w:pPr>
            <w:r w:rsidRPr="00780127">
              <w:rPr>
                <w:rFonts w:cs="Arial"/>
                <w:szCs w:val="28"/>
              </w:rPr>
              <w:t>A9: Right to freedom of thought, conscience &amp; religion</w:t>
            </w:r>
          </w:p>
        </w:tc>
        <w:tc>
          <w:tcPr>
            <w:tcW w:w="635" w:type="pct"/>
            <w:shd w:val="clear" w:color="auto" w:fill="auto"/>
          </w:tcPr>
          <w:p w14:paraId="53508331"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4CA2B931"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021688CC" w14:textId="77777777" w:rsidTr="00A207B6">
        <w:tc>
          <w:tcPr>
            <w:tcW w:w="3802" w:type="pct"/>
            <w:shd w:val="clear" w:color="auto" w:fill="EDF7F9"/>
          </w:tcPr>
          <w:p w14:paraId="1534CCDA" w14:textId="77777777" w:rsidR="00A207B6" w:rsidRPr="00780127" w:rsidRDefault="00A207B6" w:rsidP="00765C78">
            <w:pPr>
              <w:tabs>
                <w:tab w:val="left" w:pos="6804"/>
              </w:tabs>
              <w:spacing w:after="120" w:line="360" w:lineRule="auto"/>
              <w:rPr>
                <w:rFonts w:cs="Arial"/>
                <w:szCs w:val="28"/>
              </w:rPr>
            </w:pPr>
            <w:r w:rsidRPr="00780127">
              <w:rPr>
                <w:rFonts w:cs="Arial"/>
                <w:szCs w:val="28"/>
              </w:rPr>
              <w:t>A10: Right to freedom of expression</w:t>
            </w:r>
          </w:p>
        </w:tc>
        <w:tc>
          <w:tcPr>
            <w:tcW w:w="635" w:type="pct"/>
            <w:shd w:val="clear" w:color="auto" w:fill="auto"/>
          </w:tcPr>
          <w:p w14:paraId="4C694B97"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43BB617F"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040DEB9F" w14:textId="77777777" w:rsidTr="00A207B6">
        <w:tc>
          <w:tcPr>
            <w:tcW w:w="3802" w:type="pct"/>
            <w:shd w:val="clear" w:color="auto" w:fill="EDF7F9"/>
          </w:tcPr>
          <w:p w14:paraId="5A1DBE9C" w14:textId="77777777" w:rsidR="00A207B6" w:rsidRPr="00780127" w:rsidRDefault="00A207B6" w:rsidP="00765C78">
            <w:pPr>
              <w:tabs>
                <w:tab w:val="left" w:pos="6804"/>
              </w:tabs>
              <w:spacing w:after="120" w:line="360" w:lineRule="auto"/>
              <w:rPr>
                <w:rFonts w:cs="Arial"/>
                <w:szCs w:val="28"/>
              </w:rPr>
            </w:pPr>
            <w:r w:rsidRPr="00780127">
              <w:rPr>
                <w:rFonts w:cs="Arial"/>
                <w:szCs w:val="28"/>
              </w:rPr>
              <w:t>A11: Right to freedom of assembly &amp; association</w:t>
            </w:r>
          </w:p>
        </w:tc>
        <w:tc>
          <w:tcPr>
            <w:tcW w:w="635" w:type="pct"/>
            <w:shd w:val="clear" w:color="auto" w:fill="auto"/>
          </w:tcPr>
          <w:p w14:paraId="5EB26D91"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5626C1C2"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19E661C4" w14:textId="77777777" w:rsidTr="00A207B6">
        <w:tc>
          <w:tcPr>
            <w:tcW w:w="3802" w:type="pct"/>
            <w:shd w:val="clear" w:color="auto" w:fill="EDF7F9"/>
          </w:tcPr>
          <w:p w14:paraId="78B3C1A7" w14:textId="77777777" w:rsidR="00A207B6" w:rsidRPr="00780127" w:rsidRDefault="00A207B6" w:rsidP="00765C78">
            <w:pPr>
              <w:tabs>
                <w:tab w:val="left" w:pos="6804"/>
              </w:tabs>
              <w:spacing w:after="120" w:line="360" w:lineRule="auto"/>
              <w:rPr>
                <w:rFonts w:cs="Arial"/>
                <w:szCs w:val="28"/>
              </w:rPr>
            </w:pPr>
            <w:r w:rsidRPr="00780127">
              <w:rPr>
                <w:rFonts w:cs="Arial"/>
                <w:szCs w:val="28"/>
              </w:rPr>
              <w:t>A12: Right to marry &amp; found a family</w:t>
            </w:r>
          </w:p>
        </w:tc>
        <w:tc>
          <w:tcPr>
            <w:tcW w:w="635" w:type="pct"/>
            <w:shd w:val="clear" w:color="auto" w:fill="auto"/>
          </w:tcPr>
          <w:p w14:paraId="3BC8F9AD"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64BCFF2A"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5FFD916E" w14:textId="77777777" w:rsidTr="00A207B6">
        <w:tc>
          <w:tcPr>
            <w:tcW w:w="3802" w:type="pct"/>
            <w:shd w:val="clear" w:color="auto" w:fill="EDF7F9"/>
          </w:tcPr>
          <w:p w14:paraId="2AFAC99D" w14:textId="77777777" w:rsidR="00A207B6" w:rsidRPr="00780127" w:rsidRDefault="00A207B6" w:rsidP="00765C78">
            <w:pPr>
              <w:tabs>
                <w:tab w:val="left" w:pos="6804"/>
              </w:tabs>
              <w:spacing w:after="120" w:line="360" w:lineRule="auto"/>
              <w:rPr>
                <w:rFonts w:cs="Arial"/>
                <w:b/>
                <w:szCs w:val="28"/>
              </w:rPr>
            </w:pPr>
            <w:r w:rsidRPr="00780127">
              <w:rPr>
                <w:rFonts w:cs="Arial"/>
                <w:b/>
                <w:szCs w:val="28"/>
              </w:rPr>
              <w:t>A14: Prohibition of discrimination in the enjoyment of the convention rights</w:t>
            </w:r>
          </w:p>
        </w:tc>
        <w:tc>
          <w:tcPr>
            <w:tcW w:w="635" w:type="pct"/>
            <w:shd w:val="clear" w:color="auto" w:fill="auto"/>
          </w:tcPr>
          <w:p w14:paraId="18D160CB"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7BA5B967"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5C8080C9" w14:textId="77777777" w:rsidTr="00A207B6">
        <w:tc>
          <w:tcPr>
            <w:tcW w:w="3802" w:type="pct"/>
            <w:shd w:val="clear" w:color="auto" w:fill="EDF7F9"/>
          </w:tcPr>
          <w:p w14:paraId="0B719527" w14:textId="77777777" w:rsidR="00A207B6" w:rsidRPr="00780127" w:rsidRDefault="00A207B6" w:rsidP="00765C78">
            <w:pPr>
              <w:tabs>
                <w:tab w:val="left" w:pos="6804"/>
              </w:tabs>
              <w:spacing w:after="120" w:line="360" w:lineRule="auto"/>
              <w:rPr>
                <w:rFonts w:cs="Arial"/>
                <w:szCs w:val="28"/>
              </w:rPr>
            </w:pPr>
            <w:r w:rsidRPr="00780127">
              <w:rPr>
                <w:rFonts w:cs="Arial"/>
                <w:szCs w:val="28"/>
              </w:rPr>
              <w:t>1st protocol Article 1 – Right to a peaceful enjoyment of possessions &amp; protection of property</w:t>
            </w:r>
          </w:p>
        </w:tc>
        <w:tc>
          <w:tcPr>
            <w:tcW w:w="635" w:type="pct"/>
            <w:shd w:val="clear" w:color="auto" w:fill="auto"/>
          </w:tcPr>
          <w:p w14:paraId="61AC30FB"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47A56624"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4A4CFCD1" w14:textId="77777777" w:rsidTr="00A207B6">
        <w:tc>
          <w:tcPr>
            <w:tcW w:w="3802" w:type="pct"/>
            <w:shd w:val="clear" w:color="auto" w:fill="EDF7F9"/>
          </w:tcPr>
          <w:p w14:paraId="1A3528FB" w14:textId="77777777" w:rsidR="00A207B6" w:rsidRPr="00780127" w:rsidRDefault="00A207B6" w:rsidP="00765C78">
            <w:pPr>
              <w:tabs>
                <w:tab w:val="left" w:pos="6804"/>
              </w:tabs>
              <w:spacing w:after="120" w:line="360" w:lineRule="auto"/>
              <w:rPr>
                <w:rFonts w:cs="Arial"/>
                <w:szCs w:val="28"/>
              </w:rPr>
            </w:pPr>
            <w:r w:rsidRPr="00780127">
              <w:rPr>
                <w:rFonts w:cs="Arial"/>
                <w:szCs w:val="28"/>
              </w:rPr>
              <w:t>1</w:t>
            </w:r>
            <w:r w:rsidRPr="00780127">
              <w:rPr>
                <w:rFonts w:cs="Arial"/>
                <w:szCs w:val="28"/>
                <w:vertAlign w:val="superscript"/>
              </w:rPr>
              <w:t>st</w:t>
            </w:r>
            <w:r w:rsidRPr="00780127">
              <w:rPr>
                <w:rFonts w:cs="Arial"/>
                <w:szCs w:val="28"/>
              </w:rPr>
              <w:t xml:space="preserve"> protocol Article 2 – Right of access to education</w:t>
            </w:r>
          </w:p>
        </w:tc>
        <w:tc>
          <w:tcPr>
            <w:tcW w:w="635" w:type="pct"/>
            <w:shd w:val="clear" w:color="auto" w:fill="auto"/>
          </w:tcPr>
          <w:p w14:paraId="26B1A375" w14:textId="77777777" w:rsidR="00A207B6" w:rsidRPr="00780127" w:rsidRDefault="00A207B6" w:rsidP="00765C78">
            <w:pPr>
              <w:tabs>
                <w:tab w:val="left" w:pos="6804"/>
              </w:tabs>
              <w:spacing w:after="120" w:line="360" w:lineRule="auto"/>
              <w:rPr>
                <w:rFonts w:cs="Arial"/>
                <w:szCs w:val="28"/>
              </w:rPr>
            </w:pPr>
          </w:p>
        </w:tc>
        <w:tc>
          <w:tcPr>
            <w:tcW w:w="563" w:type="pct"/>
            <w:shd w:val="clear" w:color="auto" w:fill="auto"/>
          </w:tcPr>
          <w:p w14:paraId="474ED782" w14:textId="77777777" w:rsidR="00A207B6" w:rsidRPr="00780127" w:rsidRDefault="00EB63E9" w:rsidP="00765C78">
            <w:pPr>
              <w:tabs>
                <w:tab w:val="left" w:pos="6804"/>
              </w:tabs>
              <w:spacing w:after="120" w:line="360" w:lineRule="auto"/>
              <w:rPr>
                <w:rFonts w:cs="Arial"/>
                <w:szCs w:val="28"/>
              </w:rPr>
            </w:pPr>
            <w:r w:rsidRPr="00780127">
              <w:rPr>
                <w:rFonts w:cs="Arial"/>
                <w:szCs w:val="28"/>
              </w:rPr>
              <w:t>X</w:t>
            </w:r>
          </w:p>
        </w:tc>
      </w:tr>
      <w:tr w:rsidR="00A207B6" w:rsidRPr="00780127" w14:paraId="3A4FAF5A" w14:textId="77777777" w:rsidTr="00A207B6">
        <w:tc>
          <w:tcPr>
            <w:tcW w:w="5000" w:type="pct"/>
            <w:gridSpan w:val="3"/>
            <w:shd w:val="clear" w:color="auto" w:fill="EDF7F9"/>
          </w:tcPr>
          <w:p w14:paraId="211FC6EA" w14:textId="77777777" w:rsidR="00C52565" w:rsidRPr="00780127" w:rsidRDefault="00C52565" w:rsidP="00765C78">
            <w:pPr>
              <w:shd w:val="clear" w:color="auto" w:fill="D5DCE4"/>
              <w:tabs>
                <w:tab w:val="left" w:pos="6804"/>
              </w:tabs>
              <w:spacing w:after="120" w:line="360" w:lineRule="auto"/>
              <w:rPr>
                <w:rFonts w:cs="Arial"/>
                <w:szCs w:val="28"/>
              </w:rPr>
            </w:pPr>
          </w:p>
          <w:p w14:paraId="427E9893" w14:textId="77777777" w:rsidR="00A207B6" w:rsidRPr="00780127" w:rsidRDefault="00A207B6" w:rsidP="00765C78">
            <w:pPr>
              <w:shd w:val="clear" w:color="auto" w:fill="D5DCE4"/>
              <w:tabs>
                <w:tab w:val="left" w:pos="6804"/>
              </w:tabs>
              <w:spacing w:after="120" w:line="360" w:lineRule="auto"/>
              <w:rPr>
                <w:rFonts w:cs="Arial"/>
                <w:szCs w:val="28"/>
              </w:rPr>
            </w:pPr>
            <w:r w:rsidRPr="00780127">
              <w:rPr>
                <w:rFonts w:cs="Arial"/>
                <w:szCs w:val="28"/>
              </w:rPr>
              <w:lastRenderedPageBreak/>
              <w:t xml:space="preserve">If you answered </w:t>
            </w:r>
            <w:r w:rsidRPr="00780127">
              <w:rPr>
                <w:rFonts w:cs="Arial"/>
                <w:b/>
                <w:szCs w:val="28"/>
              </w:rPr>
              <w:t xml:space="preserve">YES </w:t>
            </w:r>
            <w:r w:rsidRPr="00780127">
              <w:rPr>
                <w:rFonts w:cs="Arial"/>
                <w:szCs w:val="28"/>
              </w:rPr>
              <w:t>to any of the above, please refer to the Human Rights Screening Tool below to check if the policy is likely to be human rights compliant.</w:t>
            </w:r>
            <w:r w:rsidRPr="00780127">
              <w:rPr>
                <w:rFonts w:cs="Arial"/>
                <w:szCs w:val="28"/>
              </w:rPr>
              <w:br/>
            </w:r>
          </w:p>
          <w:p w14:paraId="2A387B5B" w14:textId="77777777" w:rsidR="00C52565" w:rsidRPr="00780127" w:rsidRDefault="00A207B6" w:rsidP="00765C78">
            <w:pPr>
              <w:tabs>
                <w:tab w:val="left" w:pos="6804"/>
              </w:tabs>
              <w:spacing w:after="120" w:line="360" w:lineRule="auto"/>
              <w:rPr>
                <w:rFonts w:cs="Arial"/>
                <w:szCs w:val="28"/>
              </w:rPr>
            </w:pPr>
            <w:r w:rsidRPr="00780127">
              <w:rPr>
                <w:rFonts w:cs="Arial"/>
                <w:szCs w:val="28"/>
              </w:rPr>
              <w:t xml:space="preserve">If the flowchart indicates that the policy is </w:t>
            </w:r>
            <w:r w:rsidRPr="00780127">
              <w:rPr>
                <w:rFonts w:cs="Arial"/>
                <w:b/>
                <w:szCs w:val="28"/>
              </w:rPr>
              <w:t>unlikely</w:t>
            </w:r>
            <w:r w:rsidRPr="00780127">
              <w:rPr>
                <w:rFonts w:cs="Arial"/>
                <w:szCs w:val="28"/>
              </w:rPr>
              <w:t xml:space="preserve"> to be </w:t>
            </w:r>
            <w:r w:rsidR="00A37238" w:rsidRPr="00780127">
              <w:rPr>
                <w:rFonts w:cs="Arial"/>
                <w:szCs w:val="28"/>
              </w:rPr>
              <w:t xml:space="preserve">human rights compliant, </w:t>
            </w:r>
            <w:r w:rsidR="00C52565" w:rsidRPr="00780127">
              <w:rPr>
                <w:rFonts w:cs="Arial"/>
                <w:szCs w:val="28"/>
              </w:rPr>
              <w:t xml:space="preserve">please contact </w:t>
            </w:r>
            <w:r w:rsidRPr="00780127">
              <w:rPr>
                <w:rFonts w:cs="Arial"/>
                <w:szCs w:val="28"/>
              </w:rPr>
              <w:t>the Planning and Equality team</w:t>
            </w:r>
            <w:r w:rsidR="00C52565" w:rsidRPr="00780127">
              <w:rPr>
                <w:rFonts w:cs="Arial"/>
                <w:szCs w:val="28"/>
              </w:rPr>
              <w:t xml:space="preserve"> </w:t>
            </w:r>
            <w:hyperlink r:id="rId24" w:history="1">
              <w:r w:rsidR="00C52565" w:rsidRPr="00780127">
                <w:rPr>
                  <w:rStyle w:val="Hyperlink"/>
                  <w:rFonts w:cs="Arial"/>
                  <w:color w:val="auto"/>
                  <w:szCs w:val="28"/>
                </w:rPr>
                <w:t>equalityscreenings@belfasttrust.hscni.net</w:t>
              </w:r>
            </w:hyperlink>
          </w:p>
          <w:p w14:paraId="764ED501" w14:textId="77777777" w:rsidR="00C52565" w:rsidRPr="00780127" w:rsidRDefault="00C52565" w:rsidP="00765C78">
            <w:pPr>
              <w:tabs>
                <w:tab w:val="left" w:pos="6804"/>
              </w:tabs>
              <w:spacing w:after="120" w:line="360" w:lineRule="auto"/>
              <w:rPr>
                <w:rFonts w:cs="Arial"/>
                <w:szCs w:val="28"/>
              </w:rPr>
            </w:pPr>
          </w:p>
          <w:p w14:paraId="64D3AB96" w14:textId="77777777" w:rsidR="00A207B6" w:rsidRPr="00780127" w:rsidRDefault="00A207B6" w:rsidP="00765C78">
            <w:pPr>
              <w:tabs>
                <w:tab w:val="left" w:pos="6804"/>
              </w:tabs>
              <w:spacing w:after="120" w:line="360" w:lineRule="auto"/>
              <w:rPr>
                <w:rFonts w:cs="Arial"/>
                <w:b/>
                <w:szCs w:val="28"/>
              </w:rPr>
            </w:pPr>
            <w:r w:rsidRPr="00780127">
              <w:rPr>
                <w:rFonts w:cs="Arial"/>
                <w:szCs w:val="28"/>
              </w:rPr>
              <w:t xml:space="preserve">If the flowchart indicates that the policy is </w:t>
            </w:r>
            <w:r w:rsidRPr="00780127">
              <w:rPr>
                <w:rFonts w:cs="Arial"/>
                <w:b/>
                <w:szCs w:val="28"/>
              </w:rPr>
              <w:t>likely</w:t>
            </w:r>
            <w:r w:rsidRPr="00780127">
              <w:rPr>
                <w:rFonts w:cs="Arial"/>
                <w:szCs w:val="28"/>
              </w:rPr>
              <w:t xml:space="preserve"> to be human rights compliant, please </w:t>
            </w:r>
            <w:r w:rsidR="00C52565" w:rsidRPr="00780127">
              <w:rPr>
                <w:rFonts w:cs="Arial"/>
                <w:b/>
                <w:szCs w:val="28"/>
              </w:rPr>
              <w:t>continue to section 7.2</w:t>
            </w:r>
            <w:r w:rsidRPr="00780127">
              <w:rPr>
                <w:rFonts w:cs="Arial"/>
                <w:b/>
                <w:szCs w:val="28"/>
              </w:rPr>
              <w:t>.</w:t>
            </w:r>
          </w:p>
          <w:p w14:paraId="0AB93745" w14:textId="77777777" w:rsidR="008421D3" w:rsidRPr="00780127" w:rsidRDefault="008421D3" w:rsidP="00765C78">
            <w:pPr>
              <w:tabs>
                <w:tab w:val="left" w:pos="6804"/>
              </w:tabs>
              <w:spacing w:after="120" w:line="360" w:lineRule="auto"/>
              <w:rPr>
                <w:rFonts w:cs="Arial"/>
                <w:b/>
                <w:szCs w:val="28"/>
              </w:rPr>
            </w:pPr>
          </w:p>
          <w:p w14:paraId="49635555" w14:textId="77777777" w:rsidR="008421D3" w:rsidRPr="00780127" w:rsidRDefault="009D782A" w:rsidP="00765C78">
            <w:pPr>
              <w:tabs>
                <w:tab w:val="left" w:pos="6804"/>
              </w:tabs>
              <w:spacing w:after="120" w:line="360" w:lineRule="auto"/>
              <w:jc w:val="center"/>
              <w:rPr>
                <w:rFonts w:cs="Arial"/>
                <w:szCs w:val="28"/>
              </w:rPr>
            </w:pPr>
            <w:r w:rsidRPr="00780127">
              <w:rPr>
                <w:rFonts w:cs="Arial"/>
                <w:noProof/>
                <w:szCs w:val="28"/>
                <w:lang w:eastAsia="en-GB"/>
              </w:rPr>
              <w:lastRenderedPageBreak/>
              <w:drawing>
                <wp:inline distT="0" distB="0" distL="0" distR="0" wp14:anchorId="4912BEBD" wp14:editId="6F2C3438">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14:paraId="17A53FC6" w14:textId="77777777" w:rsidR="00A207B6" w:rsidRPr="00780127" w:rsidRDefault="00A207B6" w:rsidP="00765C78">
            <w:pPr>
              <w:tabs>
                <w:tab w:val="left" w:pos="6804"/>
              </w:tabs>
              <w:spacing w:after="120" w:line="360" w:lineRule="auto"/>
              <w:rPr>
                <w:rFonts w:cs="Arial"/>
                <w:szCs w:val="28"/>
              </w:rPr>
            </w:pPr>
          </w:p>
        </w:tc>
      </w:tr>
      <w:tr w:rsidR="008421D3" w:rsidRPr="00780127" w14:paraId="33A049B3" w14:textId="77777777" w:rsidTr="00CE552C">
        <w:tc>
          <w:tcPr>
            <w:tcW w:w="5000" w:type="pct"/>
            <w:gridSpan w:val="3"/>
            <w:shd w:val="clear" w:color="auto" w:fill="BDD6EE"/>
          </w:tcPr>
          <w:p w14:paraId="7E94942C" w14:textId="77777777" w:rsidR="009B2419" w:rsidRPr="00780127" w:rsidRDefault="00C52565" w:rsidP="00073C96">
            <w:pPr>
              <w:tabs>
                <w:tab w:val="left" w:pos="6804"/>
              </w:tabs>
              <w:spacing w:after="120" w:line="240" w:lineRule="auto"/>
              <w:rPr>
                <w:rFonts w:cs="Arial"/>
                <w:szCs w:val="28"/>
              </w:rPr>
            </w:pPr>
            <w:r w:rsidRPr="00780127">
              <w:rPr>
                <w:rFonts w:cs="Arial"/>
                <w:szCs w:val="28"/>
              </w:rPr>
              <w:lastRenderedPageBreak/>
              <w:t>(7.2</w:t>
            </w:r>
            <w:r w:rsidR="008421D3" w:rsidRPr="00780127">
              <w:rPr>
                <w:rFonts w:cs="Arial"/>
                <w:szCs w:val="28"/>
              </w:rPr>
              <w:t xml:space="preserve">) </w:t>
            </w:r>
          </w:p>
          <w:p w14:paraId="4B12272D" w14:textId="77777777" w:rsidR="008421D3" w:rsidRPr="00780127" w:rsidRDefault="008421D3" w:rsidP="00073C96">
            <w:pPr>
              <w:tabs>
                <w:tab w:val="left" w:pos="6804"/>
              </w:tabs>
              <w:spacing w:after="120" w:line="240" w:lineRule="auto"/>
              <w:rPr>
                <w:rFonts w:cs="Arial"/>
                <w:szCs w:val="28"/>
              </w:rPr>
            </w:pPr>
            <w:r w:rsidRPr="00780127">
              <w:rPr>
                <w:rFonts w:cs="Arial"/>
                <w:b/>
                <w:szCs w:val="28"/>
              </w:rPr>
              <w:t>Outline any actions you will take to promote awareness of human rights and evidence that human rights have been taken into consideration in decision making processes</w:t>
            </w:r>
            <w:r w:rsidRPr="00780127">
              <w:rPr>
                <w:rFonts w:cs="Arial"/>
                <w:szCs w:val="28"/>
              </w:rPr>
              <w:t>:</w:t>
            </w:r>
          </w:p>
          <w:p w14:paraId="0B548D05" w14:textId="77777777" w:rsidR="00170744" w:rsidRPr="00780127" w:rsidRDefault="00170744" w:rsidP="00073C96">
            <w:pPr>
              <w:tabs>
                <w:tab w:val="left" w:pos="6804"/>
              </w:tabs>
              <w:spacing w:after="120" w:line="240" w:lineRule="auto"/>
              <w:rPr>
                <w:rFonts w:cs="Arial"/>
                <w:szCs w:val="28"/>
              </w:rPr>
            </w:pPr>
            <w:r w:rsidRPr="00780127">
              <w:rPr>
                <w:rFonts w:cs="Arial"/>
                <w:szCs w:val="28"/>
              </w:rPr>
              <w:t>Article 8 : Access to medical records / greater transparency</w:t>
            </w:r>
          </w:p>
          <w:p w14:paraId="1CDEAE01" w14:textId="77777777" w:rsidR="00170744" w:rsidRPr="00780127" w:rsidRDefault="00170744" w:rsidP="00073C96">
            <w:pPr>
              <w:tabs>
                <w:tab w:val="left" w:pos="6804"/>
              </w:tabs>
              <w:spacing w:after="120" w:line="240" w:lineRule="auto"/>
              <w:rPr>
                <w:rFonts w:cs="Arial"/>
                <w:szCs w:val="28"/>
              </w:rPr>
            </w:pPr>
          </w:p>
          <w:p w14:paraId="4A092582" w14:textId="77777777" w:rsidR="00170744" w:rsidRPr="00780127" w:rsidRDefault="00170744" w:rsidP="00073C96">
            <w:pPr>
              <w:tabs>
                <w:tab w:val="left" w:pos="6804"/>
              </w:tabs>
              <w:spacing w:after="120" w:line="240" w:lineRule="auto"/>
              <w:rPr>
                <w:rFonts w:cs="Arial"/>
                <w:szCs w:val="28"/>
              </w:rPr>
            </w:pPr>
            <w:r w:rsidRPr="00780127">
              <w:rPr>
                <w:rFonts w:cs="Arial"/>
                <w:szCs w:val="28"/>
              </w:rPr>
              <w:t>Data Protection adhered to</w:t>
            </w:r>
          </w:p>
          <w:p w14:paraId="50F07069" w14:textId="77777777" w:rsidR="00170744" w:rsidRPr="00780127" w:rsidRDefault="00170744" w:rsidP="00073C96">
            <w:pPr>
              <w:tabs>
                <w:tab w:val="left" w:pos="6804"/>
              </w:tabs>
              <w:spacing w:after="120" w:line="240" w:lineRule="auto"/>
              <w:rPr>
                <w:rFonts w:cs="Arial"/>
                <w:szCs w:val="28"/>
              </w:rPr>
            </w:pPr>
          </w:p>
        </w:tc>
      </w:tr>
    </w:tbl>
    <w:p w14:paraId="2FF85D32" w14:textId="77777777" w:rsidR="00A207B6" w:rsidRPr="00780127" w:rsidRDefault="00A207B6" w:rsidP="00073C96">
      <w:pPr>
        <w:tabs>
          <w:tab w:val="left" w:pos="6804"/>
        </w:tabs>
        <w:spacing w:after="120" w:line="240" w:lineRule="auto"/>
        <w:rPr>
          <w:rFonts w:cs="Arial"/>
          <w:szCs w:val="28"/>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780127" w14:paraId="35C7BBFA" w14:textId="77777777" w:rsidTr="727A0EDF">
        <w:trPr>
          <w:trHeight w:val="533"/>
        </w:trPr>
        <w:tc>
          <w:tcPr>
            <w:tcW w:w="2303" w:type="pct"/>
            <w:shd w:val="clear" w:color="auto" w:fill="B6DDE8"/>
          </w:tcPr>
          <w:p w14:paraId="06F99A6F" w14:textId="77777777" w:rsidR="00D75E22" w:rsidRPr="00780127" w:rsidRDefault="00D75E22" w:rsidP="00073C96">
            <w:pPr>
              <w:shd w:val="clear" w:color="auto" w:fill="BDD6EE"/>
              <w:tabs>
                <w:tab w:val="left" w:pos="6804"/>
              </w:tabs>
              <w:spacing w:after="120" w:line="240" w:lineRule="auto"/>
              <w:rPr>
                <w:rFonts w:cs="Arial"/>
                <w:b/>
                <w:szCs w:val="28"/>
              </w:rPr>
            </w:pPr>
            <w:r w:rsidRPr="00780127">
              <w:rPr>
                <w:rFonts w:cs="Arial"/>
                <w:bCs/>
                <w:szCs w:val="28"/>
              </w:rPr>
              <w:br w:type="page"/>
            </w:r>
            <w:r w:rsidRPr="00780127">
              <w:rPr>
                <w:rFonts w:cs="Arial"/>
                <w:b/>
                <w:szCs w:val="28"/>
              </w:rPr>
              <w:t xml:space="preserve">Section 8: Screening Decision </w:t>
            </w:r>
          </w:p>
          <w:p w14:paraId="1E954643" w14:textId="77777777" w:rsidR="00D75E22" w:rsidRPr="00780127" w:rsidRDefault="00D75E22" w:rsidP="00073C96">
            <w:pPr>
              <w:shd w:val="clear" w:color="auto" w:fill="BDD6EE"/>
              <w:tabs>
                <w:tab w:val="left" w:pos="6804"/>
              </w:tabs>
              <w:spacing w:after="120" w:line="240" w:lineRule="auto"/>
              <w:rPr>
                <w:rFonts w:cs="Arial"/>
                <w:b/>
                <w:szCs w:val="28"/>
              </w:rPr>
            </w:pPr>
          </w:p>
          <w:p w14:paraId="3ED69A95" w14:textId="77777777" w:rsidR="009B2419" w:rsidRPr="00780127" w:rsidRDefault="00D75E22" w:rsidP="00073C96">
            <w:pPr>
              <w:shd w:val="clear" w:color="auto" w:fill="BDD6EE"/>
              <w:tabs>
                <w:tab w:val="left" w:pos="6804"/>
              </w:tabs>
              <w:spacing w:after="120" w:line="240" w:lineRule="auto"/>
              <w:rPr>
                <w:rFonts w:cs="Arial"/>
                <w:b/>
                <w:bCs/>
                <w:szCs w:val="28"/>
              </w:rPr>
            </w:pPr>
            <w:r w:rsidRPr="00780127">
              <w:rPr>
                <w:rFonts w:cs="Arial"/>
                <w:b/>
                <w:bCs/>
                <w:szCs w:val="28"/>
              </w:rPr>
              <w:t>(</w:t>
            </w:r>
            <w:r w:rsidRPr="00780127">
              <w:rPr>
                <w:rFonts w:cs="Arial"/>
                <w:bCs/>
                <w:szCs w:val="28"/>
              </w:rPr>
              <w:t>8.1)</w:t>
            </w:r>
            <w:r w:rsidRPr="00780127">
              <w:rPr>
                <w:rFonts w:cs="Arial"/>
                <w:b/>
                <w:bCs/>
                <w:szCs w:val="28"/>
              </w:rPr>
              <w:t xml:space="preserve"> </w:t>
            </w:r>
          </w:p>
          <w:p w14:paraId="627AA0AC" w14:textId="77777777" w:rsidR="009B2419" w:rsidRPr="00780127" w:rsidRDefault="009B2419" w:rsidP="00073C96">
            <w:pPr>
              <w:shd w:val="clear" w:color="auto" w:fill="BDD6EE"/>
              <w:tabs>
                <w:tab w:val="left" w:pos="6804"/>
              </w:tabs>
              <w:spacing w:after="120" w:line="240" w:lineRule="auto"/>
              <w:rPr>
                <w:rFonts w:cs="Arial"/>
                <w:b/>
                <w:bCs/>
                <w:szCs w:val="28"/>
              </w:rPr>
            </w:pPr>
          </w:p>
          <w:p w14:paraId="4A32D404" w14:textId="77777777" w:rsidR="00D75E22" w:rsidRPr="00780127" w:rsidRDefault="00D75E22" w:rsidP="00073C96">
            <w:pPr>
              <w:shd w:val="clear" w:color="auto" w:fill="BDD6EE"/>
              <w:tabs>
                <w:tab w:val="left" w:pos="6804"/>
              </w:tabs>
              <w:spacing w:after="120" w:line="240" w:lineRule="auto"/>
              <w:rPr>
                <w:rFonts w:cs="Arial"/>
                <w:b/>
                <w:bCs/>
                <w:szCs w:val="28"/>
              </w:rPr>
            </w:pPr>
            <w:r w:rsidRPr="00780127">
              <w:rPr>
                <w:rFonts w:cs="Arial"/>
                <w:b/>
                <w:bCs/>
                <w:szCs w:val="28"/>
              </w:rPr>
              <w:t>How would you categorise the impacts of this policy / proposal?</w:t>
            </w:r>
          </w:p>
          <w:p w14:paraId="5A7AF15D" w14:textId="77777777" w:rsidR="000C36A6" w:rsidRPr="00780127" w:rsidRDefault="000C36A6" w:rsidP="00073C96">
            <w:pPr>
              <w:shd w:val="clear" w:color="auto" w:fill="BDD6EE"/>
              <w:tabs>
                <w:tab w:val="left" w:pos="6804"/>
              </w:tabs>
              <w:spacing w:after="120" w:line="240" w:lineRule="auto"/>
              <w:rPr>
                <w:rFonts w:cs="Arial"/>
                <w:b/>
                <w:bCs/>
                <w:szCs w:val="28"/>
              </w:rPr>
            </w:pPr>
          </w:p>
          <w:p w14:paraId="6DD3521A" w14:textId="77777777" w:rsidR="00D75E22" w:rsidRPr="00780127" w:rsidRDefault="00D75E22" w:rsidP="00073C96">
            <w:pPr>
              <w:shd w:val="clear" w:color="auto" w:fill="BDD6EE"/>
              <w:tabs>
                <w:tab w:val="left" w:pos="6804"/>
              </w:tabs>
              <w:spacing w:after="120" w:line="240" w:lineRule="auto"/>
              <w:rPr>
                <w:rFonts w:cs="Arial"/>
                <w:b/>
                <w:szCs w:val="28"/>
              </w:rPr>
            </w:pPr>
            <w:r w:rsidRPr="00780127">
              <w:rPr>
                <w:rFonts w:cs="Arial"/>
                <w:bCs/>
                <w:szCs w:val="28"/>
              </w:rPr>
              <w:t>(Please underline one category)</w:t>
            </w:r>
          </w:p>
        </w:tc>
        <w:tc>
          <w:tcPr>
            <w:tcW w:w="1452" w:type="pct"/>
            <w:gridSpan w:val="3"/>
            <w:shd w:val="clear" w:color="auto" w:fill="EDF7F9"/>
          </w:tcPr>
          <w:p w14:paraId="50F2DABA" w14:textId="77777777" w:rsidR="00D75E22" w:rsidRPr="00780127" w:rsidRDefault="00D75E22" w:rsidP="00073C96">
            <w:pPr>
              <w:tabs>
                <w:tab w:val="left" w:pos="6804"/>
              </w:tabs>
              <w:spacing w:after="120" w:line="240" w:lineRule="auto"/>
              <w:jc w:val="center"/>
              <w:rPr>
                <w:rFonts w:cs="Arial"/>
                <w:b/>
                <w:szCs w:val="28"/>
              </w:rPr>
            </w:pPr>
            <w:r w:rsidRPr="00780127">
              <w:rPr>
                <w:rFonts w:cs="Arial"/>
                <w:b/>
                <w:szCs w:val="28"/>
              </w:rPr>
              <w:t xml:space="preserve"> Major</w:t>
            </w:r>
          </w:p>
          <w:p w14:paraId="06686FEF" w14:textId="77777777" w:rsidR="00D75E22" w:rsidRPr="00780127" w:rsidRDefault="00D75E22" w:rsidP="00073C96">
            <w:pPr>
              <w:tabs>
                <w:tab w:val="left" w:pos="6804"/>
              </w:tabs>
              <w:spacing w:after="120" w:line="240" w:lineRule="auto"/>
              <w:jc w:val="center"/>
              <w:rPr>
                <w:rFonts w:cs="Arial"/>
                <w:b/>
                <w:szCs w:val="28"/>
              </w:rPr>
            </w:pPr>
          </w:p>
          <w:p w14:paraId="39BBDA07" w14:textId="77777777" w:rsidR="00D75E22" w:rsidRPr="00780127" w:rsidRDefault="00D75E22" w:rsidP="00073C96">
            <w:pPr>
              <w:tabs>
                <w:tab w:val="left" w:pos="6804"/>
              </w:tabs>
              <w:spacing w:after="120" w:line="240" w:lineRule="auto"/>
              <w:jc w:val="center"/>
              <w:rPr>
                <w:rFonts w:cs="Arial"/>
                <w:szCs w:val="28"/>
              </w:rPr>
            </w:pPr>
            <w:r w:rsidRPr="00780127">
              <w:rPr>
                <w:rFonts w:cs="Arial"/>
                <w:szCs w:val="28"/>
              </w:rPr>
              <w:t>(</w:t>
            </w:r>
            <w:r w:rsidRPr="00780127">
              <w:rPr>
                <w:rFonts w:cs="Arial"/>
                <w:b/>
                <w:szCs w:val="28"/>
              </w:rPr>
              <w:t>Screened In</w:t>
            </w:r>
            <w:r w:rsidRPr="00780127">
              <w:rPr>
                <w:rFonts w:cs="Arial"/>
                <w:szCs w:val="28"/>
              </w:rPr>
              <w:t xml:space="preserve"> for an Equality Impact Assessment)</w:t>
            </w:r>
          </w:p>
        </w:tc>
        <w:tc>
          <w:tcPr>
            <w:tcW w:w="682" w:type="pct"/>
            <w:shd w:val="clear" w:color="auto" w:fill="EDF7F9"/>
          </w:tcPr>
          <w:p w14:paraId="0F8B43CB" w14:textId="77777777" w:rsidR="00D75E22" w:rsidRPr="00780127" w:rsidRDefault="00D75E22" w:rsidP="00073C96">
            <w:pPr>
              <w:tabs>
                <w:tab w:val="left" w:pos="6804"/>
              </w:tabs>
              <w:spacing w:after="120" w:line="240" w:lineRule="auto"/>
              <w:jc w:val="center"/>
              <w:rPr>
                <w:rFonts w:cs="Arial"/>
                <w:b/>
                <w:szCs w:val="28"/>
              </w:rPr>
            </w:pPr>
            <w:r w:rsidRPr="00780127">
              <w:rPr>
                <w:rFonts w:cs="Arial"/>
                <w:b/>
                <w:szCs w:val="28"/>
              </w:rPr>
              <w:t>Minor</w:t>
            </w:r>
          </w:p>
          <w:p w14:paraId="38E324A0" w14:textId="77777777" w:rsidR="00D75E22" w:rsidRPr="00780127" w:rsidRDefault="00E41142" w:rsidP="00073C96">
            <w:pPr>
              <w:tabs>
                <w:tab w:val="left" w:pos="6804"/>
              </w:tabs>
              <w:spacing w:after="120" w:line="240" w:lineRule="auto"/>
              <w:jc w:val="center"/>
              <w:rPr>
                <w:rFonts w:cs="Arial"/>
                <w:b/>
                <w:szCs w:val="28"/>
              </w:rPr>
            </w:pPr>
            <w:r w:rsidRPr="00780127">
              <w:rPr>
                <w:rFonts w:cs="Arial"/>
                <w:b/>
                <w:szCs w:val="28"/>
              </w:rPr>
              <w:t>x</w:t>
            </w:r>
          </w:p>
          <w:p w14:paraId="6ACE5DFA" w14:textId="77777777" w:rsidR="00D75E22" w:rsidRPr="00780127" w:rsidRDefault="00D75E22" w:rsidP="00073C96">
            <w:pPr>
              <w:tabs>
                <w:tab w:val="left" w:pos="6804"/>
              </w:tabs>
              <w:spacing w:after="120" w:line="240" w:lineRule="auto"/>
              <w:jc w:val="center"/>
              <w:rPr>
                <w:rFonts w:cs="Arial"/>
                <w:szCs w:val="28"/>
              </w:rPr>
            </w:pPr>
            <w:r w:rsidRPr="00780127">
              <w:rPr>
                <w:rFonts w:cs="Arial"/>
                <w:szCs w:val="28"/>
              </w:rPr>
              <w:t>(</w:t>
            </w:r>
            <w:r w:rsidRPr="00780127">
              <w:rPr>
                <w:rFonts w:cs="Arial"/>
                <w:b/>
                <w:szCs w:val="28"/>
              </w:rPr>
              <w:t>Screened Out</w:t>
            </w:r>
            <w:r w:rsidRPr="00780127">
              <w:rPr>
                <w:rFonts w:cs="Arial"/>
                <w:szCs w:val="28"/>
              </w:rPr>
              <w:t xml:space="preserve"> with mitigation)</w:t>
            </w:r>
          </w:p>
        </w:tc>
        <w:tc>
          <w:tcPr>
            <w:tcW w:w="563" w:type="pct"/>
            <w:shd w:val="clear" w:color="auto" w:fill="EDF7F9"/>
          </w:tcPr>
          <w:p w14:paraId="729EF84A" w14:textId="77777777" w:rsidR="00D75E22" w:rsidRPr="00780127" w:rsidRDefault="00D75E22" w:rsidP="00073C96">
            <w:pPr>
              <w:tabs>
                <w:tab w:val="left" w:pos="6804"/>
              </w:tabs>
              <w:spacing w:after="120" w:line="240" w:lineRule="auto"/>
              <w:jc w:val="center"/>
              <w:rPr>
                <w:rFonts w:cs="Arial"/>
                <w:b/>
                <w:szCs w:val="28"/>
              </w:rPr>
            </w:pPr>
            <w:r w:rsidRPr="00780127">
              <w:rPr>
                <w:rFonts w:cs="Arial"/>
                <w:b/>
                <w:szCs w:val="28"/>
              </w:rPr>
              <w:t>None</w:t>
            </w:r>
          </w:p>
          <w:p w14:paraId="401A7268" w14:textId="77777777" w:rsidR="00D75E22" w:rsidRPr="00780127" w:rsidRDefault="00D75E22" w:rsidP="00073C96">
            <w:pPr>
              <w:tabs>
                <w:tab w:val="left" w:pos="6804"/>
              </w:tabs>
              <w:spacing w:after="120" w:line="240" w:lineRule="auto"/>
              <w:jc w:val="center"/>
              <w:rPr>
                <w:rFonts w:cs="Arial"/>
                <w:b/>
                <w:szCs w:val="28"/>
              </w:rPr>
            </w:pPr>
          </w:p>
          <w:p w14:paraId="6202BF6E" w14:textId="77777777" w:rsidR="00D75E22" w:rsidRPr="00780127" w:rsidRDefault="00D75E22" w:rsidP="00073C96">
            <w:pPr>
              <w:tabs>
                <w:tab w:val="left" w:pos="6804"/>
              </w:tabs>
              <w:spacing w:after="120" w:line="240" w:lineRule="auto"/>
              <w:jc w:val="center"/>
              <w:rPr>
                <w:rFonts w:cs="Arial"/>
                <w:szCs w:val="28"/>
              </w:rPr>
            </w:pPr>
            <w:r w:rsidRPr="00780127">
              <w:rPr>
                <w:rFonts w:cs="Arial"/>
                <w:szCs w:val="28"/>
              </w:rPr>
              <w:t>(</w:t>
            </w:r>
            <w:r w:rsidRPr="00780127">
              <w:rPr>
                <w:rFonts w:cs="Arial"/>
                <w:b/>
                <w:szCs w:val="28"/>
              </w:rPr>
              <w:t>Screened Out</w:t>
            </w:r>
            <w:r w:rsidRPr="00780127">
              <w:rPr>
                <w:rFonts w:cs="Arial"/>
                <w:szCs w:val="28"/>
              </w:rPr>
              <w:t>)</w:t>
            </w:r>
          </w:p>
        </w:tc>
      </w:tr>
      <w:tr w:rsidR="005D6979" w:rsidRPr="00780127" w14:paraId="6AF1B215" w14:textId="77777777" w:rsidTr="727A0EDF">
        <w:trPr>
          <w:trHeight w:val="1040"/>
        </w:trPr>
        <w:tc>
          <w:tcPr>
            <w:tcW w:w="2303" w:type="pct"/>
            <w:shd w:val="clear" w:color="auto" w:fill="EDF7F9"/>
          </w:tcPr>
          <w:p w14:paraId="18F9EEBD" w14:textId="77777777" w:rsidR="009B2419" w:rsidRPr="00780127" w:rsidRDefault="005D6979" w:rsidP="00765C78">
            <w:pPr>
              <w:tabs>
                <w:tab w:val="left" w:pos="6804"/>
              </w:tabs>
              <w:spacing w:after="120" w:line="360" w:lineRule="auto"/>
              <w:rPr>
                <w:rFonts w:cs="Arial"/>
                <w:b/>
                <w:szCs w:val="28"/>
              </w:rPr>
            </w:pPr>
            <w:r w:rsidRPr="00780127">
              <w:rPr>
                <w:rFonts w:cs="Arial"/>
                <w:szCs w:val="28"/>
              </w:rPr>
              <w:t>(8.2)</w:t>
            </w:r>
            <w:r w:rsidRPr="00780127">
              <w:rPr>
                <w:rFonts w:cs="Arial"/>
                <w:b/>
                <w:szCs w:val="28"/>
              </w:rPr>
              <w:t xml:space="preserve"> </w:t>
            </w:r>
          </w:p>
          <w:p w14:paraId="752F30A4" w14:textId="77777777" w:rsidR="009B2419" w:rsidRPr="00780127" w:rsidRDefault="009B2419" w:rsidP="00765C78">
            <w:pPr>
              <w:tabs>
                <w:tab w:val="left" w:pos="6804"/>
              </w:tabs>
              <w:spacing w:after="120" w:line="360" w:lineRule="auto"/>
              <w:rPr>
                <w:rFonts w:cs="Arial"/>
                <w:b/>
                <w:szCs w:val="28"/>
              </w:rPr>
            </w:pPr>
          </w:p>
          <w:p w14:paraId="50313461" w14:textId="77777777" w:rsidR="005D6979" w:rsidRPr="00780127" w:rsidRDefault="005D6979" w:rsidP="00765C78">
            <w:pPr>
              <w:tabs>
                <w:tab w:val="left" w:pos="6804"/>
              </w:tabs>
              <w:spacing w:after="120" w:line="360" w:lineRule="auto"/>
              <w:rPr>
                <w:rFonts w:cs="Arial"/>
                <w:b/>
                <w:szCs w:val="28"/>
              </w:rPr>
            </w:pPr>
            <w:r w:rsidRPr="00780127">
              <w:rPr>
                <w:rFonts w:cs="Arial"/>
                <w:b/>
                <w:szCs w:val="28"/>
              </w:rPr>
              <w:t>If you have identified any impact, what mitigation ha</w:t>
            </w:r>
            <w:r w:rsidR="00051BBF" w:rsidRPr="00780127">
              <w:rPr>
                <w:rFonts w:cs="Arial"/>
                <w:b/>
                <w:szCs w:val="28"/>
              </w:rPr>
              <w:t>s</w:t>
            </w:r>
            <w:r w:rsidR="00107786" w:rsidRPr="00780127">
              <w:rPr>
                <w:rFonts w:cs="Arial"/>
                <w:b/>
                <w:szCs w:val="28"/>
              </w:rPr>
              <w:t xml:space="preserve"> </w:t>
            </w:r>
            <w:r w:rsidR="00051BBF" w:rsidRPr="00780127">
              <w:rPr>
                <w:rFonts w:cs="Arial"/>
                <w:b/>
                <w:szCs w:val="28"/>
              </w:rPr>
              <w:t>been</w:t>
            </w:r>
            <w:r w:rsidRPr="00780127">
              <w:rPr>
                <w:rFonts w:cs="Arial"/>
                <w:b/>
                <w:szCs w:val="28"/>
              </w:rPr>
              <w:t xml:space="preserve"> considered to address this?</w:t>
            </w:r>
          </w:p>
        </w:tc>
        <w:tc>
          <w:tcPr>
            <w:tcW w:w="2697" w:type="pct"/>
            <w:gridSpan w:val="5"/>
            <w:shd w:val="clear" w:color="auto" w:fill="FFFFFF" w:themeFill="background1"/>
          </w:tcPr>
          <w:p w14:paraId="3048BA75" w14:textId="77777777" w:rsidR="005D6979" w:rsidRPr="00780127" w:rsidRDefault="005D6979" w:rsidP="00765C78">
            <w:pPr>
              <w:tabs>
                <w:tab w:val="left" w:pos="6804"/>
              </w:tabs>
              <w:spacing w:after="120" w:line="360" w:lineRule="auto"/>
              <w:rPr>
                <w:rFonts w:cs="Arial"/>
                <w:b/>
                <w:szCs w:val="28"/>
              </w:rPr>
            </w:pPr>
          </w:p>
          <w:p w14:paraId="685654DA" w14:textId="77777777" w:rsidR="00170744" w:rsidRPr="00780127" w:rsidRDefault="00E62181" w:rsidP="00765C78">
            <w:pPr>
              <w:tabs>
                <w:tab w:val="left" w:pos="6804"/>
              </w:tabs>
              <w:spacing w:after="120" w:line="360" w:lineRule="auto"/>
              <w:rPr>
                <w:rFonts w:cs="Arial"/>
                <w:szCs w:val="28"/>
              </w:rPr>
            </w:pPr>
            <w:r w:rsidRPr="00780127">
              <w:rPr>
                <w:rFonts w:cs="Arial"/>
                <w:szCs w:val="28"/>
              </w:rPr>
              <w:t xml:space="preserve">There is a potential </w:t>
            </w:r>
            <w:r w:rsidR="00170744" w:rsidRPr="00780127">
              <w:rPr>
                <w:rFonts w:cs="Arial"/>
                <w:szCs w:val="28"/>
              </w:rPr>
              <w:t xml:space="preserve">differential impact in relation to older people, disabled people, carers and </w:t>
            </w:r>
            <w:r w:rsidR="00040793" w:rsidRPr="00780127">
              <w:rPr>
                <w:rFonts w:cs="Arial"/>
                <w:szCs w:val="28"/>
              </w:rPr>
              <w:t>BME</w:t>
            </w:r>
            <w:r w:rsidR="00107786" w:rsidRPr="00780127">
              <w:rPr>
                <w:rFonts w:cs="Arial"/>
                <w:szCs w:val="28"/>
              </w:rPr>
              <w:t>.</w:t>
            </w:r>
            <w:r w:rsidR="00170744" w:rsidRPr="00780127">
              <w:rPr>
                <w:rFonts w:cs="Arial"/>
                <w:szCs w:val="28"/>
              </w:rPr>
              <w:t xml:space="preserve"> However </w:t>
            </w:r>
            <w:r w:rsidRPr="00780127">
              <w:rPr>
                <w:rFonts w:cs="Arial"/>
                <w:szCs w:val="28"/>
              </w:rPr>
              <w:t xml:space="preserve">the Trust would </w:t>
            </w:r>
            <w:r w:rsidR="00170744" w:rsidRPr="00780127">
              <w:rPr>
                <w:rFonts w:cs="Arial"/>
                <w:szCs w:val="28"/>
              </w:rPr>
              <w:t>propose</w:t>
            </w:r>
            <w:r w:rsidRPr="00780127">
              <w:rPr>
                <w:rFonts w:cs="Arial"/>
                <w:szCs w:val="28"/>
              </w:rPr>
              <w:t xml:space="preserve"> that</w:t>
            </w:r>
            <w:r w:rsidR="00170744" w:rsidRPr="00780127">
              <w:rPr>
                <w:rFonts w:cs="Arial"/>
                <w:szCs w:val="28"/>
              </w:rPr>
              <w:t xml:space="preserve"> the following list of factors to be taken into account:</w:t>
            </w:r>
          </w:p>
          <w:p w14:paraId="3793568E" w14:textId="77777777" w:rsidR="00170744" w:rsidRPr="00780127" w:rsidRDefault="00170744" w:rsidP="00765C78">
            <w:pPr>
              <w:tabs>
                <w:tab w:val="left" w:pos="6804"/>
              </w:tabs>
              <w:spacing w:after="120" w:line="360" w:lineRule="auto"/>
              <w:rPr>
                <w:rFonts w:cs="Arial"/>
                <w:szCs w:val="28"/>
              </w:rPr>
            </w:pPr>
          </w:p>
          <w:p w14:paraId="7EB34B18" w14:textId="77777777" w:rsidR="00170744" w:rsidRPr="00780127" w:rsidRDefault="00170744" w:rsidP="00765C78">
            <w:pPr>
              <w:tabs>
                <w:tab w:val="left" w:pos="6804"/>
              </w:tabs>
              <w:spacing w:after="120" w:line="360" w:lineRule="auto"/>
              <w:rPr>
                <w:rFonts w:cs="Arial"/>
                <w:szCs w:val="28"/>
              </w:rPr>
            </w:pPr>
            <w:r w:rsidRPr="00780127">
              <w:rPr>
                <w:rFonts w:cs="Arial"/>
                <w:szCs w:val="28"/>
              </w:rPr>
              <w:t>Benefits</w:t>
            </w:r>
            <w:r w:rsidR="008E268E" w:rsidRPr="00780127">
              <w:rPr>
                <w:rFonts w:cs="Arial"/>
                <w:szCs w:val="28"/>
              </w:rPr>
              <w:t xml:space="preserve">: 37 regional agreed expected outcomes, will have on-going </w:t>
            </w:r>
            <w:r w:rsidR="00040793" w:rsidRPr="00780127">
              <w:rPr>
                <w:rFonts w:cs="Arial"/>
                <w:szCs w:val="28"/>
              </w:rPr>
              <w:t>monitoring</w:t>
            </w:r>
          </w:p>
          <w:p w14:paraId="310934D5" w14:textId="77777777" w:rsidR="00170744" w:rsidRPr="00780127" w:rsidRDefault="00107786" w:rsidP="00765C78">
            <w:pPr>
              <w:tabs>
                <w:tab w:val="left" w:pos="6804"/>
              </w:tabs>
              <w:spacing w:after="120" w:line="360" w:lineRule="auto"/>
              <w:rPr>
                <w:rFonts w:cs="Arial"/>
                <w:szCs w:val="28"/>
              </w:rPr>
            </w:pPr>
            <w:r w:rsidRPr="00780127">
              <w:rPr>
                <w:rFonts w:cs="Arial"/>
                <w:szCs w:val="28"/>
              </w:rPr>
              <w:t xml:space="preserve">Increased </w:t>
            </w:r>
            <w:r w:rsidR="00170744" w:rsidRPr="00780127">
              <w:rPr>
                <w:rFonts w:cs="Arial"/>
                <w:szCs w:val="28"/>
              </w:rPr>
              <w:t>Monitoring data</w:t>
            </w:r>
            <w:r w:rsidRPr="00780127">
              <w:rPr>
                <w:rFonts w:cs="Arial"/>
                <w:szCs w:val="28"/>
              </w:rPr>
              <w:t xml:space="preserve">, </w:t>
            </w:r>
            <w:r w:rsidR="008E268E" w:rsidRPr="00780127">
              <w:rPr>
                <w:rFonts w:cs="Arial"/>
                <w:szCs w:val="28"/>
              </w:rPr>
              <w:t xml:space="preserve">analysis </w:t>
            </w:r>
            <w:r w:rsidRPr="00780127">
              <w:rPr>
                <w:rFonts w:cs="Arial"/>
                <w:szCs w:val="28"/>
              </w:rPr>
              <w:t>can be</w:t>
            </w:r>
            <w:r w:rsidR="008E268E" w:rsidRPr="00780127">
              <w:rPr>
                <w:rFonts w:cs="Arial"/>
                <w:szCs w:val="28"/>
              </w:rPr>
              <w:t xml:space="preserve"> more ea</w:t>
            </w:r>
            <w:r w:rsidR="00040793" w:rsidRPr="00780127">
              <w:rPr>
                <w:rFonts w:cs="Arial"/>
                <w:szCs w:val="28"/>
              </w:rPr>
              <w:t>s</w:t>
            </w:r>
            <w:r w:rsidR="008E268E" w:rsidRPr="00780127">
              <w:rPr>
                <w:rFonts w:cs="Arial"/>
                <w:szCs w:val="28"/>
              </w:rPr>
              <w:t>ily</w:t>
            </w:r>
            <w:r w:rsidRPr="00780127">
              <w:rPr>
                <w:rFonts w:cs="Arial"/>
                <w:szCs w:val="28"/>
              </w:rPr>
              <w:t xml:space="preserve"> foc</w:t>
            </w:r>
            <w:r w:rsidR="008E268E" w:rsidRPr="00780127">
              <w:rPr>
                <w:rFonts w:cs="Arial"/>
                <w:szCs w:val="28"/>
              </w:rPr>
              <w:t xml:space="preserve">used on who uses the service and to improve equality of opportunity </w:t>
            </w:r>
          </w:p>
          <w:p w14:paraId="7BADD16E" w14:textId="77777777" w:rsidR="00170744" w:rsidRPr="00780127" w:rsidRDefault="00170744" w:rsidP="00765C78">
            <w:pPr>
              <w:tabs>
                <w:tab w:val="left" w:pos="6804"/>
              </w:tabs>
              <w:spacing w:after="120" w:line="360" w:lineRule="auto"/>
              <w:rPr>
                <w:rFonts w:cs="Arial"/>
                <w:szCs w:val="28"/>
              </w:rPr>
            </w:pPr>
            <w:r w:rsidRPr="00780127">
              <w:rPr>
                <w:rFonts w:cs="Arial"/>
                <w:szCs w:val="28"/>
              </w:rPr>
              <w:t>Efficiencies</w:t>
            </w:r>
            <w:r w:rsidR="008E268E" w:rsidRPr="00780127">
              <w:rPr>
                <w:rFonts w:cs="Arial"/>
                <w:szCs w:val="28"/>
              </w:rPr>
              <w:t>, streamlining patient flow, reduce repetition of assessments and interventions</w:t>
            </w:r>
          </w:p>
          <w:p w14:paraId="7DFAAC60" w14:textId="77777777" w:rsidR="00170744" w:rsidRPr="00780127" w:rsidRDefault="00170744" w:rsidP="00765C78">
            <w:pPr>
              <w:tabs>
                <w:tab w:val="left" w:pos="6804"/>
              </w:tabs>
              <w:spacing w:after="120" w:line="360" w:lineRule="auto"/>
              <w:rPr>
                <w:rFonts w:cs="Arial"/>
                <w:szCs w:val="28"/>
              </w:rPr>
            </w:pPr>
            <w:r w:rsidRPr="00780127">
              <w:rPr>
                <w:rFonts w:cs="Arial"/>
                <w:szCs w:val="28"/>
              </w:rPr>
              <w:t xml:space="preserve">Improvements in </w:t>
            </w:r>
            <w:r w:rsidR="00107786" w:rsidRPr="00780127">
              <w:rPr>
                <w:rFonts w:cs="Arial"/>
                <w:szCs w:val="28"/>
              </w:rPr>
              <w:t xml:space="preserve">safety and quality of </w:t>
            </w:r>
            <w:r w:rsidRPr="00780127">
              <w:rPr>
                <w:rFonts w:cs="Arial"/>
                <w:szCs w:val="28"/>
              </w:rPr>
              <w:t>care</w:t>
            </w:r>
          </w:p>
          <w:p w14:paraId="081CEB47" w14:textId="77777777" w:rsidR="008E268E" w:rsidRPr="00780127" w:rsidRDefault="008E268E" w:rsidP="00765C78">
            <w:pPr>
              <w:tabs>
                <w:tab w:val="left" w:pos="6804"/>
              </w:tabs>
              <w:spacing w:after="120" w:line="360" w:lineRule="auto"/>
              <w:rPr>
                <w:rFonts w:cs="Arial"/>
                <w:szCs w:val="28"/>
              </w:rPr>
            </w:pPr>
          </w:p>
          <w:p w14:paraId="1545F0A9" w14:textId="77777777" w:rsidR="00170744" w:rsidRPr="00780127" w:rsidRDefault="00170744" w:rsidP="00765C78">
            <w:pPr>
              <w:tabs>
                <w:tab w:val="left" w:pos="6804"/>
              </w:tabs>
              <w:spacing w:after="120" w:line="360" w:lineRule="auto"/>
              <w:rPr>
                <w:rFonts w:cs="Arial"/>
                <w:szCs w:val="28"/>
              </w:rPr>
            </w:pPr>
            <w:r w:rsidRPr="00780127">
              <w:rPr>
                <w:rFonts w:cs="Arial"/>
                <w:szCs w:val="28"/>
              </w:rPr>
              <w:t xml:space="preserve">Training </w:t>
            </w:r>
            <w:r w:rsidR="008E268E" w:rsidRPr="00780127">
              <w:rPr>
                <w:rFonts w:cs="Arial"/>
                <w:szCs w:val="28"/>
              </w:rPr>
              <w:t>packages for all staff will be available on an ongoing basis</w:t>
            </w:r>
          </w:p>
          <w:p w14:paraId="54D4AFED" w14:textId="77777777" w:rsidR="008E268E" w:rsidRPr="00780127" w:rsidRDefault="008E268E" w:rsidP="00765C78">
            <w:pPr>
              <w:tabs>
                <w:tab w:val="left" w:pos="6804"/>
              </w:tabs>
              <w:spacing w:after="120" w:line="360" w:lineRule="auto"/>
              <w:rPr>
                <w:rFonts w:cs="Arial"/>
                <w:szCs w:val="28"/>
              </w:rPr>
            </w:pPr>
          </w:p>
          <w:p w14:paraId="18E565D3" w14:textId="77777777" w:rsidR="00170744" w:rsidRPr="00780127" w:rsidRDefault="008E268E" w:rsidP="00765C78">
            <w:pPr>
              <w:tabs>
                <w:tab w:val="left" w:pos="6804"/>
              </w:tabs>
              <w:spacing w:after="120" w:line="360" w:lineRule="auto"/>
              <w:rPr>
                <w:rFonts w:cs="Arial"/>
                <w:szCs w:val="28"/>
              </w:rPr>
            </w:pPr>
            <w:r w:rsidRPr="00780127">
              <w:rPr>
                <w:rFonts w:cs="Arial"/>
                <w:szCs w:val="28"/>
              </w:rPr>
              <w:t>Ongoing Commitment to service improvement through lessons learnt, from within the Trust, regionally and other implementation sites.</w:t>
            </w:r>
          </w:p>
          <w:p w14:paraId="0FBA7733" w14:textId="77777777" w:rsidR="00170744" w:rsidRPr="00780127" w:rsidRDefault="00170744" w:rsidP="00765C78">
            <w:pPr>
              <w:tabs>
                <w:tab w:val="left" w:pos="6804"/>
              </w:tabs>
              <w:spacing w:after="120" w:line="360" w:lineRule="auto"/>
              <w:rPr>
                <w:rFonts w:cs="Arial"/>
                <w:b/>
                <w:szCs w:val="28"/>
              </w:rPr>
            </w:pPr>
          </w:p>
        </w:tc>
      </w:tr>
      <w:tr w:rsidR="00D75E22" w:rsidRPr="00780127" w14:paraId="0DFD290C" w14:textId="77777777" w:rsidTr="727A0EDF">
        <w:tc>
          <w:tcPr>
            <w:tcW w:w="2303" w:type="pct"/>
            <w:shd w:val="clear" w:color="auto" w:fill="EDF7F9"/>
          </w:tcPr>
          <w:p w14:paraId="17192B28" w14:textId="77777777" w:rsidR="009B2419" w:rsidRPr="00780127" w:rsidRDefault="005D6979" w:rsidP="00765C78">
            <w:pPr>
              <w:tabs>
                <w:tab w:val="left" w:pos="6804"/>
              </w:tabs>
              <w:spacing w:after="120" w:line="360" w:lineRule="auto"/>
              <w:rPr>
                <w:rFonts w:cs="Arial"/>
                <w:b/>
                <w:szCs w:val="28"/>
              </w:rPr>
            </w:pPr>
            <w:r w:rsidRPr="00780127">
              <w:rPr>
                <w:rFonts w:cs="Arial"/>
                <w:szCs w:val="28"/>
              </w:rPr>
              <w:lastRenderedPageBreak/>
              <w:t>(8.3</w:t>
            </w:r>
            <w:r w:rsidR="00D75E22" w:rsidRPr="00780127">
              <w:rPr>
                <w:rFonts w:cs="Arial"/>
                <w:szCs w:val="28"/>
              </w:rPr>
              <w:t>)</w:t>
            </w:r>
            <w:r w:rsidR="00D75E22" w:rsidRPr="00780127">
              <w:rPr>
                <w:rFonts w:cs="Arial"/>
                <w:b/>
                <w:szCs w:val="28"/>
              </w:rPr>
              <w:t xml:space="preserve"> </w:t>
            </w:r>
          </w:p>
          <w:p w14:paraId="506B019F" w14:textId="77777777" w:rsidR="009B2419" w:rsidRPr="00780127" w:rsidRDefault="009B2419" w:rsidP="00765C78">
            <w:pPr>
              <w:tabs>
                <w:tab w:val="left" w:pos="6804"/>
              </w:tabs>
              <w:spacing w:after="120" w:line="360" w:lineRule="auto"/>
              <w:rPr>
                <w:rFonts w:cs="Arial"/>
                <w:b/>
                <w:szCs w:val="28"/>
              </w:rPr>
            </w:pPr>
          </w:p>
          <w:p w14:paraId="47F3AA60" w14:textId="77777777" w:rsidR="00D75E22" w:rsidRPr="00780127" w:rsidRDefault="00D75E22" w:rsidP="00765C78">
            <w:pPr>
              <w:tabs>
                <w:tab w:val="left" w:pos="6804"/>
              </w:tabs>
              <w:spacing w:after="120" w:line="360" w:lineRule="auto"/>
              <w:rPr>
                <w:rFonts w:cs="Arial"/>
                <w:b/>
                <w:szCs w:val="28"/>
              </w:rPr>
            </w:pPr>
            <w:r w:rsidRPr="00780127">
              <w:rPr>
                <w:rFonts w:cs="Arial"/>
                <w:b/>
                <w:szCs w:val="28"/>
              </w:rPr>
              <w:t>Do you think the policy/proposal</w:t>
            </w:r>
            <w:r w:rsidR="000C36A6" w:rsidRPr="00780127">
              <w:rPr>
                <w:rFonts w:cs="Arial"/>
                <w:b/>
                <w:szCs w:val="28"/>
              </w:rPr>
              <w:t>/decision</w:t>
            </w:r>
            <w:r w:rsidRPr="00780127">
              <w:rPr>
                <w:rFonts w:cs="Arial"/>
                <w:b/>
                <w:szCs w:val="28"/>
              </w:rPr>
              <w:t xml:space="preserve"> should be subject to </w:t>
            </w:r>
            <w:r w:rsidR="000C36A6" w:rsidRPr="00780127">
              <w:rPr>
                <w:rFonts w:cs="Arial"/>
                <w:b/>
                <w:szCs w:val="28"/>
              </w:rPr>
              <w:t>a</w:t>
            </w:r>
            <w:r w:rsidRPr="00780127">
              <w:rPr>
                <w:rFonts w:cs="Arial"/>
                <w:b/>
                <w:szCs w:val="28"/>
              </w:rPr>
              <w:t>n Equality Impact Assessment (EQIA)?</w:t>
            </w:r>
          </w:p>
          <w:p w14:paraId="4F7836D1" w14:textId="77777777" w:rsidR="00D75E22" w:rsidRPr="00780127" w:rsidRDefault="00D75E22" w:rsidP="00765C78">
            <w:pPr>
              <w:tabs>
                <w:tab w:val="left" w:pos="6804"/>
              </w:tabs>
              <w:spacing w:after="120" w:line="360" w:lineRule="auto"/>
              <w:rPr>
                <w:rFonts w:cs="Arial"/>
                <w:b/>
                <w:szCs w:val="28"/>
              </w:rPr>
            </w:pPr>
          </w:p>
          <w:p w14:paraId="6FEC5D14" w14:textId="77777777" w:rsidR="00D75E22" w:rsidRPr="00780127" w:rsidRDefault="00D75E22" w:rsidP="00765C78">
            <w:pPr>
              <w:tabs>
                <w:tab w:val="left" w:pos="6804"/>
              </w:tabs>
              <w:spacing w:after="120" w:line="360" w:lineRule="auto"/>
              <w:rPr>
                <w:rFonts w:cs="Arial"/>
                <w:b/>
                <w:szCs w:val="28"/>
              </w:rPr>
            </w:pPr>
            <w:r w:rsidRPr="00780127">
              <w:rPr>
                <w:rFonts w:cs="Arial"/>
                <w:szCs w:val="28"/>
              </w:rPr>
              <w:t xml:space="preserve">NB: A full Equality Impact Assessment (EQIA) is usually confined to those policies or proposals considered to have </w:t>
            </w:r>
            <w:r w:rsidRPr="00780127">
              <w:rPr>
                <w:rFonts w:cs="Arial"/>
                <w:szCs w:val="28"/>
                <w:u w:val="single"/>
              </w:rPr>
              <w:t>major</w:t>
            </w:r>
            <w:r w:rsidRPr="00780127">
              <w:rPr>
                <w:rFonts w:cs="Arial"/>
                <w:szCs w:val="28"/>
              </w:rPr>
              <w:t xml:space="preserve"> implications for equality of opportunity/good relations/human rights.</w:t>
            </w:r>
          </w:p>
        </w:tc>
        <w:tc>
          <w:tcPr>
            <w:tcW w:w="227" w:type="pct"/>
            <w:shd w:val="clear" w:color="auto" w:fill="auto"/>
          </w:tcPr>
          <w:p w14:paraId="65F0DFC2"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Yes</w:t>
            </w:r>
          </w:p>
        </w:tc>
        <w:tc>
          <w:tcPr>
            <w:tcW w:w="212" w:type="pct"/>
          </w:tcPr>
          <w:p w14:paraId="1A09B756" w14:textId="77777777" w:rsidR="00D75E22" w:rsidRPr="00780127" w:rsidRDefault="00D75E22" w:rsidP="00765C78">
            <w:pPr>
              <w:tabs>
                <w:tab w:val="left" w:pos="6804"/>
              </w:tabs>
              <w:spacing w:after="120" w:line="360" w:lineRule="auto"/>
              <w:jc w:val="center"/>
              <w:rPr>
                <w:rFonts w:cs="Arial"/>
                <w:b/>
                <w:szCs w:val="28"/>
              </w:rPr>
            </w:pPr>
            <w:r w:rsidRPr="00780127">
              <w:rPr>
                <w:rFonts w:cs="Arial"/>
                <w:b/>
                <w:szCs w:val="28"/>
              </w:rPr>
              <w:t>No</w:t>
            </w:r>
          </w:p>
          <w:p w14:paraId="478D7399" w14:textId="77777777" w:rsidR="00EB63E9" w:rsidRPr="00780127" w:rsidRDefault="00EB63E9" w:rsidP="00765C78">
            <w:pPr>
              <w:tabs>
                <w:tab w:val="left" w:pos="6804"/>
              </w:tabs>
              <w:spacing w:after="120" w:line="360" w:lineRule="auto"/>
              <w:jc w:val="center"/>
              <w:rPr>
                <w:rFonts w:cs="Arial"/>
                <w:b/>
                <w:szCs w:val="28"/>
              </w:rPr>
            </w:pPr>
          </w:p>
          <w:p w14:paraId="1AB2B8F9" w14:textId="77777777" w:rsidR="00EB63E9" w:rsidRPr="00780127" w:rsidRDefault="00EB63E9" w:rsidP="00765C78">
            <w:pPr>
              <w:tabs>
                <w:tab w:val="left" w:pos="6804"/>
              </w:tabs>
              <w:spacing w:after="120" w:line="360" w:lineRule="auto"/>
              <w:jc w:val="center"/>
              <w:rPr>
                <w:rFonts w:cs="Arial"/>
                <w:b/>
                <w:szCs w:val="28"/>
              </w:rPr>
            </w:pPr>
          </w:p>
          <w:p w14:paraId="3FBF0C5E" w14:textId="77777777" w:rsidR="00EB63E9" w:rsidRPr="00780127" w:rsidRDefault="00EB63E9" w:rsidP="00765C78">
            <w:pPr>
              <w:tabs>
                <w:tab w:val="left" w:pos="6804"/>
              </w:tabs>
              <w:spacing w:after="120" w:line="360" w:lineRule="auto"/>
              <w:jc w:val="center"/>
              <w:rPr>
                <w:rFonts w:cs="Arial"/>
                <w:b/>
                <w:szCs w:val="28"/>
              </w:rPr>
            </w:pPr>
          </w:p>
        </w:tc>
        <w:tc>
          <w:tcPr>
            <w:tcW w:w="2258" w:type="pct"/>
            <w:gridSpan w:val="3"/>
          </w:tcPr>
          <w:p w14:paraId="5C0DC14F" w14:textId="77777777" w:rsidR="00D75E22" w:rsidRPr="00780127" w:rsidRDefault="00D75E22" w:rsidP="00765C78">
            <w:pPr>
              <w:tabs>
                <w:tab w:val="left" w:pos="6804"/>
              </w:tabs>
              <w:spacing w:after="120" w:line="360" w:lineRule="auto"/>
              <w:rPr>
                <w:rFonts w:cs="Arial"/>
                <w:szCs w:val="28"/>
              </w:rPr>
            </w:pPr>
            <w:r w:rsidRPr="00780127">
              <w:rPr>
                <w:rFonts w:cs="Arial"/>
                <w:b/>
                <w:szCs w:val="28"/>
              </w:rPr>
              <w:t>Reasons</w:t>
            </w:r>
          </w:p>
          <w:p w14:paraId="40DA9223" w14:textId="77777777" w:rsidR="00B064C8" w:rsidRPr="00780127" w:rsidRDefault="004C5F5C" w:rsidP="00765C78">
            <w:pPr>
              <w:tabs>
                <w:tab w:val="left" w:pos="6804"/>
              </w:tabs>
              <w:spacing w:after="120" w:line="360" w:lineRule="auto"/>
              <w:rPr>
                <w:rFonts w:cs="Arial"/>
                <w:szCs w:val="28"/>
              </w:rPr>
            </w:pPr>
            <w:r w:rsidRPr="00780127">
              <w:rPr>
                <w:rFonts w:cs="Arial"/>
                <w:szCs w:val="28"/>
              </w:rPr>
              <w:t xml:space="preserve">A policy/proposal/decision is subject to an </w:t>
            </w:r>
            <w:r w:rsidR="00B064C8" w:rsidRPr="00780127">
              <w:rPr>
                <w:rFonts w:cs="Arial"/>
                <w:szCs w:val="28"/>
              </w:rPr>
              <w:t xml:space="preserve">EQIA </w:t>
            </w:r>
            <w:r w:rsidRPr="00780127">
              <w:rPr>
                <w:rFonts w:cs="Arial"/>
                <w:szCs w:val="28"/>
              </w:rPr>
              <w:t xml:space="preserve">if one or more of the following </w:t>
            </w:r>
            <w:r w:rsidR="00B064C8" w:rsidRPr="00780127">
              <w:rPr>
                <w:rFonts w:cs="Arial"/>
                <w:szCs w:val="28"/>
              </w:rPr>
              <w:t xml:space="preserve">criteria </w:t>
            </w:r>
            <w:r w:rsidRPr="00780127">
              <w:rPr>
                <w:rFonts w:cs="Arial"/>
                <w:szCs w:val="28"/>
              </w:rPr>
              <w:t xml:space="preserve">is </w:t>
            </w:r>
            <w:r w:rsidR="00B064C8" w:rsidRPr="00780127">
              <w:rPr>
                <w:rFonts w:cs="Arial"/>
                <w:szCs w:val="28"/>
              </w:rPr>
              <w:t>met:</w:t>
            </w:r>
          </w:p>
          <w:p w14:paraId="1034FC77" w14:textId="77777777" w:rsidR="00B064C8" w:rsidRPr="00780127" w:rsidRDefault="00B064C8" w:rsidP="00765C78">
            <w:pPr>
              <w:numPr>
                <w:ilvl w:val="0"/>
                <w:numId w:val="13"/>
              </w:numPr>
              <w:tabs>
                <w:tab w:val="left" w:pos="6804"/>
              </w:tabs>
              <w:spacing w:after="120" w:line="360" w:lineRule="auto"/>
              <w:rPr>
                <w:rFonts w:cs="Arial"/>
                <w:szCs w:val="28"/>
              </w:rPr>
            </w:pPr>
            <w:r w:rsidRPr="00780127">
              <w:rPr>
                <w:rFonts w:cs="Arial"/>
                <w:szCs w:val="28"/>
              </w:rPr>
              <w:t>The policy is significant in terms of its strategic importance.</w:t>
            </w:r>
          </w:p>
          <w:p w14:paraId="2BBC360D" w14:textId="77777777" w:rsidR="00B064C8" w:rsidRPr="00780127" w:rsidRDefault="00B064C8" w:rsidP="00765C78">
            <w:pPr>
              <w:numPr>
                <w:ilvl w:val="0"/>
                <w:numId w:val="13"/>
              </w:numPr>
              <w:tabs>
                <w:tab w:val="left" w:pos="6804"/>
              </w:tabs>
              <w:spacing w:after="120" w:line="360" w:lineRule="auto"/>
              <w:rPr>
                <w:rFonts w:cs="Arial"/>
                <w:szCs w:val="28"/>
              </w:rPr>
            </w:pPr>
            <w:r w:rsidRPr="00780127">
              <w:rPr>
                <w:rFonts w:cs="Arial"/>
                <w:szCs w:val="28"/>
              </w:rPr>
              <w:t xml:space="preserve">Potential equality impacts are unknown, because, for example, there is insufficient data upon which to make an </w:t>
            </w:r>
            <w:r w:rsidR="007B4777" w:rsidRPr="00780127">
              <w:rPr>
                <w:rFonts w:cs="Arial"/>
                <w:szCs w:val="28"/>
              </w:rPr>
              <w:t>assessment or</w:t>
            </w:r>
            <w:r w:rsidRPr="00780127">
              <w:rPr>
                <w:rFonts w:cs="Arial"/>
                <w:szCs w:val="28"/>
              </w:rPr>
              <w:t xml:space="preserve"> because they are complex, and it would be appropriate to conduct an equality impact assessment in order to better assess them.</w:t>
            </w:r>
          </w:p>
          <w:p w14:paraId="5916EE13" w14:textId="77777777" w:rsidR="00B064C8" w:rsidRPr="00780127" w:rsidRDefault="00B064C8" w:rsidP="00765C78">
            <w:pPr>
              <w:numPr>
                <w:ilvl w:val="0"/>
                <w:numId w:val="13"/>
              </w:numPr>
              <w:tabs>
                <w:tab w:val="left" w:pos="6804"/>
              </w:tabs>
              <w:spacing w:after="120" w:line="360" w:lineRule="auto"/>
              <w:rPr>
                <w:rFonts w:cs="Arial"/>
                <w:szCs w:val="28"/>
              </w:rPr>
            </w:pPr>
            <w:r w:rsidRPr="00780127">
              <w:rPr>
                <w:rFonts w:cs="Arial"/>
                <w:szCs w:val="28"/>
              </w:rPr>
              <w:t>Potential equality and/or good relations impacts are likely to be adverse or are likely to be experienced disproportionately by groups of people including those who are marginalised or disadvantaged.</w:t>
            </w:r>
          </w:p>
          <w:p w14:paraId="5D889831" w14:textId="77777777" w:rsidR="00B064C8" w:rsidRPr="00780127" w:rsidRDefault="00B064C8" w:rsidP="00765C78">
            <w:pPr>
              <w:numPr>
                <w:ilvl w:val="0"/>
                <w:numId w:val="13"/>
              </w:numPr>
              <w:tabs>
                <w:tab w:val="left" w:pos="6804"/>
              </w:tabs>
              <w:spacing w:after="120" w:line="360" w:lineRule="auto"/>
              <w:rPr>
                <w:rFonts w:cs="Arial"/>
                <w:szCs w:val="28"/>
              </w:rPr>
            </w:pPr>
            <w:r w:rsidRPr="00780127">
              <w:rPr>
                <w:rFonts w:cs="Arial"/>
                <w:szCs w:val="28"/>
              </w:rPr>
              <w:t xml:space="preserve">Further assessment offers a valuable way to examine the evidence and develop </w:t>
            </w:r>
            <w:r w:rsidRPr="00780127">
              <w:rPr>
                <w:rFonts w:cs="Arial"/>
                <w:szCs w:val="28"/>
              </w:rPr>
              <w:lastRenderedPageBreak/>
              <w:t>recommendations in respect of a policy about which there are concerns amongst affected individuals and representative groups, for example in respect of multiple identities.</w:t>
            </w:r>
          </w:p>
          <w:p w14:paraId="501BF886" w14:textId="77777777" w:rsidR="00B064C8" w:rsidRPr="00780127" w:rsidRDefault="00B064C8" w:rsidP="00765C78">
            <w:pPr>
              <w:numPr>
                <w:ilvl w:val="0"/>
                <w:numId w:val="13"/>
              </w:numPr>
              <w:tabs>
                <w:tab w:val="left" w:pos="6804"/>
              </w:tabs>
              <w:spacing w:after="120" w:line="360" w:lineRule="auto"/>
              <w:rPr>
                <w:rFonts w:cs="Arial"/>
                <w:szCs w:val="28"/>
              </w:rPr>
            </w:pPr>
            <w:r w:rsidRPr="00780127">
              <w:rPr>
                <w:rFonts w:cs="Arial"/>
                <w:szCs w:val="28"/>
              </w:rPr>
              <w:t>The policy is likely to be challenged by way of judicial review.</w:t>
            </w:r>
          </w:p>
          <w:p w14:paraId="17DDF518" w14:textId="77777777" w:rsidR="00D75E22" w:rsidRPr="00780127" w:rsidRDefault="00B064C8" w:rsidP="00765C78">
            <w:pPr>
              <w:numPr>
                <w:ilvl w:val="0"/>
                <w:numId w:val="13"/>
              </w:numPr>
              <w:tabs>
                <w:tab w:val="left" w:pos="6804"/>
              </w:tabs>
              <w:spacing w:after="120" w:line="360" w:lineRule="auto"/>
              <w:rPr>
                <w:rFonts w:cs="Arial"/>
                <w:b/>
                <w:szCs w:val="28"/>
              </w:rPr>
            </w:pPr>
            <w:r w:rsidRPr="00780127">
              <w:rPr>
                <w:rFonts w:cs="Arial"/>
                <w:szCs w:val="28"/>
              </w:rPr>
              <w:t>The policy is significant in terms of expenditure.</w:t>
            </w:r>
          </w:p>
        </w:tc>
      </w:tr>
      <w:tr w:rsidR="00D75E22" w:rsidRPr="00780127" w14:paraId="1774D98E" w14:textId="77777777" w:rsidTr="727A0EDF">
        <w:tc>
          <w:tcPr>
            <w:tcW w:w="2303" w:type="pct"/>
            <w:shd w:val="clear" w:color="auto" w:fill="BDD6EE" w:themeFill="accent1" w:themeFillTint="66"/>
          </w:tcPr>
          <w:p w14:paraId="7896E9D9" w14:textId="77777777" w:rsidR="00D75E22" w:rsidRPr="00780127" w:rsidRDefault="00D75E22" w:rsidP="00765C78">
            <w:pPr>
              <w:tabs>
                <w:tab w:val="left" w:pos="6804"/>
              </w:tabs>
              <w:spacing w:after="120" w:line="360" w:lineRule="auto"/>
              <w:rPr>
                <w:rFonts w:cs="Arial"/>
                <w:b/>
                <w:i/>
                <w:szCs w:val="28"/>
              </w:rPr>
            </w:pPr>
          </w:p>
          <w:p w14:paraId="1095BA56" w14:textId="77777777" w:rsidR="00D75E22" w:rsidRPr="00780127" w:rsidRDefault="00D75E22" w:rsidP="00765C78">
            <w:pPr>
              <w:tabs>
                <w:tab w:val="left" w:pos="6804"/>
              </w:tabs>
              <w:spacing w:after="120" w:line="360" w:lineRule="auto"/>
              <w:rPr>
                <w:rFonts w:cs="Arial"/>
                <w:b/>
                <w:i/>
                <w:szCs w:val="28"/>
              </w:rPr>
            </w:pPr>
            <w:r w:rsidRPr="00780127">
              <w:rPr>
                <w:rFonts w:cs="Arial"/>
                <w:b/>
                <w:i/>
                <w:szCs w:val="28"/>
              </w:rPr>
              <w:t>Section 9:  Monitoring</w:t>
            </w:r>
          </w:p>
          <w:p w14:paraId="1B319C6E" w14:textId="77777777" w:rsidR="00D75E22" w:rsidRPr="00780127" w:rsidRDefault="00D75E22" w:rsidP="00765C78">
            <w:pPr>
              <w:tabs>
                <w:tab w:val="left" w:pos="6804"/>
              </w:tabs>
              <w:spacing w:after="120" w:line="360" w:lineRule="auto"/>
              <w:rPr>
                <w:rFonts w:cs="Arial"/>
                <w:b/>
                <w:i/>
                <w:szCs w:val="28"/>
              </w:rPr>
            </w:pPr>
          </w:p>
          <w:p w14:paraId="08C6A04A" w14:textId="77777777" w:rsidR="009B2419" w:rsidRPr="00780127" w:rsidRDefault="00D75E22" w:rsidP="00765C78">
            <w:pPr>
              <w:tabs>
                <w:tab w:val="left" w:pos="6804"/>
              </w:tabs>
              <w:spacing w:after="120" w:line="360" w:lineRule="auto"/>
              <w:rPr>
                <w:rFonts w:cs="Arial"/>
                <w:b/>
                <w:i/>
                <w:szCs w:val="28"/>
              </w:rPr>
            </w:pPr>
            <w:r w:rsidRPr="00780127">
              <w:rPr>
                <w:rFonts w:cs="Arial"/>
                <w:i/>
                <w:szCs w:val="28"/>
              </w:rPr>
              <w:t>(9.1)</w:t>
            </w:r>
            <w:r w:rsidRPr="00780127">
              <w:rPr>
                <w:rFonts w:cs="Arial"/>
                <w:b/>
                <w:i/>
                <w:szCs w:val="28"/>
              </w:rPr>
              <w:t xml:space="preserve"> </w:t>
            </w:r>
          </w:p>
          <w:p w14:paraId="1DCF0334" w14:textId="77777777" w:rsidR="009B2419" w:rsidRPr="00780127" w:rsidRDefault="009B2419" w:rsidP="00765C78">
            <w:pPr>
              <w:tabs>
                <w:tab w:val="left" w:pos="6804"/>
              </w:tabs>
              <w:spacing w:after="120" w:line="360" w:lineRule="auto"/>
              <w:rPr>
                <w:rFonts w:cs="Arial"/>
                <w:i/>
                <w:szCs w:val="28"/>
              </w:rPr>
            </w:pPr>
          </w:p>
          <w:p w14:paraId="7F2FCF6F" w14:textId="77777777" w:rsidR="00D75E22" w:rsidRPr="00780127" w:rsidRDefault="00D75E22" w:rsidP="00765C78">
            <w:pPr>
              <w:tabs>
                <w:tab w:val="left" w:pos="6804"/>
              </w:tabs>
              <w:spacing w:after="120" w:line="360" w:lineRule="auto"/>
              <w:rPr>
                <w:rFonts w:cs="Arial"/>
                <w:i/>
                <w:szCs w:val="28"/>
              </w:rPr>
            </w:pPr>
            <w:r w:rsidRPr="00780127">
              <w:rPr>
                <w:rFonts w:cs="Arial"/>
                <w:i/>
                <w:szCs w:val="28"/>
              </w:rPr>
              <w:t xml:space="preserve">Please detail </w:t>
            </w:r>
            <w:r w:rsidR="000C36A6" w:rsidRPr="00780127">
              <w:rPr>
                <w:rFonts w:cs="Arial"/>
                <w:i/>
                <w:szCs w:val="28"/>
              </w:rPr>
              <w:t xml:space="preserve">the steps you will take to </w:t>
            </w:r>
            <w:r w:rsidRPr="00780127">
              <w:rPr>
                <w:rFonts w:cs="Arial"/>
                <w:i/>
                <w:szCs w:val="28"/>
              </w:rPr>
              <w:t>monitor the effect of the policy/proposal</w:t>
            </w:r>
            <w:r w:rsidR="000C36A6" w:rsidRPr="00780127">
              <w:rPr>
                <w:rFonts w:cs="Arial"/>
                <w:i/>
                <w:szCs w:val="28"/>
              </w:rPr>
              <w:t xml:space="preserve">/decision </w:t>
            </w:r>
            <w:r w:rsidR="00C52565" w:rsidRPr="00780127">
              <w:rPr>
                <w:rFonts w:cs="Arial"/>
                <w:i/>
                <w:szCs w:val="28"/>
              </w:rPr>
              <w:t>fo</w:t>
            </w:r>
            <w:r w:rsidRPr="00780127">
              <w:rPr>
                <w:rFonts w:cs="Arial"/>
                <w:i/>
                <w:szCs w:val="28"/>
              </w:rPr>
              <w:t>r impact in terms of equality of opportunity, good relations, disability duties and human rights?</w:t>
            </w:r>
          </w:p>
          <w:p w14:paraId="6994FCCC" w14:textId="77777777" w:rsidR="00D75E22" w:rsidRPr="00780127" w:rsidRDefault="00D75E22" w:rsidP="00765C78">
            <w:pPr>
              <w:tabs>
                <w:tab w:val="left" w:pos="6804"/>
              </w:tabs>
              <w:spacing w:after="120" w:line="360" w:lineRule="auto"/>
              <w:rPr>
                <w:rFonts w:cs="Arial"/>
                <w:i/>
                <w:szCs w:val="28"/>
              </w:rPr>
            </w:pPr>
            <w:r w:rsidRPr="00780127">
              <w:rPr>
                <w:rFonts w:cs="Arial"/>
                <w:i/>
                <w:szCs w:val="28"/>
              </w:rPr>
              <w:lastRenderedPageBreak/>
              <w:t xml:space="preserve">        </w:t>
            </w:r>
          </w:p>
        </w:tc>
        <w:tc>
          <w:tcPr>
            <w:tcW w:w="2697" w:type="pct"/>
            <w:gridSpan w:val="5"/>
            <w:shd w:val="clear" w:color="auto" w:fill="auto"/>
          </w:tcPr>
          <w:p w14:paraId="2E780729" w14:textId="77777777" w:rsidR="00E41142" w:rsidRPr="00780127" w:rsidRDefault="00E41142" w:rsidP="00765C78">
            <w:pPr>
              <w:tabs>
                <w:tab w:val="left" w:pos="6804"/>
              </w:tabs>
              <w:spacing w:after="120" w:line="360" w:lineRule="auto"/>
              <w:rPr>
                <w:rFonts w:cs="Arial"/>
                <w:szCs w:val="28"/>
              </w:rPr>
            </w:pPr>
          </w:p>
          <w:p w14:paraId="2A9FDA2A" w14:textId="77777777" w:rsidR="00E41142" w:rsidRPr="00780127" w:rsidRDefault="00E41142" w:rsidP="007B4777">
            <w:pPr>
              <w:tabs>
                <w:tab w:val="left" w:pos="6804"/>
              </w:tabs>
              <w:spacing w:after="120" w:line="360" w:lineRule="auto"/>
              <w:ind w:left="172"/>
              <w:rPr>
                <w:rFonts w:cs="Arial"/>
                <w:szCs w:val="28"/>
              </w:rPr>
            </w:pPr>
            <w:r w:rsidRPr="00780127">
              <w:rPr>
                <w:rFonts w:cs="Arial"/>
                <w:szCs w:val="28"/>
              </w:rPr>
              <w:t>BHSCT has commenced this equality screening of the local implementation of encompass</w:t>
            </w:r>
            <w:r w:rsidR="00E62181" w:rsidRPr="00780127">
              <w:rPr>
                <w:rFonts w:cs="Arial"/>
                <w:szCs w:val="28"/>
              </w:rPr>
              <w:t>,</w:t>
            </w:r>
            <w:r w:rsidRPr="00780127">
              <w:rPr>
                <w:rFonts w:cs="Arial"/>
                <w:szCs w:val="28"/>
              </w:rPr>
              <w:t xml:space="preserve"> however</w:t>
            </w:r>
            <w:r w:rsidR="00E62181" w:rsidRPr="00780127">
              <w:rPr>
                <w:rFonts w:cs="Arial"/>
                <w:szCs w:val="28"/>
              </w:rPr>
              <w:t>,</w:t>
            </w:r>
            <w:r w:rsidRPr="00780127">
              <w:rPr>
                <w:rFonts w:cs="Arial"/>
                <w:szCs w:val="28"/>
              </w:rPr>
              <w:t xml:space="preserve"> this is very much a live document which will be reviewed, updated and monitored on an on-going basis  every 6 months for a period of 2 years post-implementation. This will enable the Trust to monitor the impact of the proposals to ensure that the impact is not more significant than initially anticipated. The Trust can escalate equality screening </w:t>
            </w:r>
            <w:r w:rsidR="00E62181" w:rsidRPr="00780127">
              <w:rPr>
                <w:rFonts w:cs="Arial"/>
                <w:szCs w:val="28"/>
              </w:rPr>
              <w:t xml:space="preserve">process and potentially undertake a full Equality Impact Assessment if it is deemed necessary. </w:t>
            </w:r>
          </w:p>
          <w:p w14:paraId="1F8D327A" w14:textId="77777777" w:rsidR="00C52565" w:rsidRPr="00780127" w:rsidRDefault="00C52565" w:rsidP="007B4777">
            <w:pPr>
              <w:tabs>
                <w:tab w:val="left" w:pos="6804"/>
              </w:tabs>
              <w:spacing w:after="120" w:line="360" w:lineRule="auto"/>
              <w:ind w:left="172"/>
              <w:rPr>
                <w:rFonts w:cs="Arial"/>
                <w:szCs w:val="28"/>
              </w:rPr>
            </w:pPr>
            <w:r w:rsidRPr="00780127">
              <w:rPr>
                <w:rFonts w:cs="Arial"/>
                <w:szCs w:val="28"/>
              </w:rPr>
              <w:lastRenderedPageBreak/>
              <w:t xml:space="preserve">Belfast Trust is committed to the effective monitoring of this policy so that </w:t>
            </w:r>
            <w:r w:rsidR="00E62181" w:rsidRPr="00780127">
              <w:rPr>
                <w:rFonts w:cs="Arial"/>
                <w:szCs w:val="28"/>
              </w:rPr>
              <w:t xml:space="preserve">it </w:t>
            </w:r>
            <w:r w:rsidRPr="00780127">
              <w:rPr>
                <w:rFonts w:cs="Arial"/>
                <w:szCs w:val="28"/>
              </w:rPr>
              <w:t xml:space="preserve">can identify any future adverse impact arising from the policy which may lead to conducting an equality impact assessment and with helping with future planning and policy development.  </w:t>
            </w:r>
          </w:p>
          <w:p w14:paraId="346D6924" w14:textId="77777777" w:rsidR="000C36A6" w:rsidRPr="00780127" w:rsidRDefault="00C52565" w:rsidP="00765C78">
            <w:pPr>
              <w:tabs>
                <w:tab w:val="left" w:pos="6804"/>
              </w:tabs>
              <w:spacing w:after="120" w:line="360" w:lineRule="auto"/>
              <w:rPr>
                <w:rFonts w:cs="Arial"/>
                <w:szCs w:val="28"/>
              </w:rPr>
            </w:pPr>
            <w:r w:rsidRPr="00780127">
              <w:rPr>
                <w:rFonts w:cs="Arial"/>
                <w:szCs w:val="28"/>
              </w:rPr>
              <w:t xml:space="preserve">Monitoring will take place by </w:t>
            </w:r>
            <w:r w:rsidR="000C36A6" w:rsidRPr="00780127">
              <w:rPr>
                <w:rFonts w:cs="Arial"/>
                <w:szCs w:val="28"/>
              </w:rPr>
              <w:t>under</w:t>
            </w:r>
            <w:r w:rsidRPr="00780127">
              <w:rPr>
                <w:rFonts w:cs="Arial"/>
                <w:szCs w:val="28"/>
              </w:rPr>
              <w:t>taking the following steps</w:t>
            </w:r>
            <w:r w:rsidR="000C36A6" w:rsidRPr="00780127">
              <w:rPr>
                <w:rFonts w:cs="Arial"/>
                <w:szCs w:val="28"/>
              </w:rPr>
              <w:t xml:space="preserve">: </w:t>
            </w:r>
          </w:p>
          <w:p w14:paraId="0FF5352A" w14:textId="77777777" w:rsidR="000C36A6" w:rsidRPr="00780127" w:rsidRDefault="00EB63E9" w:rsidP="00765C78">
            <w:pPr>
              <w:pStyle w:val="ListParagraph"/>
              <w:numPr>
                <w:ilvl w:val="0"/>
                <w:numId w:val="23"/>
              </w:numPr>
              <w:tabs>
                <w:tab w:val="left" w:pos="6804"/>
              </w:tabs>
              <w:spacing w:after="120" w:line="360" w:lineRule="auto"/>
              <w:rPr>
                <w:rFonts w:cs="Arial"/>
                <w:szCs w:val="28"/>
              </w:rPr>
            </w:pPr>
            <w:r w:rsidRPr="00780127">
              <w:rPr>
                <w:rFonts w:cs="Arial"/>
                <w:szCs w:val="28"/>
              </w:rPr>
              <w:t>Audit of Helpdesk activity to identify accessibility issues</w:t>
            </w:r>
          </w:p>
          <w:p w14:paraId="5BFFA9D5" w14:textId="77777777" w:rsidR="00EB63E9" w:rsidRPr="00780127" w:rsidRDefault="00EB63E9" w:rsidP="00765C78">
            <w:pPr>
              <w:pStyle w:val="ListParagraph"/>
              <w:numPr>
                <w:ilvl w:val="0"/>
                <w:numId w:val="23"/>
              </w:numPr>
              <w:tabs>
                <w:tab w:val="left" w:pos="6804"/>
              </w:tabs>
              <w:spacing w:after="120" w:line="360" w:lineRule="auto"/>
              <w:rPr>
                <w:rFonts w:cs="Arial"/>
                <w:szCs w:val="28"/>
              </w:rPr>
            </w:pPr>
            <w:r w:rsidRPr="00780127">
              <w:rPr>
                <w:rFonts w:cs="Arial"/>
                <w:szCs w:val="28"/>
              </w:rPr>
              <w:t xml:space="preserve">Analysis of Service user feedback </w:t>
            </w:r>
            <w:r w:rsidR="007B4777" w:rsidRPr="00780127">
              <w:rPr>
                <w:rFonts w:cs="Arial"/>
                <w:szCs w:val="28"/>
              </w:rPr>
              <w:t>e.g.</w:t>
            </w:r>
            <w:r w:rsidRPr="00780127">
              <w:rPr>
                <w:rFonts w:cs="Arial"/>
                <w:szCs w:val="28"/>
              </w:rPr>
              <w:t xml:space="preserve"> compliments/complaints, 10,00 Voices, PPI meetings, satisfaction surveys</w:t>
            </w:r>
          </w:p>
          <w:p w14:paraId="37A42B3D" w14:textId="77777777" w:rsidR="00EB63E9" w:rsidRPr="00780127" w:rsidRDefault="00EB63E9" w:rsidP="00765C78">
            <w:pPr>
              <w:pStyle w:val="ListParagraph"/>
              <w:numPr>
                <w:ilvl w:val="0"/>
                <w:numId w:val="23"/>
              </w:numPr>
              <w:tabs>
                <w:tab w:val="left" w:pos="6804"/>
              </w:tabs>
              <w:spacing w:after="120" w:line="360" w:lineRule="auto"/>
              <w:rPr>
                <w:rFonts w:cs="Arial"/>
                <w:szCs w:val="28"/>
              </w:rPr>
            </w:pPr>
            <w:r w:rsidRPr="00780127">
              <w:rPr>
                <w:rFonts w:cs="Arial"/>
                <w:szCs w:val="28"/>
              </w:rPr>
              <w:t>Analysis of trends in attendance statistics/DNA figures</w:t>
            </w:r>
          </w:p>
          <w:p w14:paraId="5188D4AE" w14:textId="77777777" w:rsidR="00EB63E9" w:rsidRPr="00780127" w:rsidRDefault="00EB63E9" w:rsidP="00765C78">
            <w:pPr>
              <w:pStyle w:val="ListParagraph"/>
              <w:numPr>
                <w:ilvl w:val="0"/>
                <w:numId w:val="23"/>
              </w:numPr>
              <w:tabs>
                <w:tab w:val="left" w:pos="6804"/>
              </w:tabs>
              <w:spacing w:after="120" w:line="360" w:lineRule="auto"/>
              <w:rPr>
                <w:rFonts w:cs="Arial"/>
                <w:szCs w:val="28"/>
              </w:rPr>
            </w:pPr>
            <w:r w:rsidRPr="00780127">
              <w:rPr>
                <w:rFonts w:cs="Arial"/>
                <w:szCs w:val="28"/>
              </w:rPr>
              <w:t>Analysis of trends in access waiting lists</w:t>
            </w:r>
          </w:p>
          <w:p w14:paraId="38473D4E" w14:textId="77777777" w:rsidR="00EB63E9" w:rsidRPr="00780127" w:rsidRDefault="00EB63E9" w:rsidP="00765C78">
            <w:pPr>
              <w:tabs>
                <w:tab w:val="left" w:pos="6804"/>
              </w:tabs>
              <w:spacing w:after="120" w:line="360" w:lineRule="auto"/>
              <w:rPr>
                <w:rFonts w:cs="Arial"/>
                <w:szCs w:val="28"/>
              </w:rPr>
            </w:pPr>
            <w:r w:rsidRPr="00780127">
              <w:rPr>
                <w:rFonts w:cs="Arial"/>
                <w:szCs w:val="28"/>
              </w:rPr>
              <w:t>Governance will be through defined pathways, including review at</w:t>
            </w:r>
          </w:p>
          <w:p w14:paraId="17749152" w14:textId="77777777" w:rsidR="00EB63E9" w:rsidRPr="00780127" w:rsidRDefault="004F7261" w:rsidP="00765C78">
            <w:pPr>
              <w:pStyle w:val="ListParagraph"/>
              <w:numPr>
                <w:ilvl w:val="0"/>
                <w:numId w:val="26"/>
              </w:numPr>
              <w:tabs>
                <w:tab w:val="left" w:pos="6804"/>
              </w:tabs>
              <w:spacing w:after="120" w:line="360" w:lineRule="auto"/>
              <w:rPr>
                <w:rFonts w:cs="Arial"/>
                <w:szCs w:val="28"/>
              </w:rPr>
            </w:pPr>
            <w:r w:rsidRPr="00780127">
              <w:rPr>
                <w:rFonts w:cs="Arial"/>
                <w:szCs w:val="28"/>
              </w:rPr>
              <w:t>encompass</w:t>
            </w:r>
            <w:r w:rsidR="00EB63E9" w:rsidRPr="00780127">
              <w:rPr>
                <w:rFonts w:cs="Arial"/>
                <w:szCs w:val="28"/>
              </w:rPr>
              <w:t xml:space="preserve"> Programme Board</w:t>
            </w:r>
          </w:p>
          <w:p w14:paraId="38E25649" w14:textId="77777777" w:rsidR="00EB63E9" w:rsidRPr="00780127" w:rsidRDefault="004F7261" w:rsidP="00765C78">
            <w:pPr>
              <w:pStyle w:val="ListParagraph"/>
              <w:numPr>
                <w:ilvl w:val="0"/>
                <w:numId w:val="26"/>
              </w:numPr>
              <w:tabs>
                <w:tab w:val="left" w:pos="6804"/>
              </w:tabs>
              <w:spacing w:after="120" w:line="360" w:lineRule="auto"/>
              <w:rPr>
                <w:rFonts w:cs="Arial"/>
                <w:szCs w:val="28"/>
              </w:rPr>
            </w:pPr>
            <w:r w:rsidRPr="00780127">
              <w:rPr>
                <w:rFonts w:cs="Arial"/>
                <w:szCs w:val="28"/>
              </w:rPr>
              <w:t xml:space="preserve">BHSCT Executive Team </w:t>
            </w:r>
          </w:p>
        </w:tc>
      </w:tr>
      <w:tr w:rsidR="00D75E22" w:rsidRPr="00780127" w14:paraId="0EBA37DF" w14:textId="77777777" w:rsidTr="727A0EDF">
        <w:trPr>
          <w:trHeight w:val="565"/>
        </w:trPr>
        <w:tc>
          <w:tcPr>
            <w:tcW w:w="5000" w:type="pct"/>
            <w:gridSpan w:val="6"/>
            <w:shd w:val="clear" w:color="auto" w:fill="BDD6EE" w:themeFill="accent1" w:themeFillTint="66"/>
          </w:tcPr>
          <w:p w14:paraId="677A8A15" w14:textId="77777777" w:rsidR="009B2419" w:rsidRPr="00780127" w:rsidRDefault="009B2419" w:rsidP="00765C78">
            <w:pPr>
              <w:tabs>
                <w:tab w:val="left" w:pos="6804"/>
              </w:tabs>
              <w:spacing w:after="120" w:line="360" w:lineRule="auto"/>
              <w:rPr>
                <w:rFonts w:cs="Arial"/>
                <w:b/>
                <w:szCs w:val="28"/>
              </w:rPr>
            </w:pPr>
            <w:r w:rsidRPr="00780127">
              <w:rPr>
                <w:rFonts w:cs="Arial"/>
                <w:b/>
                <w:szCs w:val="28"/>
              </w:rPr>
              <w:lastRenderedPageBreak/>
              <w:t>Section 10: Approval and Authorisation</w:t>
            </w:r>
          </w:p>
          <w:p w14:paraId="7118DC78" w14:textId="77777777" w:rsidR="009B2419" w:rsidRPr="00780127" w:rsidRDefault="009B2419" w:rsidP="00765C78">
            <w:pPr>
              <w:tabs>
                <w:tab w:val="left" w:pos="6804"/>
              </w:tabs>
              <w:spacing w:after="120" w:line="360" w:lineRule="auto"/>
              <w:rPr>
                <w:rFonts w:cs="Arial"/>
                <w:b/>
                <w:szCs w:val="28"/>
              </w:rPr>
            </w:pPr>
          </w:p>
          <w:p w14:paraId="48D82E92" w14:textId="77777777" w:rsidR="000C36A6" w:rsidRPr="00780127" w:rsidRDefault="00D75E22" w:rsidP="00765C78">
            <w:pPr>
              <w:tabs>
                <w:tab w:val="left" w:pos="6804"/>
              </w:tabs>
              <w:spacing w:after="120" w:line="360" w:lineRule="auto"/>
              <w:rPr>
                <w:rFonts w:cs="Arial"/>
                <w:szCs w:val="28"/>
              </w:rPr>
            </w:pPr>
            <w:r w:rsidRPr="00780127">
              <w:rPr>
                <w:rFonts w:cs="Arial"/>
                <w:szCs w:val="28"/>
              </w:rPr>
              <w:t xml:space="preserve">Please sign /date and forward to the </w:t>
            </w:r>
            <w:r w:rsidR="000C36A6" w:rsidRPr="00780127">
              <w:rPr>
                <w:rFonts w:cs="Arial"/>
                <w:szCs w:val="28"/>
              </w:rPr>
              <w:t xml:space="preserve">Planning and Equality team </w:t>
            </w:r>
            <w:hyperlink r:id="rId26" w:history="1">
              <w:r w:rsidR="000C36A6" w:rsidRPr="00780127">
                <w:rPr>
                  <w:rStyle w:val="Hyperlink"/>
                  <w:rFonts w:cs="Arial"/>
                  <w:color w:val="auto"/>
                  <w:szCs w:val="28"/>
                </w:rPr>
                <w:t>equalityscreenings@belfasttrust.hscni.net</w:t>
              </w:r>
            </w:hyperlink>
          </w:p>
          <w:p w14:paraId="5C46DF3B" w14:textId="77777777" w:rsidR="009B2419" w:rsidRPr="00780127" w:rsidRDefault="00D75E22" w:rsidP="00765C78">
            <w:pPr>
              <w:tabs>
                <w:tab w:val="left" w:pos="6804"/>
              </w:tabs>
              <w:spacing w:after="120" w:line="360" w:lineRule="auto"/>
              <w:rPr>
                <w:rFonts w:cs="Arial"/>
                <w:szCs w:val="28"/>
              </w:rPr>
            </w:pPr>
            <w:r w:rsidRPr="00780127">
              <w:rPr>
                <w:rFonts w:cs="Arial"/>
                <w:szCs w:val="28"/>
              </w:rPr>
              <w:t xml:space="preserve">Equality screenings are completed with information provided by the </w:t>
            </w:r>
            <w:r w:rsidR="000C36A6" w:rsidRPr="00780127">
              <w:rPr>
                <w:rFonts w:cs="Arial"/>
                <w:szCs w:val="28"/>
              </w:rPr>
              <w:t xml:space="preserve">senior responsible manager </w:t>
            </w:r>
            <w:r w:rsidRPr="00780127">
              <w:rPr>
                <w:rFonts w:cs="Arial"/>
                <w:szCs w:val="28"/>
              </w:rPr>
              <w:t xml:space="preserve">subject to advice and assistance from </w:t>
            </w:r>
            <w:r w:rsidR="000C36A6" w:rsidRPr="00780127">
              <w:rPr>
                <w:rFonts w:cs="Arial"/>
                <w:szCs w:val="28"/>
              </w:rPr>
              <w:t>Belfast Trust Equality &amp; Planning Managers.</w:t>
            </w:r>
            <w:r w:rsidRPr="00780127">
              <w:rPr>
                <w:rFonts w:cs="Arial"/>
                <w:szCs w:val="28"/>
              </w:rPr>
              <w:t xml:space="preserve">  </w:t>
            </w:r>
          </w:p>
          <w:p w14:paraId="7876FC12" w14:textId="77777777" w:rsidR="009B2419" w:rsidRPr="00780127" w:rsidRDefault="009B2419" w:rsidP="00765C78">
            <w:pPr>
              <w:tabs>
                <w:tab w:val="left" w:pos="6804"/>
              </w:tabs>
              <w:spacing w:after="120" w:line="360" w:lineRule="auto"/>
              <w:rPr>
                <w:rFonts w:cs="Arial"/>
                <w:b/>
                <w:szCs w:val="28"/>
              </w:rPr>
            </w:pPr>
          </w:p>
          <w:p w14:paraId="00674A51" w14:textId="77777777" w:rsidR="00713E1A" w:rsidRPr="00780127" w:rsidRDefault="00D75E22" w:rsidP="00765C78">
            <w:pPr>
              <w:tabs>
                <w:tab w:val="left" w:pos="6804"/>
              </w:tabs>
              <w:spacing w:after="120" w:line="360" w:lineRule="auto"/>
              <w:rPr>
                <w:rFonts w:cs="Arial"/>
                <w:b/>
                <w:szCs w:val="28"/>
              </w:rPr>
            </w:pPr>
            <w:r w:rsidRPr="00780127">
              <w:rPr>
                <w:rFonts w:cs="Arial"/>
                <w:b/>
                <w:szCs w:val="28"/>
              </w:rPr>
              <w:t xml:space="preserve"> </w:t>
            </w:r>
            <w:r w:rsidR="009B2419" w:rsidRPr="00780127">
              <w:rPr>
                <w:rFonts w:cs="Arial"/>
                <w:b/>
                <w:szCs w:val="28"/>
              </w:rPr>
              <w:t xml:space="preserve">**Completed Screening Templates are public documents posted on the </w:t>
            </w:r>
            <w:hyperlink r:id="rId27" w:history="1">
              <w:r w:rsidR="009B2419" w:rsidRPr="00780127">
                <w:rPr>
                  <w:rFonts w:cs="Arial"/>
                  <w:b/>
                  <w:szCs w:val="28"/>
                  <w:u w:val="single"/>
                </w:rPr>
                <w:t>Trust Website</w:t>
              </w:r>
            </w:hyperlink>
            <w:r w:rsidR="009B2419" w:rsidRPr="00780127">
              <w:rPr>
                <w:rFonts w:cs="Arial"/>
                <w:b/>
                <w:szCs w:val="28"/>
              </w:rPr>
              <w:t>**</w:t>
            </w:r>
          </w:p>
        </w:tc>
      </w:tr>
      <w:tr w:rsidR="009B2419" w:rsidRPr="00780127" w14:paraId="328E695C" w14:textId="77777777" w:rsidTr="727A0EDF">
        <w:trPr>
          <w:trHeight w:val="1381"/>
        </w:trPr>
        <w:tc>
          <w:tcPr>
            <w:tcW w:w="2303" w:type="pct"/>
            <w:tcBorders>
              <w:right w:val="single" w:sz="4" w:space="0" w:color="auto"/>
            </w:tcBorders>
            <w:shd w:val="clear" w:color="auto" w:fill="EDF7F9"/>
          </w:tcPr>
          <w:p w14:paraId="64679D56" w14:textId="77777777" w:rsidR="009B2419" w:rsidRPr="00780127" w:rsidRDefault="009B2419" w:rsidP="00765C78">
            <w:pPr>
              <w:tabs>
                <w:tab w:val="left" w:pos="6804"/>
              </w:tabs>
              <w:spacing w:after="120" w:line="360" w:lineRule="auto"/>
              <w:rPr>
                <w:rFonts w:cs="Arial"/>
                <w:b/>
                <w:szCs w:val="28"/>
              </w:rPr>
            </w:pPr>
            <w:r w:rsidRPr="00780127">
              <w:rPr>
                <w:rFonts w:cs="Arial"/>
                <w:b/>
                <w:szCs w:val="28"/>
              </w:rPr>
              <w:t xml:space="preserve">Lead Responsible Manager </w:t>
            </w:r>
          </w:p>
          <w:p w14:paraId="35703EDE" w14:textId="77777777" w:rsidR="009B2419" w:rsidRPr="00780127" w:rsidRDefault="009B2419" w:rsidP="00765C78">
            <w:pPr>
              <w:tabs>
                <w:tab w:val="left" w:pos="6804"/>
              </w:tabs>
              <w:spacing w:after="120" w:line="360" w:lineRule="auto"/>
              <w:rPr>
                <w:rFonts w:cs="Arial"/>
                <w:b/>
                <w:szCs w:val="28"/>
              </w:rPr>
            </w:pPr>
          </w:p>
          <w:p w14:paraId="0871540E" w14:textId="3F379FF9" w:rsidR="009B2419" w:rsidRPr="00780127" w:rsidRDefault="009B2419" w:rsidP="00765C78">
            <w:pPr>
              <w:tabs>
                <w:tab w:val="left" w:pos="6804"/>
              </w:tabs>
              <w:spacing w:after="120" w:line="360" w:lineRule="auto"/>
              <w:rPr>
                <w:rFonts w:cs="Arial"/>
                <w:b/>
                <w:szCs w:val="28"/>
              </w:rPr>
            </w:pPr>
            <w:r w:rsidRPr="00780127">
              <w:rPr>
                <w:rFonts w:cs="Arial"/>
                <w:b/>
                <w:szCs w:val="28"/>
              </w:rPr>
              <w:t>Name:</w:t>
            </w:r>
            <w:r w:rsidR="000B22B5">
              <w:rPr>
                <w:rFonts w:cs="Arial"/>
                <w:b/>
                <w:szCs w:val="28"/>
              </w:rPr>
              <w:t xml:space="preserve">        Alastair Campbell</w:t>
            </w:r>
          </w:p>
          <w:p w14:paraId="5E86F948" w14:textId="77777777" w:rsidR="009B2419" w:rsidRPr="00780127" w:rsidRDefault="009B2419" w:rsidP="00765C78">
            <w:pPr>
              <w:tabs>
                <w:tab w:val="left" w:pos="6804"/>
              </w:tabs>
              <w:spacing w:after="120" w:line="360" w:lineRule="auto"/>
              <w:rPr>
                <w:rFonts w:cs="Arial"/>
                <w:b/>
                <w:szCs w:val="28"/>
              </w:rPr>
            </w:pPr>
          </w:p>
          <w:p w14:paraId="6AAAFE7E" w14:textId="27B09A80" w:rsidR="009B2419" w:rsidRPr="00780127" w:rsidRDefault="009B2419" w:rsidP="00765C78">
            <w:pPr>
              <w:tabs>
                <w:tab w:val="left" w:pos="6804"/>
              </w:tabs>
              <w:spacing w:after="120" w:line="360" w:lineRule="auto"/>
              <w:rPr>
                <w:rFonts w:cs="Arial"/>
                <w:b/>
                <w:szCs w:val="28"/>
              </w:rPr>
            </w:pPr>
            <w:r w:rsidRPr="00780127">
              <w:rPr>
                <w:rFonts w:cs="Arial"/>
                <w:b/>
                <w:szCs w:val="28"/>
              </w:rPr>
              <w:t>Position:</w:t>
            </w:r>
            <w:r w:rsidR="000B22B5">
              <w:rPr>
                <w:rFonts w:cs="Arial"/>
                <w:b/>
                <w:szCs w:val="28"/>
              </w:rPr>
              <w:t xml:space="preserve">     Director Performance, Planning and         Informatics       </w:t>
            </w:r>
          </w:p>
          <w:p w14:paraId="1946BE5E" w14:textId="77777777" w:rsidR="009B2419" w:rsidRPr="00780127" w:rsidRDefault="009B2419" w:rsidP="00765C78">
            <w:pPr>
              <w:tabs>
                <w:tab w:val="left" w:pos="6804"/>
              </w:tabs>
              <w:spacing w:after="120" w:line="360" w:lineRule="auto"/>
              <w:rPr>
                <w:rFonts w:cs="Arial"/>
                <w:b/>
                <w:szCs w:val="28"/>
              </w:rPr>
            </w:pPr>
          </w:p>
          <w:p w14:paraId="006817C5" w14:textId="55E1A478" w:rsidR="009B2419" w:rsidRPr="00780127" w:rsidRDefault="009B2419" w:rsidP="00765C78">
            <w:pPr>
              <w:tabs>
                <w:tab w:val="left" w:pos="6804"/>
              </w:tabs>
              <w:spacing w:after="120" w:line="360" w:lineRule="auto"/>
              <w:rPr>
                <w:rFonts w:cs="Arial"/>
                <w:szCs w:val="28"/>
              </w:rPr>
            </w:pPr>
            <w:r w:rsidRPr="00780127">
              <w:rPr>
                <w:rFonts w:cs="Arial"/>
                <w:b/>
                <w:szCs w:val="28"/>
              </w:rPr>
              <w:t>Date:</w:t>
            </w:r>
            <w:r w:rsidR="000B22B5">
              <w:rPr>
                <w:rFonts w:cs="Arial"/>
                <w:b/>
                <w:szCs w:val="28"/>
              </w:rPr>
              <w:t xml:space="preserve">         01/10/2024 </w:t>
            </w:r>
          </w:p>
        </w:tc>
        <w:tc>
          <w:tcPr>
            <w:tcW w:w="2697" w:type="pct"/>
            <w:gridSpan w:val="5"/>
            <w:tcBorders>
              <w:left w:val="single" w:sz="4" w:space="0" w:color="auto"/>
            </w:tcBorders>
            <w:shd w:val="clear" w:color="auto" w:fill="EDF7F9"/>
          </w:tcPr>
          <w:p w14:paraId="2FF0AD96" w14:textId="501C11E9" w:rsidR="009B2419" w:rsidRPr="00780127" w:rsidRDefault="009B2419" w:rsidP="727A0EDF">
            <w:pPr>
              <w:tabs>
                <w:tab w:val="left" w:pos="6804"/>
              </w:tabs>
              <w:spacing w:after="120" w:line="360" w:lineRule="auto"/>
              <w:rPr>
                <w:rFonts w:cs="Arial"/>
                <w:b/>
                <w:bCs/>
              </w:rPr>
            </w:pPr>
            <w:r w:rsidRPr="727A0EDF">
              <w:rPr>
                <w:rFonts w:cs="Arial"/>
                <w:b/>
                <w:bCs/>
              </w:rPr>
              <w:t>Countersigned by: Equality Manager/Employment Equality Manager</w:t>
            </w:r>
            <w:r w:rsidR="52A9D20C" w:rsidRPr="727A0EDF">
              <w:rPr>
                <w:rFonts w:cs="Arial"/>
                <w:b/>
                <w:bCs/>
              </w:rPr>
              <w:t xml:space="preserve">    </w:t>
            </w:r>
          </w:p>
          <w:p w14:paraId="51C34A15" w14:textId="77777777" w:rsidR="009B2419" w:rsidRPr="00780127" w:rsidRDefault="009B2419" w:rsidP="00765C78">
            <w:pPr>
              <w:tabs>
                <w:tab w:val="left" w:pos="6804"/>
              </w:tabs>
              <w:spacing w:after="120" w:line="360" w:lineRule="auto"/>
              <w:rPr>
                <w:rFonts w:cs="Arial"/>
                <w:b/>
                <w:szCs w:val="28"/>
              </w:rPr>
            </w:pPr>
          </w:p>
          <w:p w14:paraId="3A313396" w14:textId="26B5A384" w:rsidR="009B2419" w:rsidRPr="00780127" w:rsidRDefault="009B2419" w:rsidP="727A0EDF">
            <w:pPr>
              <w:tabs>
                <w:tab w:val="left" w:pos="6804"/>
              </w:tabs>
              <w:spacing w:after="120" w:line="360" w:lineRule="auto"/>
              <w:rPr>
                <w:rFonts w:cs="Arial"/>
                <w:b/>
                <w:bCs/>
              </w:rPr>
            </w:pPr>
            <w:r w:rsidRPr="727A0EDF">
              <w:rPr>
                <w:rFonts w:cs="Arial"/>
                <w:b/>
                <w:bCs/>
              </w:rPr>
              <w:t>Name:</w:t>
            </w:r>
            <w:r w:rsidR="49124A2A" w:rsidRPr="727A0EDF">
              <w:rPr>
                <w:rFonts w:cs="Arial"/>
                <w:b/>
                <w:bCs/>
              </w:rPr>
              <w:t xml:space="preserve">            Catherine Truesdale</w:t>
            </w:r>
          </w:p>
          <w:p w14:paraId="7E051CA8" w14:textId="77777777" w:rsidR="009B2419" w:rsidRPr="00780127" w:rsidRDefault="009B2419" w:rsidP="00765C78">
            <w:pPr>
              <w:tabs>
                <w:tab w:val="left" w:pos="6804"/>
              </w:tabs>
              <w:spacing w:after="120" w:line="360" w:lineRule="auto"/>
              <w:rPr>
                <w:rFonts w:cs="Arial"/>
                <w:b/>
                <w:szCs w:val="28"/>
              </w:rPr>
            </w:pPr>
          </w:p>
          <w:p w14:paraId="3F033BCF" w14:textId="4A651887" w:rsidR="009B2419" w:rsidRPr="00780127" w:rsidRDefault="009B2419" w:rsidP="727A0EDF">
            <w:pPr>
              <w:tabs>
                <w:tab w:val="left" w:pos="6804"/>
              </w:tabs>
              <w:spacing w:after="120" w:line="360" w:lineRule="auto"/>
              <w:rPr>
                <w:rFonts w:cs="Arial"/>
                <w:b/>
                <w:bCs/>
              </w:rPr>
            </w:pPr>
            <w:r w:rsidRPr="727A0EDF">
              <w:rPr>
                <w:rFonts w:cs="Arial"/>
                <w:b/>
                <w:bCs/>
              </w:rPr>
              <w:t>Position:</w:t>
            </w:r>
            <w:r w:rsidR="465D3CB5" w:rsidRPr="727A0EDF">
              <w:rPr>
                <w:rFonts w:cs="Arial"/>
                <w:b/>
                <w:bCs/>
              </w:rPr>
              <w:t xml:space="preserve">       Equality and Planning Manager </w:t>
            </w:r>
          </w:p>
          <w:p w14:paraId="126953D2" w14:textId="77777777" w:rsidR="009B2419" w:rsidRPr="00780127" w:rsidRDefault="009B2419" w:rsidP="00765C78">
            <w:pPr>
              <w:tabs>
                <w:tab w:val="left" w:pos="6804"/>
              </w:tabs>
              <w:spacing w:after="120" w:line="360" w:lineRule="auto"/>
              <w:rPr>
                <w:rFonts w:cs="Arial"/>
                <w:b/>
                <w:szCs w:val="28"/>
              </w:rPr>
            </w:pPr>
          </w:p>
          <w:p w14:paraId="3E8D6F93" w14:textId="0395B171" w:rsidR="009B2419" w:rsidRPr="00780127" w:rsidRDefault="009B2419" w:rsidP="727A0EDF">
            <w:pPr>
              <w:tabs>
                <w:tab w:val="left" w:pos="6804"/>
              </w:tabs>
              <w:spacing w:after="120" w:line="360" w:lineRule="auto"/>
              <w:rPr>
                <w:rFonts w:cs="Arial"/>
                <w:b/>
                <w:bCs/>
              </w:rPr>
            </w:pPr>
            <w:r w:rsidRPr="727A0EDF">
              <w:rPr>
                <w:rFonts w:cs="Arial"/>
                <w:b/>
                <w:bCs/>
              </w:rPr>
              <w:t>Date :</w:t>
            </w:r>
            <w:r w:rsidR="7DD08F1D" w:rsidRPr="727A0EDF">
              <w:rPr>
                <w:rFonts w:cs="Arial"/>
                <w:b/>
                <w:bCs/>
              </w:rPr>
              <w:t xml:space="preserve">  01/10/2024</w:t>
            </w:r>
          </w:p>
        </w:tc>
      </w:tr>
      <w:tr w:rsidR="00713E1A" w:rsidRPr="00780127" w14:paraId="7801002D" w14:textId="77777777" w:rsidTr="727A0EDF">
        <w:trPr>
          <w:trHeight w:val="557"/>
        </w:trPr>
        <w:tc>
          <w:tcPr>
            <w:tcW w:w="5000" w:type="pct"/>
            <w:gridSpan w:val="6"/>
            <w:shd w:val="clear" w:color="auto" w:fill="EDF7F9"/>
          </w:tcPr>
          <w:p w14:paraId="1E5BF58C" w14:textId="77777777" w:rsidR="00E26F06" w:rsidRPr="00780127" w:rsidRDefault="00E26F06" w:rsidP="00765C78">
            <w:pPr>
              <w:tabs>
                <w:tab w:val="left" w:pos="6804"/>
              </w:tabs>
              <w:spacing w:after="120" w:line="360" w:lineRule="auto"/>
              <w:rPr>
                <w:rFonts w:cs="Arial"/>
                <w:szCs w:val="28"/>
              </w:rPr>
            </w:pPr>
          </w:p>
          <w:p w14:paraId="0EDB0136" w14:textId="77777777" w:rsidR="00823515" w:rsidRPr="00780127" w:rsidRDefault="00823515" w:rsidP="00765C78">
            <w:pPr>
              <w:tabs>
                <w:tab w:val="left" w:pos="6804"/>
              </w:tabs>
              <w:spacing w:after="120" w:line="360" w:lineRule="auto"/>
              <w:rPr>
                <w:rFonts w:cs="Arial"/>
                <w:b/>
                <w:szCs w:val="28"/>
              </w:rPr>
            </w:pPr>
            <w:r w:rsidRPr="00780127">
              <w:rPr>
                <w:rFonts w:cs="Arial"/>
                <w:b/>
                <w:szCs w:val="28"/>
              </w:rPr>
              <w:t>Section 11: Statutory Rural Impact Assessment Duties</w:t>
            </w:r>
          </w:p>
          <w:p w14:paraId="053A08E0" w14:textId="77777777" w:rsidR="00823515" w:rsidRPr="00780127" w:rsidRDefault="00823515" w:rsidP="00765C78">
            <w:pPr>
              <w:tabs>
                <w:tab w:val="left" w:pos="6804"/>
              </w:tabs>
              <w:spacing w:after="120" w:line="360" w:lineRule="auto"/>
              <w:rPr>
                <w:rFonts w:cs="Arial"/>
                <w:szCs w:val="28"/>
              </w:rPr>
            </w:pPr>
          </w:p>
          <w:p w14:paraId="690D097D" w14:textId="77777777" w:rsidR="006F0611" w:rsidRPr="00780127" w:rsidRDefault="00AC5500" w:rsidP="00765C78">
            <w:pPr>
              <w:tabs>
                <w:tab w:val="left" w:pos="6804"/>
              </w:tabs>
              <w:spacing w:after="120" w:line="360" w:lineRule="auto"/>
              <w:rPr>
                <w:rFonts w:cs="Arial"/>
                <w:szCs w:val="28"/>
              </w:rPr>
            </w:pPr>
            <w:r w:rsidRPr="00780127">
              <w:rPr>
                <w:rFonts w:cs="Arial"/>
                <w:noProof/>
                <w:szCs w:val="28"/>
                <w:lang w:eastAsia="en-GB"/>
              </w:rPr>
              <mc:AlternateContent>
                <mc:Choice Requires="wps">
                  <w:drawing>
                    <wp:anchor distT="0" distB="0" distL="114300" distR="114300" simplePos="0" relativeHeight="251657216" behindDoc="0" locked="0" layoutInCell="1" allowOverlap="1" wp14:anchorId="0DDC4733" wp14:editId="56A436EF">
                      <wp:simplePos x="0" y="0"/>
                      <wp:positionH relativeFrom="column">
                        <wp:posOffset>8748395</wp:posOffset>
                      </wp:positionH>
                      <wp:positionV relativeFrom="paragraph">
                        <wp:posOffset>686435</wp:posOffset>
                      </wp:positionV>
                      <wp:extent cx="266700" cy="243840"/>
                      <wp:effectExtent l="0" t="0" r="19050" b="2286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3840"/>
                              </a:xfrm>
                              <a:prstGeom prst="rect">
                                <a:avLst/>
                              </a:prstGeom>
                              <a:solidFill>
                                <a:srgbClr val="FFFFFF"/>
                              </a:solidFill>
                              <a:ln w="6350">
                                <a:solidFill>
                                  <a:srgbClr val="000000"/>
                                </a:solidFill>
                                <a:miter lim="800000"/>
                                <a:headEnd/>
                                <a:tailEnd/>
                              </a:ln>
                            </wps:spPr>
                            <wps:txbx>
                              <w:txbxContent>
                                <w:p w14:paraId="374A065C" w14:textId="77777777" w:rsidR="003A2243" w:rsidRDefault="003A2243" w:rsidP="006F0611">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DC4733" id="Text Box 2" o:spid="_x0000_s1027" type="#_x0000_t202" style="position:absolute;margin-left:688.85pt;margin-top:54.05pt;width:21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" strokeweight=".5pt">
                      <v:textbox>
                        <w:txbxContent>
                          <w:p w14:paraId="374A065C" w14:textId="77777777" w:rsidR="003A2243" w:rsidRDefault="003A2243" w:rsidP="006F0611">
                            <w:r>
                              <w:t>X</w:t>
                            </w:r>
                          </w:p>
                        </w:txbxContent>
                      </v:textbox>
                    </v:shape>
                  </w:pict>
                </mc:Fallback>
              </mc:AlternateContent>
            </w:r>
            <w:r w:rsidR="006F0611" w:rsidRPr="00780127">
              <w:rPr>
                <w:rFonts w:cs="Arial"/>
                <w:szCs w:val="28"/>
              </w:rPr>
              <w:t xml:space="preserve">The Trust is legally obliged to take </w:t>
            </w:r>
            <w:r w:rsidR="006F0611" w:rsidRPr="00780127">
              <w:rPr>
                <w:rFonts w:cs="Arial"/>
                <w:b/>
                <w:szCs w:val="28"/>
              </w:rPr>
              <w:t>due regard of the impact</w:t>
            </w:r>
            <w:r w:rsidR="006F0611" w:rsidRPr="00780127">
              <w:rPr>
                <w:rFonts w:cs="Arial"/>
                <w:szCs w:val="28"/>
              </w:rPr>
              <w:t xml:space="preserve"> of any policy, proposal or decision on the social and economic needs of people who live in a rural community.  This is particularly so when the policy/proposal/decision impacts service users/carers/patients across NI (</w:t>
            </w:r>
            <w:r w:rsidR="007B4777" w:rsidRPr="00780127">
              <w:rPr>
                <w:rFonts w:cs="Arial"/>
                <w:szCs w:val="28"/>
              </w:rPr>
              <w:t>e.g.</w:t>
            </w:r>
            <w:r w:rsidR="006F0611" w:rsidRPr="00780127">
              <w:rPr>
                <w:rFonts w:cs="Arial"/>
                <w:szCs w:val="28"/>
              </w:rPr>
              <w:t xml:space="preserve"> regional service/policy).</w:t>
            </w:r>
          </w:p>
          <w:p w14:paraId="402BA431" w14:textId="77777777" w:rsidR="007866FC" w:rsidRPr="00780127" w:rsidRDefault="006F0611" w:rsidP="00765C78">
            <w:pPr>
              <w:tabs>
                <w:tab w:val="left" w:pos="6804"/>
              </w:tabs>
              <w:spacing w:after="120" w:line="360" w:lineRule="auto"/>
              <w:rPr>
                <w:rFonts w:cs="Arial"/>
                <w:szCs w:val="28"/>
              </w:rPr>
            </w:pPr>
            <w:r w:rsidRPr="00780127">
              <w:rPr>
                <w:rFonts w:cs="Arial"/>
                <w:szCs w:val="28"/>
              </w:rPr>
              <w:t xml:space="preserve">Please </w:t>
            </w:r>
            <w:r w:rsidRPr="00780127">
              <w:rPr>
                <w:rFonts w:cs="Arial"/>
                <w:b/>
                <w:szCs w:val="28"/>
              </w:rPr>
              <w:t>tick the box</w:t>
            </w:r>
            <w:r w:rsidRPr="00780127">
              <w:rPr>
                <w:rFonts w:cs="Arial"/>
                <w:szCs w:val="28"/>
              </w:rPr>
              <w:t xml:space="preserve"> to indicate that you have paid</w:t>
            </w:r>
            <w:r w:rsidRPr="00780127">
              <w:rPr>
                <w:rFonts w:cs="Arial"/>
                <w:b/>
                <w:szCs w:val="28"/>
              </w:rPr>
              <w:t xml:space="preserve"> ‘due regard’</w:t>
            </w:r>
            <w:r w:rsidRPr="00780127">
              <w:rPr>
                <w:rFonts w:cs="Arial"/>
                <w:szCs w:val="28"/>
              </w:rPr>
              <w:t xml:space="preserve"> to the social and economic needs of the rural community </w:t>
            </w:r>
          </w:p>
          <w:p w14:paraId="325FA222" w14:textId="77777777" w:rsidR="007866FC" w:rsidRPr="00780127" w:rsidRDefault="006F0611" w:rsidP="00765C78">
            <w:pPr>
              <w:tabs>
                <w:tab w:val="left" w:pos="6804"/>
              </w:tabs>
              <w:spacing w:after="120" w:line="360" w:lineRule="auto"/>
              <w:rPr>
                <w:rFonts w:cs="Arial"/>
                <w:szCs w:val="28"/>
              </w:rPr>
            </w:pPr>
            <w:r w:rsidRPr="00780127">
              <w:rPr>
                <w:rFonts w:cs="Arial"/>
                <w:szCs w:val="28"/>
              </w:rPr>
              <w:t>when developing, adopting, implementing or revising policies, strategies and plans</w:t>
            </w:r>
            <w:r w:rsidRPr="00780127">
              <w:rPr>
                <w:rFonts w:cs="Arial"/>
                <w:i/>
                <w:szCs w:val="28"/>
              </w:rPr>
              <w:t xml:space="preserve"> and</w:t>
            </w:r>
            <w:r w:rsidRPr="00780127">
              <w:rPr>
                <w:rFonts w:cs="Arial"/>
                <w:szCs w:val="28"/>
              </w:rPr>
              <w:t xml:space="preserve"> when designing and delivering </w:t>
            </w:r>
          </w:p>
          <w:p w14:paraId="412AB7B0" w14:textId="77777777" w:rsidR="007866FC" w:rsidRPr="00780127" w:rsidRDefault="006F0611" w:rsidP="00765C78">
            <w:pPr>
              <w:tabs>
                <w:tab w:val="left" w:pos="6804"/>
              </w:tabs>
              <w:spacing w:after="120" w:line="360" w:lineRule="auto"/>
              <w:rPr>
                <w:rFonts w:cs="Arial"/>
                <w:szCs w:val="28"/>
              </w:rPr>
            </w:pPr>
            <w:r w:rsidRPr="00780127">
              <w:rPr>
                <w:rFonts w:cs="Arial"/>
                <w:szCs w:val="28"/>
              </w:rPr>
              <w:t xml:space="preserve">public services and that </w:t>
            </w:r>
            <w:r w:rsidRPr="00780127">
              <w:rPr>
                <w:rFonts w:cs="Arial"/>
                <w:b/>
                <w:szCs w:val="28"/>
              </w:rPr>
              <w:t>a rural impact assessment is not required</w:t>
            </w:r>
            <w:r w:rsidRPr="00780127">
              <w:rPr>
                <w:rFonts w:cs="Arial"/>
                <w:szCs w:val="28"/>
              </w:rPr>
              <w:t>.</w:t>
            </w:r>
            <w:r w:rsidR="00170744" w:rsidRPr="00780127">
              <w:rPr>
                <w:rFonts w:cs="Arial"/>
                <w:szCs w:val="28"/>
              </w:rPr>
              <w:t xml:space="preserve"> Do we not need an assessment given regional services?</w:t>
            </w:r>
          </w:p>
          <w:p w14:paraId="5B2C5192" w14:textId="77777777" w:rsidR="006F0611" w:rsidRPr="00780127" w:rsidRDefault="006F0611" w:rsidP="00765C78">
            <w:pPr>
              <w:tabs>
                <w:tab w:val="left" w:pos="6804"/>
              </w:tabs>
              <w:spacing w:after="120" w:line="360" w:lineRule="auto"/>
              <w:rPr>
                <w:rFonts w:cs="Arial"/>
                <w:i/>
                <w:szCs w:val="28"/>
                <w:u w:val="single"/>
              </w:rPr>
            </w:pPr>
            <w:r w:rsidRPr="00780127">
              <w:rPr>
                <w:rFonts w:cs="Arial"/>
                <w:i/>
                <w:szCs w:val="28"/>
                <w:u w:val="single"/>
              </w:rPr>
              <w:t>OR</w:t>
            </w:r>
          </w:p>
          <w:p w14:paraId="29FCD5F9" w14:textId="77777777" w:rsidR="006F0611" w:rsidRPr="00780127" w:rsidRDefault="006F0611" w:rsidP="00765C78">
            <w:pPr>
              <w:tabs>
                <w:tab w:val="left" w:pos="6804"/>
              </w:tabs>
              <w:spacing w:after="120" w:line="360" w:lineRule="auto"/>
              <w:rPr>
                <w:rFonts w:cs="Arial"/>
                <w:b/>
                <w:szCs w:val="28"/>
              </w:rPr>
            </w:pPr>
            <w:r w:rsidRPr="00780127">
              <w:rPr>
                <w:rFonts w:cs="Arial"/>
                <w:szCs w:val="28"/>
              </w:rPr>
              <w:t xml:space="preserve">Please complete a </w:t>
            </w:r>
            <w:hyperlink r:id="rId28" w:history="1">
              <w:r w:rsidRPr="00780127">
                <w:rPr>
                  <w:rStyle w:val="Hyperlink"/>
                  <w:rFonts w:cs="Arial"/>
                  <w:color w:val="auto"/>
                  <w:szCs w:val="28"/>
                </w:rPr>
                <w:t xml:space="preserve">Rural Needs Impact Assessment Template </w:t>
              </w:r>
            </w:hyperlink>
            <w:r w:rsidRPr="00780127">
              <w:rPr>
                <w:rFonts w:cs="Arial"/>
                <w:szCs w:val="28"/>
              </w:rPr>
              <w:t xml:space="preserve"> rural impact assessment if there is impact on the social and economic needs of people who live in a rural community.    </w:t>
            </w:r>
          </w:p>
          <w:p w14:paraId="782B4B5E" w14:textId="77777777" w:rsidR="006F0611" w:rsidRPr="00780127" w:rsidRDefault="006F0611" w:rsidP="00765C78">
            <w:pPr>
              <w:tabs>
                <w:tab w:val="left" w:pos="6804"/>
              </w:tabs>
              <w:spacing w:after="120" w:line="360" w:lineRule="auto"/>
              <w:rPr>
                <w:rFonts w:cs="Arial"/>
                <w:szCs w:val="28"/>
              </w:rPr>
            </w:pPr>
            <w:r w:rsidRPr="00780127">
              <w:rPr>
                <w:rFonts w:cs="Arial"/>
                <w:szCs w:val="28"/>
              </w:rPr>
              <w:t>Please go to</w:t>
            </w:r>
            <w:r w:rsidR="007866FC" w:rsidRPr="00780127">
              <w:rPr>
                <w:rFonts w:cs="Arial"/>
                <w:szCs w:val="28"/>
              </w:rPr>
              <w:t xml:space="preserve"> the</w:t>
            </w:r>
            <w:r w:rsidRPr="00780127">
              <w:rPr>
                <w:rFonts w:cs="Arial"/>
                <w:szCs w:val="28"/>
              </w:rPr>
              <w:t xml:space="preserve">: </w:t>
            </w:r>
            <w:hyperlink r:id="rId29" w:history="1">
              <w:r w:rsidRPr="00780127">
                <w:rPr>
                  <w:rStyle w:val="Hyperlink"/>
                  <w:rFonts w:cs="Arial"/>
                  <w:color w:val="auto"/>
                  <w:szCs w:val="28"/>
                </w:rPr>
                <w:t xml:space="preserve">Rural Impact Assessments Toolkit for HSC NI </w:t>
              </w:r>
            </w:hyperlink>
            <w:r w:rsidRPr="00780127">
              <w:rPr>
                <w:rFonts w:cs="Arial"/>
                <w:szCs w:val="28"/>
              </w:rPr>
              <w:t xml:space="preserve">  to find out how to undertake a rural impact assessment.</w:t>
            </w:r>
          </w:p>
          <w:p w14:paraId="18D56772" w14:textId="77777777" w:rsidR="00E26F06" w:rsidRPr="00780127" w:rsidRDefault="006F0611" w:rsidP="00765C78">
            <w:pPr>
              <w:tabs>
                <w:tab w:val="left" w:pos="6804"/>
              </w:tabs>
              <w:spacing w:after="120" w:line="360" w:lineRule="auto"/>
              <w:rPr>
                <w:rFonts w:cs="Arial"/>
                <w:szCs w:val="28"/>
              </w:rPr>
            </w:pPr>
            <w:r w:rsidRPr="00780127">
              <w:rPr>
                <w:rFonts w:cs="Arial"/>
                <w:szCs w:val="28"/>
              </w:rPr>
              <w:t xml:space="preserve">Contact </w:t>
            </w:r>
            <w:hyperlink r:id="rId30" w:history="1">
              <w:r w:rsidRPr="00780127">
                <w:rPr>
                  <w:rStyle w:val="Hyperlink"/>
                  <w:rFonts w:cs="Arial"/>
                  <w:color w:val="auto"/>
                  <w:szCs w:val="28"/>
                </w:rPr>
                <w:t>Estella.Dorrian@belfasttrust.hscni.net</w:t>
              </w:r>
            </w:hyperlink>
            <w:r w:rsidRPr="00780127">
              <w:rPr>
                <w:rFonts w:cs="Arial"/>
                <w:szCs w:val="28"/>
              </w:rPr>
              <w:t xml:space="preserve"> for </w:t>
            </w:r>
            <w:r w:rsidR="007866FC" w:rsidRPr="00780127">
              <w:rPr>
                <w:rFonts w:cs="Arial"/>
                <w:szCs w:val="28"/>
              </w:rPr>
              <w:t xml:space="preserve">further </w:t>
            </w:r>
            <w:r w:rsidRPr="00780127">
              <w:rPr>
                <w:rFonts w:cs="Arial"/>
                <w:szCs w:val="28"/>
              </w:rPr>
              <w:t>advice</w:t>
            </w:r>
            <w:r w:rsidR="007866FC" w:rsidRPr="00780127">
              <w:rPr>
                <w:rFonts w:cs="Arial"/>
                <w:szCs w:val="28"/>
              </w:rPr>
              <w:t>.</w:t>
            </w:r>
            <w:r w:rsidRPr="00780127">
              <w:rPr>
                <w:rFonts w:cs="Arial"/>
                <w:szCs w:val="28"/>
              </w:rPr>
              <w:t xml:space="preserve"> </w:t>
            </w:r>
          </w:p>
        </w:tc>
      </w:tr>
    </w:tbl>
    <w:p w14:paraId="1674D195" w14:textId="77777777" w:rsidR="0014490C" w:rsidRPr="00780127" w:rsidRDefault="0014490C" w:rsidP="00765C78">
      <w:pPr>
        <w:tabs>
          <w:tab w:val="left" w:pos="6804"/>
        </w:tabs>
        <w:spacing w:after="120" w:line="360" w:lineRule="auto"/>
        <w:rPr>
          <w:rFonts w:cs="Arial"/>
          <w:szCs w:val="28"/>
        </w:rPr>
      </w:pPr>
      <w:r w:rsidRPr="00780127">
        <w:rPr>
          <w:rFonts w:cs="Arial"/>
          <w:szCs w:val="28"/>
        </w:rPr>
        <w:br w:type="page"/>
      </w:r>
    </w:p>
    <w:p w14:paraId="3C72A837" w14:textId="77777777" w:rsidR="0014490C" w:rsidRPr="00780127" w:rsidRDefault="0014490C" w:rsidP="00765C78">
      <w:pPr>
        <w:tabs>
          <w:tab w:val="left" w:pos="6804"/>
        </w:tabs>
        <w:spacing w:after="120" w:line="360" w:lineRule="auto"/>
        <w:contextualSpacing/>
        <w:rPr>
          <w:rFonts w:cs="Arial"/>
          <w:szCs w:val="28"/>
        </w:rPr>
        <w:sectPr w:rsidR="0014490C" w:rsidRPr="00780127" w:rsidSect="00765C78">
          <w:headerReference w:type="default" r:id="rId31"/>
          <w:footerReference w:type="even" r:id="rId32"/>
          <w:footerReference w:type="default" r:id="rId33"/>
          <w:pgSz w:w="16840" w:h="11907" w:orient="landscape" w:code="9"/>
          <w:pgMar w:top="720" w:right="720" w:bottom="426" w:left="720" w:header="227" w:footer="720" w:gutter="0"/>
          <w:cols w:space="720"/>
          <w:docGrid w:linePitch="381"/>
        </w:sectPr>
      </w:pPr>
    </w:p>
    <w:p w14:paraId="79E07F9F" w14:textId="77777777" w:rsidR="00D75E22" w:rsidRPr="00780127" w:rsidRDefault="00967F0E" w:rsidP="00765C78">
      <w:pPr>
        <w:tabs>
          <w:tab w:val="left" w:pos="6804"/>
        </w:tabs>
        <w:spacing w:after="120" w:line="360" w:lineRule="auto"/>
        <w:contextualSpacing/>
        <w:rPr>
          <w:rFonts w:cs="Arial"/>
          <w:szCs w:val="28"/>
        </w:rPr>
      </w:pPr>
      <w:r w:rsidRPr="00780127">
        <w:rPr>
          <w:rFonts w:cs="Arial"/>
          <w:szCs w:val="28"/>
        </w:rPr>
        <w:lastRenderedPageBreak/>
        <w:t>Appendix 1: re</w:t>
      </w:r>
      <w:r w:rsidR="00765C78" w:rsidRPr="00780127">
        <w:rPr>
          <w:rFonts w:cs="Arial"/>
          <w:szCs w:val="28"/>
        </w:rPr>
        <w:t>gional encompass structure</w:t>
      </w:r>
      <w:r w:rsidR="00765C78" w:rsidRPr="00780127">
        <w:rPr>
          <w:rFonts w:cs="Arial"/>
          <w:noProof/>
          <w:sz w:val="32"/>
          <w:szCs w:val="32"/>
          <w:lang w:eastAsia="en-GB"/>
        </w:rPr>
        <w:t xml:space="preserve"> </w:t>
      </w:r>
      <w:r w:rsidR="00765C78" w:rsidRPr="00780127">
        <w:rPr>
          <w:rFonts w:cs="Arial"/>
          <w:noProof/>
          <w:sz w:val="32"/>
          <w:szCs w:val="32"/>
          <w:lang w:eastAsia="en-GB"/>
        </w:rPr>
        <w:drawing>
          <wp:inline distT="0" distB="0" distL="0" distR="0" wp14:anchorId="74DC4CA2" wp14:editId="4274CC93">
            <wp:extent cx="9458325" cy="5595232"/>
            <wp:effectExtent l="0" t="0" r="0" b="571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9469038" cy="5601569"/>
                    </a:xfrm>
                    <a:prstGeom prst="rect">
                      <a:avLst/>
                    </a:prstGeom>
                  </pic:spPr>
                </pic:pic>
              </a:graphicData>
            </a:graphic>
          </wp:inline>
        </w:drawing>
      </w:r>
    </w:p>
    <w:sectPr w:rsidR="00D75E22" w:rsidRPr="00780127" w:rsidSect="00967F0E">
      <w:pgSz w:w="16840" w:h="11907" w:orient="landscape" w:code="9"/>
      <w:pgMar w:top="720" w:right="720" w:bottom="425" w:left="720" w:header="720" w:footer="57"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A0069A" w14:textId="77777777" w:rsidR="00AB41B3" w:rsidRDefault="00AB41B3">
      <w:r>
        <w:separator/>
      </w:r>
    </w:p>
  </w:endnote>
  <w:endnote w:type="continuationSeparator" w:id="0">
    <w:p w14:paraId="7DF6F7AA" w14:textId="77777777" w:rsidR="00AB41B3" w:rsidRDefault="00AB41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928121" w14:textId="77777777" w:rsidR="003A2243" w:rsidRDefault="003A2243"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0646EB" w14:textId="77777777" w:rsidR="003A2243" w:rsidRDefault="003A2243"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3CBC8" w14:textId="2D4FE619" w:rsidR="003A2243" w:rsidRDefault="003A2243">
    <w:pPr>
      <w:pStyle w:val="Footer"/>
      <w:jc w:val="right"/>
    </w:pPr>
    <w:r>
      <w:fldChar w:fldCharType="begin"/>
    </w:r>
    <w:r>
      <w:instrText xml:space="preserve"> PAGE   \* MERGEFORMAT </w:instrText>
    </w:r>
    <w:r>
      <w:fldChar w:fldCharType="separate"/>
    </w:r>
    <w:r w:rsidR="00404D1D">
      <w:rPr>
        <w:noProof/>
      </w:rPr>
      <w:t>1</w:t>
    </w:r>
    <w:r>
      <w:rPr>
        <w:noProof/>
      </w:rPr>
      <w:fldChar w:fldCharType="end"/>
    </w:r>
  </w:p>
  <w:p w14:paraId="7A9A139D" w14:textId="77777777" w:rsidR="003A2243" w:rsidRDefault="003A2243"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ED7778" w14:textId="77777777" w:rsidR="00AB41B3" w:rsidRDefault="00AB41B3">
      <w:r>
        <w:separator/>
      </w:r>
    </w:p>
  </w:footnote>
  <w:footnote w:type="continuationSeparator" w:id="0">
    <w:p w14:paraId="532070F0" w14:textId="77777777" w:rsidR="00AB41B3" w:rsidRDefault="00AB41B3">
      <w:r>
        <w:continuationSeparator/>
      </w:r>
    </w:p>
  </w:footnote>
  <w:footnote w:id="1">
    <w:p w14:paraId="7E33FE41" w14:textId="77777777" w:rsidR="003A2243" w:rsidRPr="00DA6287" w:rsidRDefault="003A2243" w:rsidP="0014490C">
      <w:pPr>
        <w:pStyle w:val="FootnoteText"/>
        <w:rPr>
          <w:sz w:val="24"/>
          <w:szCs w:val="24"/>
        </w:rPr>
      </w:pPr>
      <w:r>
        <w:rPr>
          <w:rStyle w:val="FootnoteReference"/>
        </w:rPr>
        <w:footnoteRef/>
      </w:r>
      <w:r>
        <w:t xml:space="preserve">  </w:t>
      </w:r>
      <w:r w:rsidRPr="00DA6287">
        <w:rPr>
          <w:rFonts w:cs="Arial"/>
          <w:color w:val="000000"/>
          <w:sz w:val="24"/>
          <w:szCs w:val="24"/>
          <w:shd w:val="clear" w:color="auto" w:fill="FFFFFF"/>
        </w:rPr>
        <w:t xml:space="preserve">Digital Health &amp; Care Northern Ireland (2024), </w:t>
      </w:r>
      <w:r w:rsidRPr="00DA6287">
        <w:rPr>
          <w:sz w:val="24"/>
          <w:szCs w:val="24"/>
        </w:rPr>
        <w:t xml:space="preserve">encompass benefits  </w:t>
      </w:r>
      <w:hyperlink r:id="rId1" w:history="1">
        <w:r w:rsidRPr="00DA6287">
          <w:rPr>
            <w:rStyle w:val="Hyperlink"/>
            <w:sz w:val="24"/>
            <w:szCs w:val="24"/>
          </w:rPr>
          <w:t>encompass Benefits – DHCNI (hscni.net)</w:t>
        </w:r>
      </w:hyperlink>
      <w:r w:rsidRPr="00DA6287">
        <w:rPr>
          <w:sz w:val="24"/>
          <w:szCs w:val="24"/>
        </w:rPr>
        <w:t xml:space="preserve"> viewed 17/05/24</w:t>
      </w:r>
    </w:p>
    <w:p w14:paraId="1A9B60E1" w14:textId="77777777" w:rsidR="003A2243" w:rsidRPr="00DA6287" w:rsidRDefault="003A2243" w:rsidP="0014490C">
      <w:pPr>
        <w:pStyle w:val="FootnoteText"/>
        <w:rPr>
          <w:sz w:val="24"/>
          <w:szCs w:val="24"/>
        </w:rPr>
      </w:pPr>
    </w:p>
  </w:footnote>
  <w:footnote w:id="2">
    <w:p w14:paraId="33FD726F" w14:textId="77777777" w:rsidR="003A2243" w:rsidRDefault="003A2243">
      <w:pPr>
        <w:pStyle w:val="FootnoteText"/>
      </w:pPr>
      <w:r>
        <w:rPr>
          <w:rStyle w:val="FootnoteReference"/>
        </w:rPr>
        <w:footnoteRef/>
      </w:r>
      <w:r>
        <w:t xml:space="preserve"> Public Health Agency. 2022. </w:t>
      </w:r>
      <w:hyperlink r:id="rId2" w:history="1">
        <w:r>
          <w:rPr>
            <w:rStyle w:val="Hyperlink"/>
          </w:rPr>
          <w:t>Setting the Standards – Personal and Public Involvement (PPI) | HSC Public Health Agency (hscni.net)</w:t>
        </w:r>
      </w:hyperlink>
      <w:r>
        <w:t xml:space="preserve">. Viewed 29/05/2024 </w:t>
      </w:r>
    </w:p>
  </w:footnote>
  <w:footnote w:id="3">
    <w:p w14:paraId="7F8C2AF5" w14:textId="77777777" w:rsidR="003A2243" w:rsidRPr="007F1DAD" w:rsidRDefault="003A2243" w:rsidP="007F1DAD">
      <w:pPr>
        <w:pStyle w:val="FootnoteText"/>
        <w:rPr>
          <w:rFonts w:cs="Arial"/>
          <w:bCs/>
          <w:sz w:val="24"/>
        </w:rPr>
      </w:pPr>
      <w:r>
        <w:rPr>
          <w:rStyle w:val="FootnoteReference"/>
        </w:rPr>
        <w:footnoteRef/>
      </w:r>
      <w:r>
        <w:t xml:space="preserve"> </w:t>
      </w:r>
      <w:r w:rsidRPr="007F1DAD">
        <w:rPr>
          <w:rFonts w:cs="Arial"/>
          <w:sz w:val="24"/>
        </w:rPr>
        <w:t xml:space="preserve">Statista 2021. </w:t>
      </w:r>
      <w:r w:rsidRPr="007F1DAD">
        <w:rPr>
          <w:rFonts w:cs="Arial"/>
          <w:bCs/>
          <w:sz w:val="24"/>
        </w:rPr>
        <w:t>Internet usage demographics in the United Kingdom (UK)</w:t>
      </w:r>
      <w:r>
        <w:rPr>
          <w:rFonts w:cs="Arial"/>
          <w:bCs/>
          <w:sz w:val="24"/>
        </w:rPr>
        <w:t xml:space="preserve"> </w:t>
      </w:r>
      <w:r w:rsidRPr="007F1DAD">
        <w:rPr>
          <w:rFonts w:cs="Arial"/>
          <w:bCs/>
          <w:sz w:val="24"/>
        </w:rPr>
        <w:t xml:space="preserve">- Statistics report on internet usage demographics in the United Kingdom. </w:t>
      </w:r>
      <w:hyperlink r:id="rId3" w:history="1">
        <w:r w:rsidRPr="007F1DAD">
          <w:rPr>
            <w:rStyle w:val="Hyperlink"/>
            <w:rFonts w:cs="Arial"/>
            <w:color w:val="auto"/>
            <w:sz w:val="24"/>
          </w:rPr>
          <w:t>Internet usage demographics in the United Kingdom (UK) | Statista</w:t>
        </w:r>
      </w:hyperlink>
      <w:r>
        <w:rPr>
          <w:rFonts w:cs="Arial"/>
          <w:bCs/>
          <w:sz w:val="24"/>
        </w:rPr>
        <w:t xml:space="preserve"> .</w:t>
      </w:r>
      <w:r>
        <w:rPr>
          <w:rFonts w:cs="Arial"/>
          <w:sz w:val="24"/>
        </w:rPr>
        <w:t>V</w:t>
      </w:r>
      <w:r w:rsidRPr="007F1DAD">
        <w:rPr>
          <w:rFonts w:cs="Arial"/>
          <w:sz w:val="24"/>
        </w:rPr>
        <w:t>iewed 20/05/24</w:t>
      </w:r>
    </w:p>
    <w:p w14:paraId="3E190F5E" w14:textId="77777777" w:rsidR="003A2243" w:rsidRPr="007F1DAD" w:rsidRDefault="003A2243" w:rsidP="007F1DAD">
      <w:pPr>
        <w:pStyle w:val="Heading1"/>
        <w:spacing w:before="0" w:after="0"/>
        <w:textAlignment w:val="baseline"/>
        <w:rPr>
          <w:rFonts w:ascii="Helvetica" w:hAnsi="Helvetica"/>
          <w:b w:val="0"/>
          <w:bCs w:val="0"/>
          <w:color w:val="0F2741"/>
          <w:sz w:val="48"/>
          <w:szCs w:val="48"/>
          <w:lang w:eastAsia="en-GB"/>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50981" w14:textId="77777777" w:rsidR="003A2243" w:rsidRDefault="003A2243">
    <w:pPr>
      <w:pStyle w:val="Header"/>
    </w:pPr>
    <w:r>
      <w:rPr>
        <w:lang w:val="en-GB"/>
      </w:rPr>
      <w:t>Ref no</w:t>
    </w:r>
    <w:r>
      <w:ptab w:relativeTo="margin" w:alignment="center" w:leader="none"/>
    </w:r>
    <w:r>
      <w:rPr>
        <w:lang w:val="en-GB"/>
      </w:rPr>
      <w:t xml:space="preserve"> </w:t>
    </w:r>
    <w:r>
      <w:ptab w:relativeTo="margin" w:alignment="right" w:leader="none"/>
    </w:r>
    <w:r w:rsidRPr="009673B6">
      <w:rPr>
        <w:rFonts w:cs="Arial"/>
        <w:bCs/>
        <w:noProof/>
        <w:sz w:val="32"/>
        <w:szCs w:val="32"/>
        <w:lang w:val="en-GB" w:eastAsia="en-GB"/>
      </w:rPr>
      <w:drawing>
        <wp:inline distT="0" distB="0" distL="0" distR="0" wp14:anchorId="2CFE0950" wp14:editId="28B81F0D">
          <wp:extent cx="1292860" cy="38671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sdt>
      <w:sdtPr>
        <w:id w:val="164368439"/>
        <w:docPartObj>
          <w:docPartGallery w:val="Watermarks"/>
          <w:docPartUnique/>
        </w:docPartObj>
      </w:sdtPr>
      <w:sdtEndPr/>
      <w:sdtContent>
        <w:r w:rsidR="00404D1D">
          <w:rPr>
            <w:noProof/>
            <w:lang w:val="en-US"/>
          </w:rPr>
          <w:pict w14:anchorId="3A8BF9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50C9E"/>
    <w:multiLevelType w:val="hybridMultilevel"/>
    <w:tmpl w:val="88F8095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277D26"/>
    <w:multiLevelType w:val="hybridMultilevel"/>
    <w:tmpl w:val="D534D4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501B61"/>
    <w:multiLevelType w:val="hybridMultilevel"/>
    <w:tmpl w:val="33A6C1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DF009B"/>
    <w:multiLevelType w:val="hybridMultilevel"/>
    <w:tmpl w:val="C320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5" w15:restartNumberingAfterBreak="0">
    <w:nsid w:val="10D73B91"/>
    <w:multiLevelType w:val="hybridMultilevel"/>
    <w:tmpl w:val="54941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0214F0"/>
    <w:multiLevelType w:val="hybridMultilevel"/>
    <w:tmpl w:val="BA1EB9D8"/>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8B7FAA"/>
    <w:multiLevelType w:val="hybridMultilevel"/>
    <w:tmpl w:val="F9A283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AD48BA"/>
    <w:multiLevelType w:val="hybridMultilevel"/>
    <w:tmpl w:val="9698C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AB6715F"/>
    <w:multiLevelType w:val="hybridMultilevel"/>
    <w:tmpl w:val="3D7662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035B63"/>
    <w:multiLevelType w:val="hybridMultilevel"/>
    <w:tmpl w:val="7C4E2BA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BC0CF2"/>
    <w:multiLevelType w:val="hybridMultilevel"/>
    <w:tmpl w:val="AE4294F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10F6E7B"/>
    <w:multiLevelType w:val="hybridMultilevel"/>
    <w:tmpl w:val="80280F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6F23DDA"/>
    <w:multiLevelType w:val="hybridMultilevel"/>
    <w:tmpl w:val="B3D8E976"/>
    <w:lvl w:ilvl="0" w:tplc="A49C5EB2">
      <w:numFmt w:val="bullet"/>
      <w:lvlText w:val="•"/>
      <w:lvlJc w:val="left"/>
      <w:pPr>
        <w:ind w:left="1440" w:hanging="720"/>
      </w:pPr>
      <w:rPr>
        <w:rFonts w:ascii="Arial" w:eastAsia="Times New Roman" w:hAnsi="Arial" w:cs="Aria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DA0E9F"/>
    <w:multiLevelType w:val="hybridMultilevel"/>
    <w:tmpl w:val="40542B1C"/>
    <w:lvl w:ilvl="0" w:tplc="A49C5EB2">
      <w:numFmt w:val="bullet"/>
      <w:lvlText w:val="•"/>
      <w:lvlJc w:val="left"/>
      <w:pPr>
        <w:ind w:left="1440" w:hanging="72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9A608A7"/>
    <w:multiLevelType w:val="hybridMultilevel"/>
    <w:tmpl w:val="50D2DA56"/>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38C3DA2"/>
    <w:multiLevelType w:val="hybridMultilevel"/>
    <w:tmpl w:val="62749046"/>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4920CDC"/>
    <w:multiLevelType w:val="hybridMultilevel"/>
    <w:tmpl w:val="04CC5614"/>
    <w:lvl w:ilvl="0" w:tplc="A49C5EB2">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16634B2"/>
    <w:multiLevelType w:val="hybridMultilevel"/>
    <w:tmpl w:val="AB125EC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AD25C9"/>
    <w:multiLevelType w:val="hybridMultilevel"/>
    <w:tmpl w:val="9702C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A220F1"/>
    <w:multiLevelType w:val="hybridMultilevel"/>
    <w:tmpl w:val="0BF28E32"/>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CB6144D"/>
    <w:multiLevelType w:val="hybridMultilevel"/>
    <w:tmpl w:val="DB1A32EA"/>
    <w:lvl w:ilvl="0" w:tplc="8850EF00">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4E5A2AA1"/>
    <w:multiLevelType w:val="hybridMultilevel"/>
    <w:tmpl w:val="468AA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4D0793C"/>
    <w:multiLevelType w:val="hybridMultilevel"/>
    <w:tmpl w:val="930846DA"/>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5D92374"/>
    <w:multiLevelType w:val="hybridMultilevel"/>
    <w:tmpl w:val="91F4DC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EF6F9E"/>
    <w:multiLevelType w:val="hybridMultilevel"/>
    <w:tmpl w:val="A6545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C9C2184"/>
    <w:multiLevelType w:val="hybridMultilevel"/>
    <w:tmpl w:val="F530CD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D5C4D4B"/>
    <w:multiLevelType w:val="hybridMultilevel"/>
    <w:tmpl w:val="DBE6A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7064A7"/>
    <w:multiLevelType w:val="hybridMultilevel"/>
    <w:tmpl w:val="63AC13E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0F560D0"/>
    <w:multiLevelType w:val="hybridMultilevel"/>
    <w:tmpl w:val="B900C3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21209BA"/>
    <w:multiLevelType w:val="hybridMultilevel"/>
    <w:tmpl w:val="C7A462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4056ECF"/>
    <w:multiLevelType w:val="hybridMultilevel"/>
    <w:tmpl w:val="3918B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56B7878"/>
    <w:multiLevelType w:val="hybridMultilevel"/>
    <w:tmpl w:val="B1024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4" w15:restartNumberingAfterBreak="0">
    <w:nsid w:val="761A1A32"/>
    <w:multiLevelType w:val="hybridMultilevel"/>
    <w:tmpl w:val="534CE5BE"/>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A2A6E82"/>
    <w:multiLevelType w:val="hybridMultilevel"/>
    <w:tmpl w:val="5E322A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C3F4E22"/>
    <w:multiLevelType w:val="hybridMultilevel"/>
    <w:tmpl w:val="648EF378"/>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E4D2F5A"/>
    <w:multiLevelType w:val="hybridMultilevel"/>
    <w:tmpl w:val="1850277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EED0EFB"/>
    <w:multiLevelType w:val="hybridMultilevel"/>
    <w:tmpl w:val="E230E904"/>
    <w:lvl w:ilvl="0" w:tplc="A49C5EB2">
      <w:numFmt w:val="bullet"/>
      <w:lvlText w:val="•"/>
      <w:lvlJc w:val="left"/>
      <w:pPr>
        <w:ind w:left="144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3"/>
  </w:num>
  <w:num w:numId="2">
    <w:abstractNumId w:val="4"/>
  </w:num>
  <w:num w:numId="3">
    <w:abstractNumId w:val="14"/>
  </w:num>
  <w:num w:numId="4">
    <w:abstractNumId w:val="24"/>
  </w:num>
  <w:num w:numId="5">
    <w:abstractNumId w:val="25"/>
  </w:num>
  <w:num w:numId="6">
    <w:abstractNumId w:val="16"/>
  </w:num>
  <w:num w:numId="7">
    <w:abstractNumId w:val="20"/>
  </w:num>
  <w:num w:numId="8">
    <w:abstractNumId w:val="30"/>
  </w:num>
  <w:num w:numId="9">
    <w:abstractNumId w:val="23"/>
  </w:num>
  <w:num w:numId="10">
    <w:abstractNumId w:val="12"/>
  </w:num>
  <w:num w:numId="11">
    <w:abstractNumId w:val="18"/>
  </w:num>
  <w:num w:numId="12">
    <w:abstractNumId w:val="35"/>
  </w:num>
  <w:num w:numId="13">
    <w:abstractNumId w:val="29"/>
  </w:num>
  <w:num w:numId="14">
    <w:abstractNumId w:val="47"/>
  </w:num>
  <w:num w:numId="15">
    <w:abstractNumId w:val="15"/>
  </w:num>
  <w:num w:numId="16">
    <w:abstractNumId w:val="17"/>
  </w:num>
  <w:num w:numId="17">
    <w:abstractNumId w:val="22"/>
  </w:num>
  <w:num w:numId="18">
    <w:abstractNumId w:val="3"/>
  </w:num>
  <w:num w:numId="19">
    <w:abstractNumId w:val="45"/>
  </w:num>
  <w:num w:numId="20">
    <w:abstractNumId w:val="8"/>
  </w:num>
  <w:num w:numId="21">
    <w:abstractNumId w:val="36"/>
  </w:num>
  <w:num w:numId="22">
    <w:abstractNumId w:val="13"/>
  </w:num>
  <w:num w:numId="23">
    <w:abstractNumId w:val="41"/>
  </w:num>
  <w:num w:numId="24">
    <w:abstractNumId w:val="33"/>
  </w:num>
  <w:num w:numId="25">
    <w:abstractNumId w:val="48"/>
  </w:num>
  <w:num w:numId="26">
    <w:abstractNumId w:val="39"/>
  </w:num>
  <w:num w:numId="27">
    <w:abstractNumId w:val="31"/>
  </w:num>
  <w:num w:numId="28">
    <w:abstractNumId w:val="40"/>
  </w:num>
  <w:num w:numId="29">
    <w:abstractNumId w:val="42"/>
  </w:num>
  <w:num w:numId="30">
    <w:abstractNumId w:val="2"/>
  </w:num>
  <w:num w:numId="31">
    <w:abstractNumId w:val="1"/>
  </w:num>
  <w:num w:numId="32">
    <w:abstractNumId w:val="27"/>
  </w:num>
  <w:num w:numId="33">
    <w:abstractNumId w:val="5"/>
  </w:num>
  <w:num w:numId="34">
    <w:abstractNumId w:val="34"/>
  </w:num>
  <w:num w:numId="35">
    <w:abstractNumId w:val="0"/>
  </w:num>
  <w:num w:numId="36">
    <w:abstractNumId w:val="9"/>
  </w:num>
  <w:num w:numId="37">
    <w:abstractNumId w:val="7"/>
  </w:num>
  <w:num w:numId="38">
    <w:abstractNumId w:val="19"/>
  </w:num>
  <w:num w:numId="39">
    <w:abstractNumId w:val="32"/>
  </w:num>
  <w:num w:numId="40">
    <w:abstractNumId w:val="28"/>
  </w:num>
  <w:num w:numId="41">
    <w:abstractNumId w:val="21"/>
  </w:num>
  <w:num w:numId="42">
    <w:abstractNumId w:val="38"/>
  </w:num>
  <w:num w:numId="43">
    <w:abstractNumId w:val="10"/>
  </w:num>
  <w:num w:numId="44">
    <w:abstractNumId w:val="44"/>
  </w:num>
  <w:num w:numId="45">
    <w:abstractNumId w:val="6"/>
  </w:num>
  <w:num w:numId="46">
    <w:abstractNumId w:val="46"/>
  </w:num>
  <w:num w:numId="47">
    <w:abstractNumId w:val="11"/>
  </w:num>
  <w:num w:numId="48">
    <w:abstractNumId w:val="26"/>
  </w:num>
  <w:num w:numId="49">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2050">
      <o:colormru v:ext="edit" colors="#e8f5f8,#f3f9fb"/>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1CC2"/>
    <w:rsid w:val="00003B80"/>
    <w:rsid w:val="00007F43"/>
    <w:rsid w:val="0001007B"/>
    <w:rsid w:val="000108B1"/>
    <w:rsid w:val="00010C16"/>
    <w:rsid w:val="00014632"/>
    <w:rsid w:val="00016110"/>
    <w:rsid w:val="00016A74"/>
    <w:rsid w:val="0002052B"/>
    <w:rsid w:val="00020A33"/>
    <w:rsid w:val="00022C4E"/>
    <w:rsid w:val="0002718F"/>
    <w:rsid w:val="00027365"/>
    <w:rsid w:val="00027E89"/>
    <w:rsid w:val="00032D5C"/>
    <w:rsid w:val="00032EDF"/>
    <w:rsid w:val="00032FEE"/>
    <w:rsid w:val="00033B7C"/>
    <w:rsid w:val="00035DF7"/>
    <w:rsid w:val="0004000F"/>
    <w:rsid w:val="000401E4"/>
    <w:rsid w:val="00040793"/>
    <w:rsid w:val="0004519A"/>
    <w:rsid w:val="00045DDF"/>
    <w:rsid w:val="00051BBF"/>
    <w:rsid w:val="000568DD"/>
    <w:rsid w:val="000574B6"/>
    <w:rsid w:val="00060A14"/>
    <w:rsid w:val="00060D57"/>
    <w:rsid w:val="0006249C"/>
    <w:rsid w:val="00062837"/>
    <w:rsid w:val="00063CCA"/>
    <w:rsid w:val="00064BF9"/>
    <w:rsid w:val="00064D18"/>
    <w:rsid w:val="00065BDC"/>
    <w:rsid w:val="000662AF"/>
    <w:rsid w:val="00067C0A"/>
    <w:rsid w:val="00073C96"/>
    <w:rsid w:val="000748FC"/>
    <w:rsid w:val="00081A58"/>
    <w:rsid w:val="00084505"/>
    <w:rsid w:val="000861A3"/>
    <w:rsid w:val="00094395"/>
    <w:rsid w:val="00095A8D"/>
    <w:rsid w:val="000A0AA6"/>
    <w:rsid w:val="000A14C7"/>
    <w:rsid w:val="000A6AA2"/>
    <w:rsid w:val="000A6AF1"/>
    <w:rsid w:val="000B22B5"/>
    <w:rsid w:val="000B263C"/>
    <w:rsid w:val="000B5AFA"/>
    <w:rsid w:val="000B6713"/>
    <w:rsid w:val="000C229E"/>
    <w:rsid w:val="000C36A6"/>
    <w:rsid w:val="000C3836"/>
    <w:rsid w:val="000D5831"/>
    <w:rsid w:val="000D746F"/>
    <w:rsid w:val="000E5C98"/>
    <w:rsid w:val="000E5DE3"/>
    <w:rsid w:val="000F33E4"/>
    <w:rsid w:val="000F79B7"/>
    <w:rsid w:val="00100030"/>
    <w:rsid w:val="00103D2C"/>
    <w:rsid w:val="00105A8B"/>
    <w:rsid w:val="00107786"/>
    <w:rsid w:val="0012404B"/>
    <w:rsid w:val="00125049"/>
    <w:rsid w:val="001301D1"/>
    <w:rsid w:val="00130322"/>
    <w:rsid w:val="00131A37"/>
    <w:rsid w:val="00132E07"/>
    <w:rsid w:val="001363BA"/>
    <w:rsid w:val="001379A6"/>
    <w:rsid w:val="001401BE"/>
    <w:rsid w:val="001417E3"/>
    <w:rsid w:val="0014490C"/>
    <w:rsid w:val="0015089B"/>
    <w:rsid w:val="0015390D"/>
    <w:rsid w:val="00153A84"/>
    <w:rsid w:val="0015663A"/>
    <w:rsid w:val="00156AD6"/>
    <w:rsid w:val="00166036"/>
    <w:rsid w:val="00167885"/>
    <w:rsid w:val="00170744"/>
    <w:rsid w:val="00173C08"/>
    <w:rsid w:val="00174739"/>
    <w:rsid w:val="00175288"/>
    <w:rsid w:val="00176C28"/>
    <w:rsid w:val="00181253"/>
    <w:rsid w:val="00184499"/>
    <w:rsid w:val="0019237D"/>
    <w:rsid w:val="00193EB5"/>
    <w:rsid w:val="00195028"/>
    <w:rsid w:val="0019510C"/>
    <w:rsid w:val="001A325C"/>
    <w:rsid w:val="001B4CDF"/>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2345"/>
    <w:rsid w:val="00223CFC"/>
    <w:rsid w:val="00227D73"/>
    <w:rsid w:val="00230685"/>
    <w:rsid w:val="00231590"/>
    <w:rsid w:val="0023176B"/>
    <w:rsid w:val="00235E08"/>
    <w:rsid w:val="0023754E"/>
    <w:rsid w:val="00237CD1"/>
    <w:rsid w:val="00243BE0"/>
    <w:rsid w:val="00245636"/>
    <w:rsid w:val="00245774"/>
    <w:rsid w:val="002460A9"/>
    <w:rsid w:val="0025261D"/>
    <w:rsid w:val="00252BC9"/>
    <w:rsid w:val="00252D0D"/>
    <w:rsid w:val="002532D7"/>
    <w:rsid w:val="00255925"/>
    <w:rsid w:val="002573FD"/>
    <w:rsid w:val="00257984"/>
    <w:rsid w:val="00257C85"/>
    <w:rsid w:val="00261A4B"/>
    <w:rsid w:val="00263400"/>
    <w:rsid w:val="00266A9A"/>
    <w:rsid w:val="00267A1E"/>
    <w:rsid w:val="0027012F"/>
    <w:rsid w:val="0027189E"/>
    <w:rsid w:val="00275EAA"/>
    <w:rsid w:val="00281EB5"/>
    <w:rsid w:val="00287F23"/>
    <w:rsid w:val="00290BBF"/>
    <w:rsid w:val="00290DE6"/>
    <w:rsid w:val="002A1B6E"/>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36672"/>
    <w:rsid w:val="00342870"/>
    <w:rsid w:val="00346FFD"/>
    <w:rsid w:val="00350E8C"/>
    <w:rsid w:val="0035218D"/>
    <w:rsid w:val="00352640"/>
    <w:rsid w:val="00352A19"/>
    <w:rsid w:val="00354367"/>
    <w:rsid w:val="00354795"/>
    <w:rsid w:val="003556F6"/>
    <w:rsid w:val="00366232"/>
    <w:rsid w:val="00370052"/>
    <w:rsid w:val="00373361"/>
    <w:rsid w:val="0037363F"/>
    <w:rsid w:val="00373CDB"/>
    <w:rsid w:val="00377970"/>
    <w:rsid w:val="003817E4"/>
    <w:rsid w:val="00383F51"/>
    <w:rsid w:val="00386730"/>
    <w:rsid w:val="00387291"/>
    <w:rsid w:val="00390276"/>
    <w:rsid w:val="003934D6"/>
    <w:rsid w:val="00393B3F"/>
    <w:rsid w:val="00393D87"/>
    <w:rsid w:val="00395034"/>
    <w:rsid w:val="003A2243"/>
    <w:rsid w:val="003A5674"/>
    <w:rsid w:val="003A582F"/>
    <w:rsid w:val="003A7487"/>
    <w:rsid w:val="003B4620"/>
    <w:rsid w:val="003B4845"/>
    <w:rsid w:val="003C79C3"/>
    <w:rsid w:val="003D1125"/>
    <w:rsid w:val="003D15C1"/>
    <w:rsid w:val="003D3852"/>
    <w:rsid w:val="003D3E15"/>
    <w:rsid w:val="003D42A1"/>
    <w:rsid w:val="003D51BB"/>
    <w:rsid w:val="003D5312"/>
    <w:rsid w:val="003D79DA"/>
    <w:rsid w:val="003E090D"/>
    <w:rsid w:val="003E1759"/>
    <w:rsid w:val="003E20D8"/>
    <w:rsid w:val="003E2F1D"/>
    <w:rsid w:val="003E5D42"/>
    <w:rsid w:val="003E77C9"/>
    <w:rsid w:val="003F0A81"/>
    <w:rsid w:val="003F4450"/>
    <w:rsid w:val="003F5752"/>
    <w:rsid w:val="003F7A08"/>
    <w:rsid w:val="004020EC"/>
    <w:rsid w:val="00403E70"/>
    <w:rsid w:val="0040430F"/>
    <w:rsid w:val="00404D1D"/>
    <w:rsid w:val="004055E4"/>
    <w:rsid w:val="004060F2"/>
    <w:rsid w:val="00406587"/>
    <w:rsid w:val="00412151"/>
    <w:rsid w:val="00414492"/>
    <w:rsid w:val="00415941"/>
    <w:rsid w:val="00415BF9"/>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3CAD"/>
    <w:rsid w:val="00444BB1"/>
    <w:rsid w:val="00450B87"/>
    <w:rsid w:val="00452488"/>
    <w:rsid w:val="00452873"/>
    <w:rsid w:val="00456A2B"/>
    <w:rsid w:val="0046066D"/>
    <w:rsid w:val="004610FE"/>
    <w:rsid w:val="00466BC2"/>
    <w:rsid w:val="00467C0D"/>
    <w:rsid w:val="004709B7"/>
    <w:rsid w:val="0048239A"/>
    <w:rsid w:val="00490ABC"/>
    <w:rsid w:val="00497330"/>
    <w:rsid w:val="004A434A"/>
    <w:rsid w:val="004A56B9"/>
    <w:rsid w:val="004A591D"/>
    <w:rsid w:val="004A61EC"/>
    <w:rsid w:val="004B1E31"/>
    <w:rsid w:val="004B3F76"/>
    <w:rsid w:val="004B48B3"/>
    <w:rsid w:val="004B5E11"/>
    <w:rsid w:val="004C569C"/>
    <w:rsid w:val="004C5F5C"/>
    <w:rsid w:val="004C7BA9"/>
    <w:rsid w:val="004D12A7"/>
    <w:rsid w:val="004D262E"/>
    <w:rsid w:val="004F0440"/>
    <w:rsid w:val="004F1088"/>
    <w:rsid w:val="004F1917"/>
    <w:rsid w:val="004F26F7"/>
    <w:rsid w:val="004F5364"/>
    <w:rsid w:val="004F6444"/>
    <w:rsid w:val="004F7261"/>
    <w:rsid w:val="00503004"/>
    <w:rsid w:val="00505112"/>
    <w:rsid w:val="0052297C"/>
    <w:rsid w:val="00523858"/>
    <w:rsid w:val="00527355"/>
    <w:rsid w:val="0053237D"/>
    <w:rsid w:val="005354C4"/>
    <w:rsid w:val="00536454"/>
    <w:rsid w:val="005373A1"/>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4D5"/>
    <w:rsid w:val="00587668"/>
    <w:rsid w:val="00593167"/>
    <w:rsid w:val="00593C2B"/>
    <w:rsid w:val="005A120C"/>
    <w:rsid w:val="005B06F0"/>
    <w:rsid w:val="005B1C6A"/>
    <w:rsid w:val="005B26AC"/>
    <w:rsid w:val="005B3E98"/>
    <w:rsid w:val="005B7D77"/>
    <w:rsid w:val="005C32E9"/>
    <w:rsid w:val="005C3895"/>
    <w:rsid w:val="005C740E"/>
    <w:rsid w:val="005C7549"/>
    <w:rsid w:val="005D0BC9"/>
    <w:rsid w:val="005D1836"/>
    <w:rsid w:val="005D251F"/>
    <w:rsid w:val="005D4CC7"/>
    <w:rsid w:val="005D6111"/>
    <w:rsid w:val="005D6979"/>
    <w:rsid w:val="005F025F"/>
    <w:rsid w:val="005F25AF"/>
    <w:rsid w:val="005F2EB6"/>
    <w:rsid w:val="005F3BF0"/>
    <w:rsid w:val="005F4C29"/>
    <w:rsid w:val="006010C5"/>
    <w:rsid w:val="00604BB6"/>
    <w:rsid w:val="00605EF0"/>
    <w:rsid w:val="00610D91"/>
    <w:rsid w:val="00612996"/>
    <w:rsid w:val="00615558"/>
    <w:rsid w:val="00616547"/>
    <w:rsid w:val="00617847"/>
    <w:rsid w:val="00625F8B"/>
    <w:rsid w:val="00626930"/>
    <w:rsid w:val="00630409"/>
    <w:rsid w:val="0063281D"/>
    <w:rsid w:val="00634E5A"/>
    <w:rsid w:val="006353FA"/>
    <w:rsid w:val="006368EE"/>
    <w:rsid w:val="00637C6B"/>
    <w:rsid w:val="00643471"/>
    <w:rsid w:val="00651DFA"/>
    <w:rsid w:val="00653B74"/>
    <w:rsid w:val="00661805"/>
    <w:rsid w:val="006667E1"/>
    <w:rsid w:val="00667113"/>
    <w:rsid w:val="006761D2"/>
    <w:rsid w:val="00682DC8"/>
    <w:rsid w:val="00687DAF"/>
    <w:rsid w:val="006948B8"/>
    <w:rsid w:val="006A1C34"/>
    <w:rsid w:val="006A2646"/>
    <w:rsid w:val="006A2D49"/>
    <w:rsid w:val="006A443A"/>
    <w:rsid w:val="006A4B80"/>
    <w:rsid w:val="006B7FAA"/>
    <w:rsid w:val="006C4A48"/>
    <w:rsid w:val="006D31DF"/>
    <w:rsid w:val="006D3902"/>
    <w:rsid w:val="006D6B65"/>
    <w:rsid w:val="006D7CED"/>
    <w:rsid w:val="006E5021"/>
    <w:rsid w:val="006E70AE"/>
    <w:rsid w:val="006E7280"/>
    <w:rsid w:val="006E7688"/>
    <w:rsid w:val="006E7F40"/>
    <w:rsid w:val="006F0611"/>
    <w:rsid w:val="006F1B7C"/>
    <w:rsid w:val="006F2194"/>
    <w:rsid w:val="006F3251"/>
    <w:rsid w:val="006F3981"/>
    <w:rsid w:val="006F6D93"/>
    <w:rsid w:val="00700F91"/>
    <w:rsid w:val="00702D69"/>
    <w:rsid w:val="007036F5"/>
    <w:rsid w:val="00706B4A"/>
    <w:rsid w:val="00707725"/>
    <w:rsid w:val="00707AA2"/>
    <w:rsid w:val="007111CF"/>
    <w:rsid w:val="007114D9"/>
    <w:rsid w:val="00713E1A"/>
    <w:rsid w:val="00714E8C"/>
    <w:rsid w:val="007171C5"/>
    <w:rsid w:val="0071732F"/>
    <w:rsid w:val="0072091D"/>
    <w:rsid w:val="0072165F"/>
    <w:rsid w:val="00723E95"/>
    <w:rsid w:val="00725600"/>
    <w:rsid w:val="00730FEE"/>
    <w:rsid w:val="00731FDF"/>
    <w:rsid w:val="00732636"/>
    <w:rsid w:val="007334A1"/>
    <w:rsid w:val="007367F0"/>
    <w:rsid w:val="00737C65"/>
    <w:rsid w:val="00737D60"/>
    <w:rsid w:val="00740B1C"/>
    <w:rsid w:val="0074258B"/>
    <w:rsid w:val="0074365C"/>
    <w:rsid w:val="00744CDA"/>
    <w:rsid w:val="00755D6E"/>
    <w:rsid w:val="007575E9"/>
    <w:rsid w:val="00763EF2"/>
    <w:rsid w:val="00765C78"/>
    <w:rsid w:val="007661EE"/>
    <w:rsid w:val="00774AF9"/>
    <w:rsid w:val="00780127"/>
    <w:rsid w:val="00785A0A"/>
    <w:rsid w:val="007866FC"/>
    <w:rsid w:val="00786BFC"/>
    <w:rsid w:val="00786C42"/>
    <w:rsid w:val="00787918"/>
    <w:rsid w:val="00792846"/>
    <w:rsid w:val="007955D7"/>
    <w:rsid w:val="00796FC6"/>
    <w:rsid w:val="007977D4"/>
    <w:rsid w:val="007A1B00"/>
    <w:rsid w:val="007A462A"/>
    <w:rsid w:val="007A467E"/>
    <w:rsid w:val="007A4CBC"/>
    <w:rsid w:val="007A56F1"/>
    <w:rsid w:val="007A7291"/>
    <w:rsid w:val="007B1E19"/>
    <w:rsid w:val="007B26BC"/>
    <w:rsid w:val="007B472B"/>
    <w:rsid w:val="007B4777"/>
    <w:rsid w:val="007C1F1A"/>
    <w:rsid w:val="007C2F83"/>
    <w:rsid w:val="007C42D1"/>
    <w:rsid w:val="007C5F04"/>
    <w:rsid w:val="007C743F"/>
    <w:rsid w:val="007D45A0"/>
    <w:rsid w:val="007E1344"/>
    <w:rsid w:val="007E259B"/>
    <w:rsid w:val="007E31CB"/>
    <w:rsid w:val="007E60D9"/>
    <w:rsid w:val="007F1DAD"/>
    <w:rsid w:val="007F2A49"/>
    <w:rsid w:val="007F2DBA"/>
    <w:rsid w:val="007F3CA6"/>
    <w:rsid w:val="007F4BC8"/>
    <w:rsid w:val="007F5009"/>
    <w:rsid w:val="00801851"/>
    <w:rsid w:val="00801F75"/>
    <w:rsid w:val="008025F5"/>
    <w:rsid w:val="0080351D"/>
    <w:rsid w:val="00806E42"/>
    <w:rsid w:val="00810332"/>
    <w:rsid w:val="008156AB"/>
    <w:rsid w:val="00815821"/>
    <w:rsid w:val="00815E49"/>
    <w:rsid w:val="008166D2"/>
    <w:rsid w:val="00817F35"/>
    <w:rsid w:val="0082106D"/>
    <w:rsid w:val="008225D3"/>
    <w:rsid w:val="00823515"/>
    <w:rsid w:val="00825849"/>
    <w:rsid w:val="0082594F"/>
    <w:rsid w:val="0083214E"/>
    <w:rsid w:val="008342D3"/>
    <w:rsid w:val="008356E5"/>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0A1"/>
    <w:rsid w:val="00870646"/>
    <w:rsid w:val="00873495"/>
    <w:rsid w:val="00873E9D"/>
    <w:rsid w:val="00875882"/>
    <w:rsid w:val="00884133"/>
    <w:rsid w:val="0089009E"/>
    <w:rsid w:val="00891848"/>
    <w:rsid w:val="00894CB9"/>
    <w:rsid w:val="0089522A"/>
    <w:rsid w:val="00895550"/>
    <w:rsid w:val="00895FB2"/>
    <w:rsid w:val="00896AA7"/>
    <w:rsid w:val="008A2A4B"/>
    <w:rsid w:val="008A66B0"/>
    <w:rsid w:val="008B2674"/>
    <w:rsid w:val="008B3307"/>
    <w:rsid w:val="008B5A6D"/>
    <w:rsid w:val="008C1684"/>
    <w:rsid w:val="008C1796"/>
    <w:rsid w:val="008C1FE1"/>
    <w:rsid w:val="008C2CB2"/>
    <w:rsid w:val="008D3065"/>
    <w:rsid w:val="008D3820"/>
    <w:rsid w:val="008D5CAE"/>
    <w:rsid w:val="008E207C"/>
    <w:rsid w:val="008E268E"/>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0BD2"/>
    <w:rsid w:val="00953638"/>
    <w:rsid w:val="009673B6"/>
    <w:rsid w:val="00967F0E"/>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6F13"/>
    <w:rsid w:val="009B7A1D"/>
    <w:rsid w:val="009C2284"/>
    <w:rsid w:val="009C435C"/>
    <w:rsid w:val="009C680A"/>
    <w:rsid w:val="009D07D6"/>
    <w:rsid w:val="009D50A3"/>
    <w:rsid w:val="009D782A"/>
    <w:rsid w:val="009E031A"/>
    <w:rsid w:val="009E17CC"/>
    <w:rsid w:val="009E786F"/>
    <w:rsid w:val="009F33E4"/>
    <w:rsid w:val="009F48D7"/>
    <w:rsid w:val="009F4FEC"/>
    <w:rsid w:val="009F7129"/>
    <w:rsid w:val="00A10D08"/>
    <w:rsid w:val="00A12050"/>
    <w:rsid w:val="00A12CEB"/>
    <w:rsid w:val="00A12FCB"/>
    <w:rsid w:val="00A146BD"/>
    <w:rsid w:val="00A14F64"/>
    <w:rsid w:val="00A15223"/>
    <w:rsid w:val="00A159A4"/>
    <w:rsid w:val="00A170DB"/>
    <w:rsid w:val="00A20024"/>
    <w:rsid w:val="00A200E3"/>
    <w:rsid w:val="00A207B6"/>
    <w:rsid w:val="00A20D66"/>
    <w:rsid w:val="00A2755B"/>
    <w:rsid w:val="00A31742"/>
    <w:rsid w:val="00A326C3"/>
    <w:rsid w:val="00A37238"/>
    <w:rsid w:val="00A3763F"/>
    <w:rsid w:val="00A402D7"/>
    <w:rsid w:val="00A4444C"/>
    <w:rsid w:val="00A47100"/>
    <w:rsid w:val="00A50C24"/>
    <w:rsid w:val="00A50D50"/>
    <w:rsid w:val="00A51405"/>
    <w:rsid w:val="00A5268B"/>
    <w:rsid w:val="00A52F30"/>
    <w:rsid w:val="00A54740"/>
    <w:rsid w:val="00A558A2"/>
    <w:rsid w:val="00A56DEE"/>
    <w:rsid w:val="00A60710"/>
    <w:rsid w:val="00A61076"/>
    <w:rsid w:val="00A62C04"/>
    <w:rsid w:val="00A6529A"/>
    <w:rsid w:val="00A66784"/>
    <w:rsid w:val="00A811F0"/>
    <w:rsid w:val="00A842F5"/>
    <w:rsid w:val="00A8663C"/>
    <w:rsid w:val="00A9104D"/>
    <w:rsid w:val="00A9240E"/>
    <w:rsid w:val="00A92B29"/>
    <w:rsid w:val="00A949DC"/>
    <w:rsid w:val="00A961B0"/>
    <w:rsid w:val="00A97C35"/>
    <w:rsid w:val="00AA03BB"/>
    <w:rsid w:val="00AA4C5D"/>
    <w:rsid w:val="00AA4D86"/>
    <w:rsid w:val="00AA4F44"/>
    <w:rsid w:val="00AA5793"/>
    <w:rsid w:val="00AB41B3"/>
    <w:rsid w:val="00AB57D4"/>
    <w:rsid w:val="00AB742A"/>
    <w:rsid w:val="00AC5500"/>
    <w:rsid w:val="00AC6E9F"/>
    <w:rsid w:val="00AE1500"/>
    <w:rsid w:val="00AE3154"/>
    <w:rsid w:val="00AE40F3"/>
    <w:rsid w:val="00AE4FB7"/>
    <w:rsid w:val="00AE52F1"/>
    <w:rsid w:val="00AF089A"/>
    <w:rsid w:val="00AF24C1"/>
    <w:rsid w:val="00AF6939"/>
    <w:rsid w:val="00B00076"/>
    <w:rsid w:val="00B0340D"/>
    <w:rsid w:val="00B03BC3"/>
    <w:rsid w:val="00B03D43"/>
    <w:rsid w:val="00B061CF"/>
    <w:rsid w:val="00B064C8"/>
    <w:rsid w:val="00B072AB"/>
    <w:rsid w:val="00B07CE3"/>
    <w:rsid w:val="00B11DFF"/>
    <w:rsid w:val="00B14F96"/>
    <w:rsid w:val="00B15001"/>
    <w:rsid w:val="00B1537D"/>
    <w:rsid w:val="00B156A8"/>
    <w:rsid w:val="00B16B9E"/>
    <w:rsid w:val="00B22962"/>
    <w:rsid w:val="00B24D7C"/>
    <w:rsid w:val="00B261B6"/>
    <w:rsid w:val="00B30DAC"/>
    <w:rsid w:val="00B32086"/>
    <w:rsid w:val="00B34CBA"/>
    <w:rsid w:val="00B3599F"/>
    <w:rsid w:val="00B36C12"/>
    <w:rsid w:val="00B4060A"/>
    <w:rsid w:val="00B40C32"/>
    <w:rsid w:val="00B41CFC"/>
    <w:rsid w:val="00B42513"/>
    <w:rsid w:val="00B448E7"/>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86709"/>
    <w:rsid w:val="00B9109B"/>
    <w:rsid w:val="00B97567"/>
    <w:rsid w:val="00BA1F9D"/>
    <w:rsid w:val="00BA32DB"/>
    <w:rsid w:val="00BA33E2"/>
    <w:rsid w:val="00BA3790"/>
    <w:rsid w:val="00BA494F"/>
    <w:rsid w:val="00BA4D7B"/>
    <w:rsid w:val="00BA6C16"/>
    <w:rsid w:val="00BA7C6C"/>
    <w:rsid w:val="00BB002F"/>
    <w:rsid w:val="00BB280C"/>
    <w:rsid w:val="00BC0F14"/>
    <w:rsid w:val="00BC2E2E"/>
    <w:rsid w:val="00BC3178"/>
    <w:rsid w:val="00BC5153"/>
    <w:rsid w:val="00BC6912"/>
    <w:rsid w:val="00BD36A0"/>
    <w:rsid w:val="00BD3B0B"/>
    <w:rsid w:val="00BD4651"/>
    <w:rsid w:val="00BD683B"/>
    <w:rsid w:val="00BD701A"/>
    <w:rsid w:val="00BE46D4"/>
    <w:rsid w:val="00BE63B0"/>
    <w:rsid w:val="00BF1539"/>
    <w:rsid w:val="00BF2AC4"/>
    <w:rsid w:val="00BF327A"/>
    <w:rsid w:val="00BF4813"/>
    <w:rsid w:val="00BF5B72"/>
    <w:rsid w:val="00BF7325"/>
    <w:rsid w:val="00C05A7D"/>
    <w:rsid w:val="00C064C7"/>
    <w:rsid w:val="00C066F7"/>
    <w:rsid w:val="00C06ED9"/>
    <w:rsid w:val="00C1396D"/>
    <w:rsid w:val="00C1463E"/>
    <w:rsid w:val="00C20105"/>
    <w:rsid w:val="00C21B4B"/>
    <w:rsid w:val="00C22F14"/>
    <w:rsid w:val="00C2667F"/>
    <w:rsid w:val="00C30D56"/>
    <w:rsid w:val="00C31396"/>
    <w:rsid w:val="00C340B0"/>
    <w:rsid w:val="00C341A4"/>
    <w:rsid w:val="00C36177"/>
    <w:rsid w:val="00C411DD"/>
    <w:rsid w:val="00C41CF9"/>
    <w:rsid w:val="00C43534"/>
    <w:rsid w:val="00C51A66"/>
    <w:rsid w:val="00C52565"/>
    <w:rsid w:val="00C5474F"/>
    <w:rsid w:val="00C5493C"/>
    <w:rsid w:val="00C55AB5"/>
    <w:rsid w:val="00C57649"/>
    <w:rsid w:val="00C60B57"/>
    <w:rsid w:val="00C62D2C"/>
    <w:rsid w:val="00C634F2"/>
    <w:rsid w:val="00C65768"/>
    <w:rsid w:val="00C65922"/>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A6E0B"/>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2050"/>
    <w:rsid w:val="00D0365B"/>
    <w:rsid w:val="00D03BC1"/>
    <w:rsid w:val="00D074A3"/>
    <w:rsid w:val="00D11379"/>
    <w:rsid w:val="00D15986"/>
    <w:rsid w:val="00D15A27"/>
    <w:rsid w:val="00D20AF3"/>
    <w:rsid w:val="00D222C2"/>
    <w:rsid w:val="00D236B9"/>
    <w:rsid w:val="00D27A59"/>
    <w:rsid w:val="00D328C3"/>
    <w:rsid w:val="00D33FD7"/>
    <w:rsid w:val="00D36842"/>
    <w:rsid w:val="00D40CB2"/>
    <w:rsid w:val="00D411D1"/>
    <w:rsid w:val="00D41FAB"/>
    <w:rsid w:val="00D43183"/>
    <w:rsid w:val="00D43C8F"/>
    <w:rsid w:val="00D45089"/>
    <w:rsid w:val="00D47F0F"/>
    <w:rsid w:val="00D505CA"/>
    <w:rsid w:val="00D531DC"/>
    <w:rsid w:val="00D55295"/>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964D5"/>
    <w:rsid w:val="00DA1E0A"/>
    <w:rsid w:val="00DA5624"/>
    <w:rsid w:val="00DA6287"/>
    <w:rsid w:val="00DB2915"/>
    <w:rsid w:val="00DB6E68"/>
    <w:rsid w:val="00DB7434"/>
    <w:rsid w:val="00DC43F3"/>
    <w:rsid w:val="00DD26AD"/>
    <w:rsid w:val="00DD59C2"/>
    <w:rsid w:val="00DE0FE1"/>
    <w:rsid w:val="00DE3CFB"/>
    <w:rsid w:val="00E018AD"/>
    <w:rsid w:val="00E03F58"/>
    <w:rsid w:val="00E050D6"/>
    <w:rsid w:val="00E06118"/>
    <w:rsid w:val="00E06856"/>
    <w:rsid w:val="00E123E0"/>
    <w:rsid w:val="00E1342A"/>
    <w:rsid w:val="00E1442C"/>
    <w:rsid w:val="00E149C9"/>
    <w:rsid w:val="00E228B5"/>
    <w:rsid w:val="00E26F06"/>
    <w:rsid w:val="00E327EF"/>
    <w:rsid w:val="00E330A7"/>
    <w:rsid w:val="00E33708"/>
    <w:rsid w:val="00E338EA"/>
    <w:rsid w:val="00E4055C"/>
    <w:rsid w:val="00E41142"/>
    <w:rsid w:val="00E41E97"/>
    <w:rsid w:val="00E42447"/>
    <w:rsid w:val="00E43565"/>
    <w:rsid w:val="00E43617"/>
    <w:rsid w:val="00E43CB1"/>
    <w:rsid w:val="00E473C6"/>
    <w:rsid w:val="00E47FB7"/>
    <w:rsid w:val="00E51618"/>
    <w:rsid w:val="00E53B29"/>
    <w:rsid w:val="00E62181"/>
    <w:rsid w:val="00E637FC"/>
    <w:rsid w:val="00E66600"/>
    <w:rsid w:val="00E7550C"/>
    <w:rsid w:val="00E765DA"/>
    <w:rsid w:val="00E83757"/>
    <w:rsid w:val="00E857C9"/>
    <w:rsid w:val="00E85949"/>
    <w:rsid w:val="00E861A4"/>
    <w:rsid w:val="00E9147A"/>
    <w:rsid w:val="00E92795"/>
    <w:rsid w:val="00E92C6E"/>
    <w:rsid w:val="00E957BD"/>
    <w:rsid w:val="00E95D14"/>
    <w:rsid w:val="00E96334"/>
    <w:rsid w:val="00EB18C7"/>
    <w:rsid w:val="00EB1982"/>
    <w:rsid w:val="00EB44E2"/>
    <w:rsid w:val="00EB5DCB"/>
    <w:rsid w:val="00EB63E9"/>
    <w:rsid w:val="00EB6D29"/>
    <w:rsid w:val="00EC3778"/>
    <w:rsid w:val="00EC39C5"/>
    <w:rsid w:val="00EC4062"/>
    <w:rsid w:val="00EC66B9"/>
    <w:rsid w:val="00EC78ED"/>
    <w:rsid w:val="00ED2789"/>
    <w:rsid w:val="00ED4288"/>
    <w:rsid w:val="00ED77E4"/>
    <w:rsid w:val="00EE266A"/>
    <w:rsid w:val="00EE2E8C"/>
    <w:rsid w:val="00EF02DD"/>
    <w:rsid w:val="00EF1627"/>
    <w:rsid w:val="00EF4EFD"/>
    <w:rsid w:val="00EF7E52"/>
    <w:rsid w:val="00F034D1"/>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93821"/>
    <w:rsid w:val="00FA0897"/>
    <w:rsid w:val="00FA625E"/>
    <w:rsid w:val="00FB3B29"/>
    <w:rsid w:val="00FB69A3"/>
    <w:rsid w:val="00FB6F09"/>
    <w:rsid w:val="00FB7944"/>
    <w:rsid w:val="00FC0B30"/>
    <w:rsid w:val="00FC2E30"/>
    <w:rsid w:val="00FC47FA"/>
    <w:rsid w:val="00FC6FB1"/>
    <w:rsid w:val="00FD030D"/>
    <w:rsid w:val="00FD2652"/>
    <w:rsid w:val="00FD5693"/>
    <w:rsid w:val="00FD6214"/>
    <w:rsid w:val="00FE2B3B"/>
    <w:rsid w:val="00FE45E8"/>
    <w:rsid w:val="00FE5303"/>
    <w:rsid w:val="00FE553E"/>
    <w:rsid w:val="00FF0632"/>
    <w:rsid w:val="00FF097C"/>
    <w:rsid w:val="00FF320E"/>
    <w:rsid w:val="0BA89BC0"/>
    <w:rsid w:val="465D3CB5"/>
    <w:rsid w:val="49124A2A"/>
    <w:rsid w:val="52A9D20C"/>
    <w:rsid w:val="727A0EDF"/>
    <w:rsid w:val="7CAE467C"/>
    <w:rsid w:val="7DD08F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8f5f8,#f3f9fb"/>
    </o:shapedefaults>
    <o:shapelayout v:ext="edit">
      <o:idmap v:ext="edit" data="1"/>
    </o:shapelayout>
  </w:shapeDefaults>
  <w:decimalSymbol w:val="."/>
  <w:listSeparator w:val=","/>
  <w14:docId w14:val="7A0F71C2"/>
  <w15:chartTrackingRefBased/>
  <w15:docId w15:val="{3DC714E3-C5B3-4360-844C-F29DFBB5B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05CA"/>
    <w:pPr>
      <w:spacing w:after="0" w:line="240" w:lineRule="auto"/>
    </w:pPr>
    <w:rPr>
      <w:b/>
      <w:szCs w:val="20"/>
    </w:rPr>
  </w:style>
  <w:style w:type="paragraph" w:styleId="Footer">
    <w:name w:val="footer"/>
    <w:basedOn w:val="Normal"/>
    <w:link w:val="FooterChar"/>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character" w:customStyle="1" w:styleId="BodyText2Char">
    <w:name w:val="Body Text 2 Char"/>
    <w:link w:val="BodyText2"/>
    <w:rsid w:val="007E31CB"/>
    <w:rPr>
      <w:rFonts w:ascii="Arial" w:hAnsi="Arial"/>
      <w:b/>
      <w:sz w:val="28"/>
      <w:lang w:eastAsia="en-US"/>
    </w:rPr>
  </w:style>
  <w:style w:type="paragraph" w:customStyle="1" w:styleId="Default">
    <w:name w:val="Default"/>
    <w:rsid w:val="00EB63E9"/>
    <w:pPr>
      <w:autoSpaceDE w:val="0"/>
      <w:autoSpaceDN w:val="0"/>
      <w:adjustRightInd w:val="0"/>
    </w:pPr>
    <w:rPr>
      <w:rFonts w:ascii="Arial" w:hAnsi="Arial" w:cs="Arial"/>
      <w:color w:val="000000"/>
      <w:sz w:val="24"/>
      <w:szCs w:val="24"/>
    </w:rPr>
  </w:style>
  <w:style w:type="paragraph" w:styleId="FootnoteText">
    <w:name w:val="footnote text"/>
    <w:basedOn w:val="Normal"/>
    <w:link w:val="FootnoteTextChar"/>
    <w:rsid w:val="00AE52F1"/>
    <w:pPr>
      <w:spacing w:after="0" w:line="240" w:lineRule="auto"/>
    </w:pPr>
    <w:rPr>
      <w:sz w:val="20"/>
      <w:szCs w:val="20"/>
    </w:rPr>
  </w:style>
  <w:style w:type="character" w:customStyle="1" w:styleId="FootnoteTextChar">
    <w:name w:val="Footnote Text Char"/>
    <w:basedOn w:val="DefaultParagraphFont"/>
    <w:link w:val="FootnoteText"/>
    <w:rsid w:val="00AE52F1"/>
    <w:rPr>
      <w:rFonts w:ascii="Arial" w:hAnsi="Arial"/>
      <w:lang w:eastAsia="en-US"/>
    </w:rPr>
  </w:style>
  <w:style w:type="character" w:styleId="FootnoteReference">
    <w:name w:val="footnote reference"/>
    <w:basedOn w:val="DefaultParagraphFont"/>
    <w:rsid w:val="00AE52F1"/>
    <w:rPr>
      <w:vertAlign w:val="superscript"/>
    </w:rPr>
  </w:style>
  <w:style w:type="character" w:styleId="Strong">
    <w:name w:val="Strong"/>
    <w:basedOn w:val="DefaultParagraphFont"/>
    <w:uiPriority w:val="22"/>
    <w:qFormat/>
    <w:rsid w:val="00DA6287"/>
    <w:rPr>
      <w:b/>
      <w:bCs/>
    </w:rPr>
  </w:style>
  <w:style w:type="paragraph" w:styleId="NormalWeb">
    <w:name w:val="Normal (Web)"/>
    <w:basedOn w:val="Normal"/>
    <w:uiPriority w:val="99"/>
    <w:unhideWhenUsed/>
    <w:rsid w:val="00FD5693"/>
    <w:pPr>
      <w:spacing w:before="100" w:beforeAutospacing="1" w:after="100" w:afterAutospacing="1" w:line="240" w:lineRule="auto"/>
    </w:pPr>
    <w:rPr>
      <w:rFonts w:ascii="Times New Roman" w:hAnsi="Times New Roman"/>
      <w:sz w:val="24"/>
      <w:lang w:eastAsia="en-GB"/>
    </w:rPr>
  </w:style>
  <w:style w:type="paragraph" w:customStyle="1" w:styleId="introductiontitle--sub">
    <w:name w:val="introduction__title--sub"/>
    <w:basedOn w:val="Normal"/>
    <w:rsid w:val="007F1DAD"/>
    <w:pPr>
      <w:spacing w:before="100" w:beforeAutospacing="1" w:after="100" w:afterAutospacing="1" w:line="240" w:lineRule="auto"/>
    </w:pPr>
    <w:rPr>
      <w:rFonts w:ascii="Times New Roman" w:hAnsi="Times New Roman"/>
      <w:sz w:val="24"/>
      <w:lang w:eastAsia="en-GB"/>
    </w:rPr>
  </w:style>
  <w:style w:type="character" w:styleId="Emphasis">
    <w:name w:val="Emphasis"/>
    <w:basedOn w:val="DefaultParagraphFont"/>
    <w:uiPriority w:val="20"/>
    <w:qFormat/>
    <w:rsid w:val="00F9382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10899433">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80972143">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04118792">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580918853">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20189791">
      <w:bodyDiv w:val="1"/>
      <w:marLeft w:val="0"/>
      <w:marRight w:val="0"/>
      <w:marTop w:val="0"/>
      <w:marBottom w:val="0"/>
      <w:divBdr>
        <w:top w:val="none" w:sz="0" w:space="0" w:color="auto"/>
        <w:left w:val="none" w:sz="0" w:space="0" w:color="auto"/>
        <w:bottom w:val="none" w:sz="0" w:space="0" w:color="auto"/>
        <w:right w:val="none" w:sz="0" w:space="0" w:color="auto"/>
      </w:divBdr>
    </w:div>
    <w:div w:id="648174009">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785927985">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0337557">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893547620">
      <w:bodyDiv w:val="1"/>
      <w:marLeft w:val="0"/>
      <w:marRight w:val="0"/>
      <w:marTop w:val="0"/>
      <w:marBottom w:val="0"/>
      <w:divBdr>
        <w:top w:val="none" w:sz="0" w:space="0" w:color="auto"/>
        <w:left w:val="none" w:sz="0" w:space="0" w:color="auto"/>
        <w:bottom w:val="none" w:sz="0" w:space="0" w:color="auto"/>
        <w:right w:val="none" w:sz="0" w:space="0" w:color="auto"/>
      </w:divBdr>
    </w:div>
    <w:div w:id="930432582">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31168396">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23130992">
      <w:bodyDiv w:val="1"/>
      <w:marLeft w:val="0"/>
      <w:marRight w:val="0"/>
      <w:marTop w:val="0"/>
      <w:marBottom w:val="0"/>
      <w:divBdr>
        <w:top w:val="none" w:sz="0" w:space="0" w:color="auto"/>
        <w:left w:val="none" w:sz="0" w:space="0" w:color="auto"/>
        <w:bottom w:val="none" w:sz="0" w:space="0" w:color="auto"/>
        <w:right w:val="none" w:sz="0" w:space="0" w:color="auto"/>
      </w:divBdr>
    </w:div>
    <w:div w:id="1227255169">
      <w:bodyDiv w:val="1"/>
      <w:marLeft w:val="0"/>
      <w:marRight w:val="0"/>
      <w:marTop w:val="0"/>
      <w:marBottom w:val="0"/>
      <w:divBdr>
        <w:top w:val="none" w:sz="0" w:space="0" w:color="auto"/>
        <w:left w:val="none" w:sz="0" w:space="0" w:color="auto"/>
        <w:bottom w:val="none" w:sz="0" w:space="0" w:color="auto"/>
        <w:right w:val="none" w:sz="0" w:space="0" w:color="auto"/>
      </w:divBdr>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07468657">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357805202">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89655813">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669596777">
      <w:bodyDiv w:val="1"/>
      <w:marLeft w:val="0"/>
      <w:marRight w:val="0"/>
      <w:marTop w:val="0"/>
      <w:marBottom w:val="0"/>
      <w:divBdr>
        <w:top w:val="none" w:sz="0" w:space="0" w:color="auto"/>
        <w:left w:val="none" w:sz="0" w:space="0" w:color="auto"/>
        <w:bottom w:val="none" w:sz="0" w:space="0" w:color="auto"/>
        <w:right w:val="none" w:sz="0" w:space="0" w:color="auto"/>
      </w:divBdr>
    </w:div>
    <w:div w:id="1670133146">
      <w:bodyDiv w:val="1"/>
      <w:marLeft w:val="0"/>
      <w:marRight w:val="0"/>
      <w:marTop w:val="0"/>
      <w:marBottom w:val="0"/>
      <w:divBdr>
        <w:top w:val="none" w:sz="0" w:space="0" w:color="auto"/>
        <w:left w:val="none" w:sz="0" w:space="0" w:color="auto"/>
        <w:bottom w:val="none" w:sz="0" w:space="0" w:color="auto"/>
        <w:right w:val="none" w:sz="0" w:space="0" w:color="auto"/>
      </w:divBdr>
    </w:div>
    <w:div w:id="1675568124">
      <w:bodyDiv w:val="1"/>
      <w:marLeft w:val="0"/>
      <w:marRight w:val="0"/>
      <w:marTop w:val="0"/>
      <w:marBottom w:val="0"/>
      <w:divBdr>
        <w:top w:val="none" w:sz="0" w:space="0" w:color="auto"/>
        <w:left w:val="none" w:sz="0" w:space="0" w:color="auto"/>
        <w:bottom w:val="none" w:sz="0" w:space="0" w:color="auto"/>
        <w:right w:val="none" w:sz="0" w:space="0" w:color="auto"/>
      </w:divBdr>
    </w:div>
    <w:div w:id="1793283713">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1987736797">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30327118">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 w:id="2085104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dhcni.hscni.net/digital-strategy/strategic-outcomes/" TargetMode="External"/><Relationship Id="rId18" Type="http://schemas.openxmlformats.org/officeDocument/2006/relationships/hyperlink" Target="https://www.equalityni.org/ECNI/media/ECNI/Publications/Employers%20and%20Service%20Providers/Public%20Authorities/S75DataSignpostingGuide.pdf" TargetMode="External"/><Relationship Id="rId26" Type="http://schemas.openxmlformats.org/officeDocument/2006/relationships/hyperlink" Target="mailto:equalityscreenings@belfasttrust.hscni.net" TargetMode="External"/><Relationship Id="rId3" Type="http://schemas.openxmlformats.org/officeDocument/2006/relationships/customXml" Target="../customXml/item3.xml"/><Relationship Id="rId21"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34" Type="http://schemas.openxmlformats.org/officeDocument/2006/relationships/image" Target="media/image5.png"/><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image" Target="media/image2.png"/><Relationship Id="rId25" Type="http://schemas.openxmlformats.org/officeDocument/2006/relationships/image" Target="media/image3.png"/><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file://belnas02.belfasttrust.local/userseh/Estella.Dorrian/Downloads/Making-Communication-Accessible-for-All-A-guide-for-HSC-Staff%20(13).pdf" TargetMode="External"/><Relationship Id="rId20" Type="http://schemas.openxmlformats.org/officeDocument/2006/relationships/hyperlink" Target="https://section508.gov/" TargetMode="External"/><Relationship Id="rId29" Type="http://schemas.openxmlformats.org/officeDocument/2006/relationships/hyperlink" Target="https://www.ruralcommunitynetwork.org/app/uploads/2022/10/NI-Rural-Health-and-Care-Toolkit-Final-version-1.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qualityscreenings@belfasttrust.hscni.net" TargetMode="External"/><Relationship Id="rId32"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belfasttrust.hscni.net/about/encompass/" TargetMode="External"/><Relationship Id="rId23" Type="http://schemas.openxmlformats.org/officeDocument/2006/relationships/hyperlink" Target="https://view.pagetiger.com/equalityscreening/1" TargetMode="External"/><Relationship Id="rId28" Type="http://schemas.openxmlformats.org/officeDocument/2006/relationships/hyperlink" Target="https://bhsct.sharepoint.com/:w:/r/sites/pe/_layouts/15/Doc.aspx?sourcedoc=%7BD1FB1BB8-E4B8-417C-9CA8-F9C69D07B983%7D&amp;file=Rural-Need-Template.docx&amp;action=default&amp;mobileredirect=true" TargetMode="Externa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file://belnas02.belfasttrust.local/userscd/catherine.truesdale/Downloads/Carers-Strategy.pdf"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https://dhcni.hscni.net/wp-content/uploads/2024/03/how-to-log-into-My-Care.pdf" TargetMode="External"/><Relationship Id="rId27" Type="http://schemas.openxmlformats.org/officeDocument/2006/relationships/hyperlink" Target="https://belfasttrust.hscni.net/about/publications/equality-and-human-rights-screening/" TargetMode="External"/><Relationship Id="rId30" Type="http://schemas.openxmlformats.org/officeDocument/2006/relationships/hyperlink" Target="mailto:Estella.Dorrian@belfasttrust.hscni.net" TargetMode="External"/><Relationship Id="rId35"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www.statista.com/study/23574/internet-usage-demographics-in-the-united-kingdom-statista-dossier/" TargetMode="External"/><Relationship Id="rId2" Type="http://schemas.openxmlformats.org/officeDocument/2006/relationships/hyperlink" Target="https://www.publichealth.hscni.net/publications/setting-standards-%E2%80%93-personal-and-public-involvement-ppi" TargetMode="External"/><Relationship Id="rId1" Type="http://schemas.openxmlformats.org/officeDocument/2006/relationships/hyperlink" Target="https://encompassni.hscni.net/digital-portfolio/encompass/encompass-benefit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D4D487-ABAE-4237-A5A1-D9C94FD840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716E45-65AA-4B12-9B91-97FD06E690AF}">
  <ds:schemaRefs>
    <ds:schemaRef ds:uri="http://purl.org/dc/elements/1.1/"/>
    <ds:schemaRef ds:uri="http://schemas.microsoft.com/office/2006/metadata/properties"/>
    <ds:schemaRef ds:uri="53b967dc-fb83-4fec-921a-17559bd756a3"/>
    <ds:schemaRef ds:uri="http://schemas.microsoft.com/office/infopath/2007/PartnerControls"/>
    <ds:schemaRef ds:uri="af94c23f-0162-40d8-91ae-8e32e322803b"/>
    <ds:schemaRef ds:uri="http://purl.org/dc/terms/"/>
    <ds:schemaRef ds:uri="http://schemas.openxmlformats.org/package/2006/metadata/core-properties"/>
    <ds:schemaRef ds:uri="http://purl.org/dc/dcmitype/"/>
    <ds:schemaRef ds:uri="http://schemas.microsoft.com/office/2006/documentManagement/types"/>
    <ds:schemaRef ds:uri="http://www.w3.org/XML/1998/namespace"/>
  </ds:schemaRefs>
</ds:datastoreItem>
</file>

<file path=customXml/itemProps3.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4.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5.xml><?xml version="1.0" encoding="utf-8"?>
<ds:datastoreItem xmlns:ds="http://schemas.openxmlformats.org/officeDocument/2006/customXml" ds:itemID="{B7879D3D-F307-4571-8BEB-79C80B2DF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91</Pages>
  <Words>11639</Words>
  <Characters>66343</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77827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2025-02-06T11:38:00Z</dcterms:created>
  <dcterms:modified xsi:type="dcterms:W3CDTF">2025-02-06T11:38:00Z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