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D7F2" w14:textId="77777777" w:rsidR="00A5268B" w:rsidRDefault="006B7F5C"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08B5DBCD" wp14:editId="5B2D4B8B">
                <wp:simplePos x="0" y="0"/>
                <wp:positionH relativeFrom="column">
                  <wp:posOffset>-215513</wp:posOffset>
                </wp:positionH>
                <wp:positionV relativeFrom="paragraph">
                  <wp:posOffset>-342734</wp:posOffset>
                </wp:positionV>
                <wp:extent cx="8822800" cy="505736"/>
                <wp:effectExtent l="19050" t="19050" r="16510" b="279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2800" cy="505736"/>
                        </a:xfrm>
                        <a:prstGeom prst="rect">
                          <a:avLst/>
                        </a:prstGeom>
                        <a:solidFill>
                          <a:srgbClr val="FFFFFF"/>
                        </a:solidFill>
                        <a:ln w="38100">
                          <a:solidFill>
                            <a:srgbClr val="4BACC6"/>
                          </a:solidFill>
                          <a:miter lim="800000"/>
                          <a:headEnd/>
                          <a:tailEnd/>
                        </a:ln>
                      </wps:spPr>
                      <wps:txbx>
                        <w:txbxContent>
                          <w:p w14:paraId="14F68BE1" w14:textId="77777777" w:rsidR="00D75E9F" w:rsidRPr="009F7129" w:rsidRDefault="00D75E9F"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5DBCD" id="_x0000_t202" coordsize="21600,21600" o:spt="202" path="m,l,21600r21600,l21600,xe">
                <v:stroke joinstyle="miter"/>
                <v:path gradientshapeok="t" o:connecttype="rect"/>
              </v:shapetype>
              <v:shape id="Text Box 15" o:spid="_x0000_s1026" type="#_x0000_t202" style="position:absolute;left:0;text-align:left;margin-left:-16.95pt;margin-top:-27pt;width:694.7pt;height:3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" strokecolor="#4bacc6" strokeweight="3pt">
                <v:textbox>
                  <w:txbxContent>
                    <w:p w14:paraId="14F68BE1" w14:textId="77777777" w:rsidR="00D75E9F" w:rsidRPr="009F7129" w:rsidRDefault="00D75E9F"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2D633E99"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53654BB2" w14:textId="77777777" w:rsidR="008166D2" w:rsidRPr="000C36A6" w:rsidRDefault="008166D2" w:rsidP="008166D2">
      <w:pPr>
        <w:contextualSpacing/>
        <w:rPr>
          <w:rFonts w:cs="Arial"/>
          <w:sz w:val="32"/>
          <w:szCs w:val="32"/>
        </w:rPr>
      </w:pPr>
    </w:p>
    <w:p w14:paraId="7015DCE1"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11C78F30"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2FCCEA32"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63415E1F"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5DC4C2EC"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6076B4A5"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44FD00C6"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391375CF"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t>
      </w:r>
      <w:proofErr w:type="gramStart"/>
      <w:r w:rsidR="00B156A8" w:rsidRPr="0019510C">
        <w:rPr>
          <w:rFonts w:cs="Arial"/>
          <w:bCs/>
          <w:sz w:val="24"/>
        </w:rPr>
        <w:t>whether or not</w:t>
      </w:r>
      <w:proofErr w:type="gramEnd"/>
      <w:r w:rsidR="00B156A8" w:rsidRPr="0019510C">
        <w:rPr>
          <w:rFonts w:cs="Arial"/>
          <w:bCs/>
          <w:sz w:val="24"/>
        </w:rPr>
        <w:t xml:space="preserve">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3A9B63C9"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764FEAD6" w14:textId="77777777" w:rsidR="00051BBF" w:rsidRDefault="00051BBF" w:rsidP="009B2419">
      <w:pPr>
        <w:spacing w:after="0" w:line="240" w:lineRule="auto"/>
        <w:rPr>
          <w:rFonts w:cs="Arial"/>
          <w:b/>
          <w:bCs/>
          <w:sz w:val="24"/>
        </w:rPr>
      </w:pPr>
    </w:p>
    <w:p w14:paraId="72F10541"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23639603"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3E7EAD42"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1CC99159"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6B7F5C">
        <w:rPr>
          <w:rFonts w:cs="Arial"/>
          <w:bCs/>
          <w:noProof/>
          <w:sz w:val="24"/>
          <w:lang w:eastAsia="en-GB"/>
        </w:rPr>
        <w:drawing>
          <wp:inline distT="0" distB="0" distL="0" distR="0" wp14:anchorId="6B2B841E" wp14:editId="26F014C0">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4"/>
        <w:gridCol w:w="31"/>
        <w:gridCol w:w="2207"/>
        <w:gridCol w:w="421"/>
        <w:gridCol w:w="1535"/>
        <w:gridCol w:w="1260"/>
        <w:gridCol w:w="74"/>
        <w:gridCol w:w="1176"/>
        <w:gridCol w:w="149"/>
        <w:gridCol w:w="275"/>
        <w:gridCol w:w="1678"/>
        <w:gridCol w:w="1947"/>
        <w:gridCol w:w="570"/>
        <w:gridCol w:w="969"/>
        <w:gridCol w:w="142"/>
        <w:gridCol w:w="1538"/>
      </w:tblGrid>
      <w:tr w:rsidR="00467C0D" w:rsidRPr="003930CF" w14:paraId="0D7096E2" w14:textId="77777777" w:rsidTr="007036F5">
        <w:tc>
          <w:tcPr>
            <w:tcW w:w="5000" w:type="pct"/>
            <w:gridSpan w:val="16"/>
            <w:tcBorders>
              <w:top w:val="single" w:sz="2" w:space="0" w:color="auto"/>
              <w:bottom w:val="single" w:sz="2" w:space="0" w:color="auto"/>
            </w:tcBorders>
            <w:shd w:val="clear" w:color="auto" w:fill="BDD6EE"/>
          </w:tcPr>
          <w:p w14:paraId="7BD9CB09"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6D4F11F3" w14:textId="77777777" w:rsidR="00467C0D" w:rsidRPr="003930CF" w:rsidRDefault="00467C0D" w:rsidP="002E327F">
            <w:pPr>
              <w:spacing w:after="0"/>
              <w:rPr>
                <w:rFonts w:cs="Arial"/>
                <w:b/>
                <w:sz w:val="24"/>
              </w:rPr>
            </w:pPr>
          </w:p>
        </w:tc>
      </w:tr>
      <w:tr w:rsidR="00467C0D" w:rsidRPr="00322DF0" w14:paraId="69580C70" w14:textId="77777777" w:rsidTr="00D47A11">
        <w:tc>
          <w:tcPr>
            <w:tcW w:w="1345" w:type="pct"/>
            <w:gridSpan w:val="4"/>
            <w:tcBorders>
              <w:top w:val="single" w:sz="2" w:space="0" w:color="auto"/>
              <w:bottom w:val="single" w:sz="2" w:space="0" w:color="auto"/>
            </w:tcBorders>
            <w:shd w:val="clear" w:color="auto" w:fill="EDF7F9"/>
          </w:tcPr>
          <w:p w14:paraId="33591C77"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7CA5DC31" w14:textId="77777777" w:rsidR="00467C0D" w:rsidRPr="003930CF" w:rsidRDefault="00467C0D" w:rsidP="002E327F">
            <w:pPr>
              <w:spacing w:after="0"/>
              <w:ind w:left="720"/>
              <w:rPr>
                <w:rFonts w:cs="Arial"/>
                <w:b/>
                <w:sz w:val="24"/>
              </w:rPr>
            </w:pPr>
          </w:p>
        </w:tc>
        <w:tc>
          <w:tcPr>
            <w:tcW w:w="3655" w:type="pct"/>
            <w:gridSpan w:val="12"/>
            <w:tcBorders>
              <w:top w:val="single" w:sz="2" w:space="0" w:color="auto"/>
              <w:bottom w:val="single" w:sz="2" w:space="0" w:color="auto"/>
            </w:tcBorders>
          </w:tcPr>
          <w:p w14:paraId="01FD3146" w14:textId="77777777" w:rsidR="00467C0D" w:rsidRPr="00D75E22" w:rsidRDefault="004634D7" w:rsidP="004634D7">
            <w:pPr>
              <w:spacing w:before="120" w:after="120" w:line="240" w:lineRule="auto"/>
              <w:rPr>
                <w:color w:val="385623"/>
                <w:sz w:val="24"/>
              </w:rPr>
            </w:pPr>
            <w:r w:rsidRPr="005F0CEA">
              <w:rPr>
                <w:rFonts w:cs="Arial"/>
              </w:rPr>
              <w:t>Policy for the choice, care and cleaning of toys in the Royal Belfast Hospital for Sick Children.</w:t>
            </w:r>
          </w:p>
        </w:tc>
      </w:tr>
      <w:tr w:rsidR="00467C0D" w:rsidRPr="003930CF" w14:paraId="7C73D88D" w14:textId="77777777" w:rsidTr="00D47A11">
        <w:trPr>
          <w:trHeight w:val="523"/>
        </w:trPr>
        <w:tc>
          <w:tcPr>
            <w:tcW w:w="1345" w:type="pct"/>
            <w:gridSpan w:val="4"/>
            <w:tcBorders>
              <w:top w:val="single" w:sz="2" w:space="0" w:color="auto"/>
              <w:bottom w:val="single" w:sz="2" w:space="0" w:color="auto"/>
            </w:tcBorders>
            <w:shd w:val="clear" w:color="auto" w:fill="EDF7F9"/>
          </w:tcPr>
          <w:p w14:paraId="71E225DD"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0BD385D3"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 xml:space="preserve">(please </w:t>
            </w:r>
            <w:proofErr w:type="gramStart"/>
            <w:r w:rsidRPr="00F155AF">
              <w:rPr>
                <w:rFonts w:cs="Arial"/>
                <w:i/>
                <w:color w:val="FF0000"/>
                <w:sz w:val="24"/>
              </w:rPr>
              <w:t>underline)</w:t>
            </w:r>
            <w:r w:rsidRPr="003930CF">
              <w:rPr>
                <w:rFonts w:cs="Arial"/>
                <w:b/>
                <w:i/>
                <w:sz w:val="24"/>
              </w:rPr>
              <w:t xml:space="preserve">   </w:t>
            </w:r>
            <w:proofErr w:type="gramEnd"/>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14:paraId="4CC1B0EA" w14:textId="77777777" w:rsidR="00467C0D" w:rsidRPr="004634D7" w:rsidRDefault="00467C0D" w:rsidP="00F155AF">
            <w:pPr>
              <w:spacing w:after="0"/>
              <w:rPr>
                <w:rFonts w:cs="Arial"/>
                <w:sz w:val="24"/>
              </w:rPr>
            </w:pPr>
            <w:r w:rsidRPr="004634D7">
              <w:rPr>
                <w:rFonts w:cs="Arial"/>
                <w:sz w:val="24"/>
              </w:rPr>
              <w:t>New</w:t>
            </w:r>
          </w:p>
        </w:tc>
        <w:tc>
          <w:tcPr>
            <w:tcW w:w="813" w:type="pct"/>
            <w:gridSpan w:val="2"/>
            <w:tcBorders>
              <w:top w:val="single" w:sz="2" w:space="0" w:color="auto"/>
              <w:bottom w:val="single" w:sz="2" w:space="0" w:color="auto"/>
            </w:tcBorders>
            <w:shd w:val="clear" w:color="auto" w:fill="EDF7F9"/>
          </w:tcPr>
          <w:p w14:paraId="3DACE2DD" w14:textId="77777777" w:rsidR="00467C0D" w:rsidRPr="003930CF" w:rsidRDefault="00467C0D" w:rsidP="00F155AF">
            <w:pPr>
              <w:spacing w:after="0"/>
              <w:rPr>
                <w:rFonts w:cs="Arial"/>
                <w:sz w:val="24"/>
              </w:rPr>
            </w:pPr>
            <w:r w:rsidRPr="003930CF">
              <w:rPr>
                <w:rFonts w:cs="Arial"/>
                <w:sz w:val="24"/>
              </w:rPr>
              <w:t>Existing</w:t>
            </w:r>
          </w:p>
        </w:tc>
        <w:tc>
          <w:tcPr>
            <w:tcW w:w="857" w:type="pct"/>
            <w:gridSpan w:val="3"/>
            <w:tcBorders>
              <w:top w:val="single" w:sz="2" w:space="0" w:color="auto"/>
              <w:bottom w:val="single" w:sz="2" w:space="0" w:color="auto"/>
            </w:tcBorders>
            <w:shd w:val="clear" w:color="auto" w:fill="EDF7F9"/>
          </w:tcPr>
          <w:p w14:paraId="2C881AAB" w14:textId="77777777" w:rsidR="00467C0D" w:rsidRPr="004634D7" w:rsidRDefault="00467C0D" w:rsidP="00F155AF">
            <w:pPr>
              <w:spacing w:after="0"/>
              <w:rPr>
                <w:rFonts w:cs="Arial"/>
                <w:sz w:val="24"/>
                <w:u w:val="single"/>
              </w:rPr>
            </w:pPr>
            <w:r w:rsidRPr="004634D7">
              <w:rPr>
                <w:rFonts w:cs="Arial"/>
                <w:sz w:val="24"/>
                <w:u w:val="single"/>
              </w:rPr>
              <w:t>Revised</w:t>
            </w:r>
          </w:p>
        </w:tc>
      </w:tr>
      <w:tr w:rsidR="00467C0D" w:rsidRPr="003930CF" w14:paraId="04B38C53" w14:textId="77777777" w:rsidTr="00D47A11">
        <w:trPr>
          <w:trHeight w:val="1436"/>
        </w:trPr>
        <w:tc>
          <w:tcPr>
            <w:tcW w:w="1345" w:type="pct"/>
            <w:gridSpan w:val="4"/>
            <w:vMerge w:val="restart"/>
            <w:tcBorders>
              <w:top w:val="single" w:sz="2" w:space="0" w:color="auto"/>
            </w:tcBorders>
            <w:shd w:val="clear" w:color="auto" w:fill="EDF7F9"/>
          </w:tcPr>
          <w:p w14:paraId="03478F8A"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6B5A4D6A" w14:textId="77777777" w:rsidR="00467C0D" w:rsidRPr="003930CF" w:rsidRDefault="00467C0D" w:rsidP="00AF089A">
            <w:pPr>
              <w:spacing w:after="0"/>
              <w:ind w:left="720"/>
              <w:rPr>
                <w:rFonts w:cs="Arial"/>
                <w:b/>
                <w:sz w:val="24"/>
              </w:rPr>
            </w:pPr>
            <w:r w:rsidRPr="003930CF">
              <w:rPr>
                <w:rFonts w:cs="Arial"/>
                <w:b/>
                <w:sz w:val="24"/>
              </w:rPr>
              <w:t xml:space="preserve"> </w:t>
            </w:r>
          </w:p>
          <w:p w14:paraId="0258C2C4"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223488EF" w14:textId="77777777" w:rsidR="00467C0D" w:rsidRPr="003930CF" w:rsidRDefault="00467C0D" w:rsidP="002E327F">
            <w:pPr>
              <w:spacing w:after="0"/>
              <w:ind w:left="720"/>
              <w:rPr>
                <w:rFonts w:cs="Arial"/>
                <w:b/>
                <w:sz w:val="24"/>
              </w:rPr>
            </w:pPr>
          </w:p>
          <w:p w14:paraId="5476075A" w14:textId="77777777" w:rsidR="00467C0D" w:rsidRPr="003930CF" w:rsidRDefault="00467C0D" w:rsidP="002E327F">
            <w:pPr>
              <w:spacing w:after="0"/>
              <w:ind w:left="720"/>
              <w:rPr>
                <w:rFonts w:cs="Arial"/>
                <w:b/>
                <w:sz w:val="24"/>
              </w:rPr>
            </w:pPr>
          </w:p>
          <w:p w14:paraId="4F04DFF6" w14:textId="77777777" w:rsidR="00467C0D" w:rsidRPr="003930CF" w:rsidRDefault="00467C0D" w:rsidP="002E327F">
            <w:pPr>
              <w:spacing w:after="0"/>
              <w:ind w:left="720"/>
              <w:rPr>
                <w:rFonts w:cs="Arial"/>
                <w:b/>
                <w:sz w:val="24"/>
              </w:rPr>
            </w:pPr>
          </w:p>
        </w:tc>
        <w:tc>
          <w:tcPr>
            <w:tcW w:w="903" w:type="pct"/>
            <w:gridSpan w:val="2"/>
            <w:tcBorders>
              <w:top w:val="single" w:sz="2" w:space="0" w:color="auto"/>
            </w:tcBorders>
          </w:tcPr>
          <w:p w14:paraId="0910B929" w14:textId="77777777"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14:paraId="619C16BC" w14:textId="77777777" w:rsidR="00467C0D" w:rsidRDefault="00467C0D" w:rsidP="002E327F">
            <w:pPr>
              <w:spacing w:after="0"/>
              <w:jc w:val="center"/>
              <w:rPr>
                <w:rFonts w:cs="Arial"/>
                <w:i/>
                <w:sz w:val="22"/>
                <w:szCs w:val="22"/>
              </w:rPr>
            </w:pPr>
          </w:p>
          <w:p w14:paraId="3C211705" w14:textId="77777777"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14:paraId="5C7CE3CC" w14:textId="77777777"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14:paraId="3E3BDFCD" w14:textId="77777777"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14:paraId="1A059B62" w14:textId="77777777"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14:paraId="6426C542" w14:textId="77777777" w:rsidR="00467C0D" w:rsidRDefault="00467C0D" w:rsidP="00467C0D">
            <w:pPr>
              <w:spacing w:after="0"/>
              <w:rPr>
                <w:rFonts w:cs="Arial"/>
                <w:sz w:val="22"/>
                <w:szCs w:val="22"/>
              </w:rPr>
            </w:pPr>
            <w:r w:rsidRPr="00604BB6">
              <w:rPr>
                <w:rFonts w:cs="Arial"/>
                <w:sz w:val="22"/>
                <w:szCs w:val="22"/>
              </w:rPr>
              <w:t>Nursing and User Experience</w:t>
            </w:r>
          </w:p>
          <w:p w14:paraId="3E6A59D5" w14:textId="77777777" w:rsidR="00F155AF" w:rsidRDefault="00F155AF" w:rsidP="00467C0D">
            <w:pPr>
              <w:spacing w:after="0"/>
              <w:rPr>
                <w:rFonts w:cs="Arial"/>
                <w:sz w:val="22"/>
                <w:szCs w:val="22"/>
              </w:rPr>
            </w:pPr>
          </w:p>
          <w:p w14:paraId="11050697" w14:textId="77777777" w:rsidR="00F155AF" w:rsidRDefault="00F155AF" w:rsidP="00467C0D">
            <w:pPr>
              <w:spacing w:after="0"/>
              <w:rPr>
                <w:rFonts w:cs="Arial"/>
                <w:sz w:val="22"/>
                <w:szCs w:val="22"/>
              </w:rPr>
            </w:pPr>
          </w:p>
          <w:p w14:paraId="08DA89E7" w14:textId="77777777" w:rsidR="00F155AF" w:rsidRDefault="00F155AF" w:rsidP="00467C0D">
            <w:pPr>
              <w:spacing w:after="0"/>
              <w:rPr>
                <w:rFonts w:cs="Arial"/>
                <w:sz w:val="22"/>
                <w:szCs w:val="22"/>
              </w:rPr>
            </w:pPr>
          </w:p>
          <w:p w14:paraId="42E91B7D" w14:textId="77777777" w:rsidR="00F155AF" w:rsidRDefault="00F155AF" w:rsidP="00467C0D">
            <w:pPr>
              <w:spacing w:after="0"/>
              <w:rPr>
                <w:rFonts w:cs="Arial"/>
                <w:sz w:val="22"/>
                <w:szCs w:val="22"/>
              </w:rPr>
            </w:pPr>
          </w:p>
          <w:p w14:paraId="03D06993" w14:textId="77777777"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14:paraId="6D6ED3BD" w14:textId="77777777"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14:paraId="4FBDE15C" w14:textId="77777777"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14:paraId="427B6F3F"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1467A226"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66C4529C" w14:textId="77777777" w:rsidR="00467C0D" w:rsidRPr="00604BB6" w:rsidRDefault="00467C0D" w:rsidP="002E327F">
            <w:pPr>
              <w:spacing w:after="0"/>
              <w:jc w:val="center"/>
              <w:rPr>
                <w:rFonts w:cs="Arial"/>
                <w:sz w:val="22"/>
                <w:szCs w:val="22"/>
              </w:rPr>
            </w:pPr>
          </w:p>
        </w:tc>
        <w:tc>
          <w:tcPr>
            <w:tcW w:w="857" w:type="pct"/>
            <w:gridSpan w:val="3"/>
            <w:tcBorders>
              <w:top w:val="single" w:sz="2" w:space="0" w:color="auto"/>
            </w:tcBorders>
          </w:tcPr>
          <w:p w14:paraId="14A21D77" w14:textId="5D049630" w:rsidR="00467C0D" w:rsidRPr="00015756" w:rsidRDefault="00467C0D" w:rsidP="003D5312">
            <w:pPr>
              <w:spacing w:after="0" w:line="240" w:lineRule="auto"/>
              <w:rPr>
                <w:rFonts w:cs="Arial"/>
                <w:sz w:val="24"/>
              </w:rPr>
            </w:pPr>
            <w:r w:rsidRPr="00015756">
              <w:rPr>
                <w:rFonts w:cs="Arial"/>
                <w:sz w:val="24"/>
              </w:rPr>
              <w:t>Trauma, Orthopaedics, Rehab Services,</w:t>
            </w:r>
            <w:r w:rsidR="00015756" w:rsidRPr="00015756">
              <w:rPr>
                <w:rFonts w:cs="Arial"/>
                <w:sz w:val="24"/>
              </w:rPr>
              <w:t xml:space="preserve"> Imaging, Medical Physics and Outpatients and Medical Illustration</w:t>
            </w:r>
            <w:r w:rsidRPr="00015756">
              <w:rPr>
                <w:rFonts w:cs="Arial"/>
                <w:sz w:val="24"/>
              </w:rPr>
              <w:t xml:space="preserve"> </w:t>
            </w:r>
          </w:p>
          <w:p w14:paraId="2A511C33" w14:textId="77777777" w:rsidR="00467C0D" w:rsidRPr="00604BB6" w:rsidRDefault="00467C0D" w:rsidP="002E327F">
            <w:pPr>
              <w:spacing w:after="0"/>
              <w:jc w:val="center"/>
              <w:rPr>
                <w:rFonts w:cs="Arial"/>
                <w:sz w:val="22"/>
                <w:szCs w:val="22"/>
              </w:rPr>
            </w:pPr>
          </w:p>
        </w:tc>
      </w:tr>
      <w:tr w:rsidR="00467C0D" w:rsidRPr="003930CF" w14:paraId="0F80B8AD" w14:textId="77777777" w:rsidTr="00D47A11">
        <w:trPr>
          <w:trHeight w:val="1436"/>
        </w:trPr>
        <w:tc>
          <w:tcPr>
            <w:tcW w:w="1345" w:type="pct"/>
            <w:gridSpan w:val="4"/>
            <w:vMerge/>
            <w:shd w:val="clear" w:color="auto" w:fill="EDF7F9"/>
          </w:tcPr>
          <w:p w14:paraId="771AFDAD" w14:textId="77777777" w:rsidR="00467C0D" w:rsidRPr="003930CF" w:rsidRDefault="00467C0D" w:rsidP="003D5312">
            <w:pPr>
              <w:spacing w:after="0"/>
              <w:rPr>
                <w:rFonts w:cs="Arial"/>
                <w:b/>
                <w:sz w:val="24"/>
              </w:rPr>
            </w:pPr>
          </w:p>
        </w:tc>
        <w:tc>
          <w:tcPr>
            <w:tcW w:w="903" w:type="pct"/>
            <w:gridSpan w:val="2"/>
            <w:tcBorders>
              <w:top w:val="single" w:sz="2" w:space="0" w:color="auto"/>
            </w:tcBorders>
          </w:tcPr>
          <w:p w14:paraId="6182D885" w14:textId="77777777" w:rsidR="00467C0D" w:rsidRPr="00604BB6" w:rsidRDefault="00467C0D" w:rsidP="003D5312">
            <w:pPr>
              <w:spacing w:after="0" w:line="240" w:lineRule="auto"/>
              <w:rPr>
                <w:rFonts w:cs="Arial"/>
                <w:sz w:val="24"/>
              </w:rPr>
            </w:pPr>
            <w:r w:rsidRPr="00604BB6">
              <w:rPr>
                <w:rFonts w:cs="Arial"/>
                <w:sz w:val="24"/>
              </w:rPr>
              <w:t>Mental Health and Intellectual Disability</w:t>
            </w:r>
          </w:p>
          <w:p w14:paraId="73B95E20" w14:textId="77777777"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14:paraId="295CDC79"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6A82E8B1" w14:textId="77777777"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14:paraId="3B25CD3B" w14:textId="77777777"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14:paraId="343F1EBC" w14:textId="5D864063" w:rsidR="00467C0D" w:rsidRPr="00015756" w:rsidRDefault="00467C0D" w:rsidP="00467C0D">
            <w:pPr>
              <w:spacing w:after="0" w:line="240" w:lineRule="auto"/>
              <w:rPr>
                <w:rFonts w:cs="Arial"/>
                <w:sz w:val="24"/>
                <w:u w:val="single"/>
              </w:rPr>
            </w:pPr>
            <w:r w:rsidRPr="00015756">
              <w:rPr>
                <w:rFonts w:cs="Arial"/>
                <w:sz w:val="24"/>
                <w:u w:val="single"/>
              </w:rPr>
              <w:t xml:space="preserve">Child Health &amp; NISTAR, </w:t>
            </w:r>
            <w:r w:rsidR="00015756" w:rsidRPr="00015756">
              <w:rPr>
                <w:rFonts w:cs="Arial"/>
                <w:sz w:val="24"/>
                <w:u w:val="single"/>
              </w:rPr>
              <w:t xml:space="preserve">Maternity, ENT, Dental and Sexual Health </w:t>
            </w:r>
          </w:p>
        </w:tc>
        <w:tc>
          <w:tcPr>
            <w:tcW w:w="857" w:type="pct"/>
            <w:gridSpan w:val="3"/>
            <w:tcBorders>
              <w:top w:val="single" w:sz="2" w:space="0" w:color="auto"/>
            </w:tcBorders>
          </w:tcPr>
          <w:p w14:paraId="748AE504"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2BD576A6" w14:textId="77777777" w:rsidTr="00D47A11">
        <w:trPr>
          <w:trHeight w:val="807"/>
        </w:trPr>
        <w:tc>
          <w:tcPr>
            <w:tcW w:w="1345" w:type="pct"/>
            <w:gridSpan w:val="4"/>
            <w:tcBorders>
              <w:top w:val="single" w:sz="2" w:space="0" w:color="auto"/>
              <w:bottom w:val="single" w:sz="2" w:space="0" w:color="auto"/>
            </w:tcBorders>
            <w:shd w:val="clear" w:color="auto" w:fill="EDF7F9"/>
          </w:tcPr>
          <w:p w14:paraId="58397FD1"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30E94CE5"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0137AA1D"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5" w:type="pct"/>
            <w:gridSpan w:val="12"/>
            <w:tcBorders>
              <w:top w:val="single" w:sz="2" w:space="0" w:color="auto"/>
              <w:bottom w:val="single" w:sz="2" w:space="0" w:color="auto"/>
            </w:tcBorders>
          </w:tcPr>
          <w:p w14:paraId="17367EEE" w14:textId="77777777" w:rsidR="00015756" w:rsidRPr="00FB0A63" w:rsidRDefault="00015756" w:rsidP="004634D7">
            <w:pPr>
              <w:spacing w:after="0" w:line="240" w:lineRule="auto"/>
              <w:rPr>
                <w:rFonts w:cs="Arial"/>
                <w:b/>
                <w:bCs/>
                <w:sz w:val="24"/>
              </w:rPr>
            </w:pPr>
            <w:r w:rsidRPr="00FB0A63">
              <w:rPr>
                <w:rFonts w:cs="Arial"/>
                <w:b/>
                <w:bCs/>
                <w:sz w:val="24"/>
              </w:rPr>
              <w:t>Background</w:t>
            </w:r>
          </w:p>
          <w:p w14:paraId="4F85C17F" w14:textId="3B466E47" w:rsidR="004634D7" w:rsidRPr="00FB0A63" w:rsidRDefault="00D75E9F" w:rsidP="004634D7">
            <w:pPr>
              <w:spacing w:after="0" w:line="240" w:lineRule="auto"/>
              <w:rPr>
                <w:rFonts w:cs="Arial"/>
                <w:sz w:val="24"/>
              </w:rPr>
            </w:pPr>
            <w:r w:rsidRPr="00FB0A63">
              <w:rPr>
                <w:rFonts w:cs="Arial"/>
                <w:sz w:val="24"/>
              </w:rPr>
              <w:t xml:space="preserve">The original policy was first implemented in 2020 and has now been reviewed to ensure that all infection control requirements are met.  </w:t>
            </w:r>
            <w:r w:rsidR="004634D7" w:rsidRPr="00FB0A63">
              <w:rPr>
                <w:rFonts w:cs="Arial"/>
                <w:sz w:val="24"/>
              </w:rPr>
              <w:t xml:space="preserve">Play is an important part of life in hospital for </w:t>
            </w:r>
            <w:proofErr w:type="gramStart"/>
            <w:r w:rsidR="004634D7" w:rsidRPr="00FB0A63">
              <w:rPr>
                <w:rFonts w:cs="Arial"/>
                <w:sz w:val="24"/>
              </w:rPr>
              <w:t>the majority of</w:t>
            </w:r>
            <w:proofErr w:type="gramEnd"/>
            <w:r w:rsidR="004634D7" w:rsidRPr="00FB0A63">
              <w:rPr>
                <w:rFonts w:cs="Arial"/>
                <w:sz w:val="24"/>
              </w:rPr>
              <w:t xml:space="preserve"> children. Toys may be implicated in the transmission of infection in a vulnerable client group. </w:t>
            </w:r>
          </w:p>
          <w:p w14:paraId="595D105C" w14:textId="77777777" w:rsidR="004634D7" w:rsidRPr="00FB0A63" w:rsidRDefault="004634D7" w:rsidP="004634D7">
            <w:pPr>
              <w:spacing w:after="0" w:line="240" w:lineRule="auto"/>
              <w:rPr>
                <w:rFonts w:cs="Arial"/>
                <w:sz w:val="24"/>
              </w:rPr>
            </w:pPr>
          </w:p>
          <w:p w14:paraId="62497BF3" w14:textId="77777777" w:rsidR="004634D7" w:rsidRPr="00FB0A63" w:rsidRDefault="004634D7" w:rsidP="004634D7">
            <w:pPr>
              <w:spacing w:after="0" w:line="240" w:lineRule="auto"/>
              <w:rPr>
                <w:rFonts w:cs="Arial"/>
                <w:sz w:val="24"/>
              </w:rPr>
            </w:pPr>
            <w:r w:rsidRPr="00FB0A63">
              <w:rPr>
                <w:rFonts w:cs="Arial"/>
                <w:sz w:val="24"/>
              </w:rPr>
              <w:t>This policy recognises that it is essential to ensure that toys do not act as a vehicle for cross infection and that the toys are safe for the children to use. Steps must be taken to ensure toys are maintained in a safe and usable state by regular inspection, scheduled cleaning and appropriate storage.</w:t>
            </w:r>
          </w:p>
          <w:p w14:paraId="38251403" w14:textId="77777777" w:rsidR="004634D7" w:rsidRPr="00FB0A63" w:rsidRDefault="004634D7" w:rsidP="004634D7">
            <w:pPr>
              <w:spacing w:after="0" w:line="240" w:lineRule="auto"/>
              <w:rPr>
                <w:rFonts w:cs="Arial"/>
                <w:sz w:val="24"/>
              </w:rPr>
            </w:pPr>
          </w:p>
          <w:p w14:paraId="017D7ECD" w14:textId="23E31C70" w:rsidR="004634D7" w:rsidRPr="00FB0A63" w:rsidRDefault="004634D7" w:rsidP="004634D7">
            <w:pPr>
              <w:spacing w:after="0" w:line="240" w:lineRule="auto"/>
              <w:rPr>
                <w:rFonts w:cs="Arial"/>
                <w:sz w:val="24"/>
              </w:rPr>
            </w:pPr>
            <w:r w:rsidRPr="00FB0A63">
              <w:rPr>
                <w:rFonts w:cs="Arial"/>
                <w:sz w:val="24"/>
              </w:rPr>
              <w:lastRenderedPageBreak/>
              <w:t xml:space="preserve">Toys must be made of a material that can be adequately cleaned and/or </w:t>
            </w:r>
            <w:r w:rsidR="00015756" w:rsidRPr="00FB0A63">
              <w:rPr>
                <w:rFonts w:cs="Arial"/>
                <w:sz w:val="24"/>
              </w:rPr>
              <w:t>disinfected,</w:t>
            </w:r>
            <w:r w:rsidRPr="00FB0A63">
              <w:rPr>
                <w:rFonts w:cs="Arial"/>
                <w:sz w:val="24"/>
              </w:rPr>
              <w:t xml:space="preserve"> and it is essential that when toys are used, the appropriate decontamination procedure is carried out. This policy highlights the key issues which must be considered in the choice and care of toys and clarifies the regimen which must be adhered to in relation to effective cleaning.</w:t>
            </w:r>
          </w:p>
          <w:p w14:paraId="46762B6E" w14:textId="77777777" w:rsidR="004634D7" w:rsidRPr="00FB0A63" w:rsidRDefault="004634D7" w:rsidP="004634D7">
            <w:pPr>
              <w:spacing w:after="0" w:line="240" w:lineRule="auto"/>
              <w:ind w:left="709"/>
              <w:rPr>
                <w:rFonts w:cs="Arial"/>
                <w:sz w:val="24"/>
              </w:rPr>
            </w:pPr>
          </w:p>
          <w:p w14:paraId="3E6CF434" w14:textId="77777777" w:rsidR="004634D7" w:rsidRPr="00FB0A63" w:rsidRDefault="004634D7" w:rsidP="004634D7">
            <w:pPr>
              <w:spacing w:after="0" w:line="240" w:lineRule="auto"/>
              <w:rPr>
                <w:sz w:val="24"/>
              </w:rPr>
            </w:pPr>
            <w:r w:rsidRPr="00FB0A63">
              <w:rPr>
                <w:sz w:val="24"/>
              </w:rPr>
              <w:t xml:space="preserve">The key </w:t>
            </w:r>
            <w:r w:rsidRPr="00FB0A63">
              <w:rPr>
                <w:b/>
                <w:bCs/>
                <w:sz w:val="24"/>
              </w:rPr>
              <w:t>purposes</w:t>
            </w:r>
            <w:r w:rsidRPr="00FB0A63">
              <w:rPr>
                <w:sz w:val="24"/>
              </w:rPr>
              <w:t xml:space="preserve"> of the policy are as follows: </w:t>
            </w:r>
          </w:p>
          <w:p w14:paraId="74E13AA4" w14:textId="77777777" w:rsidR="004634D7" w:rsidRPr="00FB0A63" w:rsidRDefault="004634D7" w:rsidP="004634D7">
            <w:pPr>
              <w:numPr>
                <w:ilvl w:val="0"/>
                <w:numId w:val="17"/>
              </w:numPr>
              <w:spacing w:after="0" w:line="240" w:lineRule="auto"/>
              <w:rPr>
                <w:rFonts w:cs="Arial"/>
                <w:sz w:val="24"/>
              </w:rPr>
            </w:pPr>
            <w:r w:rsidRPr="00FB0A63">
              <w:rPr>
                <w:rFonts w:cs="Arial"/>
                <w:sz w:val="24"/>
              </w:rPr>
              <w:t>To ensure children are kept safe from harm.</w:t>
            </w:r>
          </w:p>
          <w:p w14:paraId="7F9397EA" w14:textId="0130A03F" w:rsidR="004634D7" w:rsidRPr="00FB0A63" w:rsidRDefault="004634D7" w:rsidP="004634D7">
            <w:pPr>
              <w:pStyle w:val="ListParagraph"/>
              <w:numPr>
                <w:ilvl w:val="0"/>
                <w:numId w:val="17"/>
              </w:numPr>
              <w:rPr>
                <w:rFonts w:cs="Arial"/>
                <w:b/>
                <w:sz w:val="24"/>
              </w:rPr>
            </w:pPr>
            <w:r w:rsidRPr="00FB0A63">
              <w:rPr>
                <w:rFonts w:cs="Arial"/>
                <w:sz w:val="24"/>
              </w:rPr>
              <w:t xml:space="preserve">To ensure that all staff working in areas where toys are kept for public use or who use toys in their </w:t>
            </w:r>
            <w:r w:rsidR="00FB0A63" w:rsidRPr="00FB0A63">
              <w:rPr>
                <w:rFonts w:cs="Arial"/>
                <w:sz w:val="24"/>
              </w:rPr>
              <w:t>day-to-day</w:t>
            </w:r>
            <w:r w:rsidRPr="00FB0A63">
              <w:rPr>
                <w:rFonts w:cs="Arial"/>
                <w:sz w:val="24"/>
              </w:rPr>
              <w:t xml:space="preserve"> work are aware of the correct procedures for their selection, handling and cleaning to minimise risk</w:t>
            </w:r>
          </w:p>
          <w:p w14:paraId="5C37F367" w14:textId="130B1C5E" w:rsidR="0027367C" w:rsidRPr="00FB0A63" w:rsidRDefault="00015756" w:rsidP="0027367C">
            <w:pPr>
              <w:ind w:left="69" w:right="9"/>
              <w:rPr>
                <w:sz w:val="24"/>
              </w:rPr>
            </w:pPr>
            <w:r w:rsidRPr="00FB0A63">
              <w:rPr>
                <w:b/>
                <w:bCs/>
                <w:sz w:val="24"/>
              </w:rPr>
              <w:t>Scope</w:t>
            </w:r>
            <w:r w:rsidRPr="00FB0A63">
              <w:rPr>
                <w:sz w:val="24"/>
              </w:rPr>
              <w:t xml:space="preserve">: </w:t>
            </w:r>
            <w:r w:rsidR="0027367C" w:rsidRPr="00FB0A63">
              <w:rPr>
                <w:sz w:val="24"/>
              </w:rPr>
              <w:t xml:space="preserve">This policy applies to all wards and departments in the Royal Belfast Hospital for Sick Children where there are play materials. </w:t>
            </w:r>
            <w:r w:rsidRPr="00FB0A63">
              <w:rPr>
                <w:sz w:val="24"/>
              </w:rPr>
              <w:t>The policy details the roles and responsibilities of staff members.</w:t>
            </w:r>
          </w:p>
          <w:p w14:paraId="17C5A487" w14:textId="77777777" w:rsidR="00467C0D" w:rsidRPr="00FB0A63" w:rsidRDefault="0027367C" w:rsidP="0027367C">
            <w:pPr>
              <w:ind w:left="69" w:right="9"/>
              <w:rPr>
                <w:sz w:val="24"/>
              </w:rPr>
            </w:pPr>
            <w:r w:rsidRPr="00FB0A63">
              <w:rPr>
                <w:sz w:val="24"/>
              </w:rPr>
              <w:t xml:space="preserve">The policy will be brought to the attention of the staff of the Play Department. It will also be highlighted to the Ward Sisters and Heads of Department to raise with their staff.  </w:t>
            </w:r>
          </w:p>
          <w:p w14:paraId="0B58C246" w14:textId="77777777" w:rsidR="00015756" w:rsidRPr="00FB0A63" w:rsidRDefault="00015756" w:rsidP="0027367C">
            <w:pPr>
              <w:ind w:left="69" w:right="9"/>
              <w:rPr>
                <w:rFonts w:cs="Arial"/>
                <w:b/>
                <w:bCs/>
                <w:sz w:val="24"/>
              </w:rPr>
            </w:pPr>
            <w:r w:rsidRPr="00FB0A63">
              <w:rPr>
                <w:rFonts w:cs="Arial"/>
                <w:b/>
                <w:bCs/>
                <w:sz w:val="24"/>
              </w:rPr>
              <w:t>Monitoring</w:t>
            </w:r>
          </w:p>
          <w:p w14:paraId="12569DF5" w14:textId="77777777" w:rsidR="007412B7" w:rsidRPr="00FB0A63" w:rsidRDefault="007412B7" w:rsidP="007412B7">
            <w:pPr>
              <w:pStyle w:val="CommentText"/>
              <w:rPr>
                <w:sz w:val="24"/>
                <w:szCs w:val="24"/>
              </w:rPr>
            </w:pPr>
            <w:r w:rsidRPr="00FB0A63">
              <w:rPr>
                <w:sz w:val="24"/>
                <w:szCs w:val="24"/>
              </w:rPr>
              <w:t>It is the responsibility of the Play Services Manager to oversee adherence to this policy and to ensure completion of risk assessments and compliance with training requirements.</w:t>
            </w:r>
          </w:p>
          <w:p w14:paraId="50AFB9B4" w14:textId="77777777" w:rsidR="007412B7" w:rsidRPr="00FB0A63" w:rsidRDefault="007412B7" w:rsidP="007412B7">
            <w:pPr>
              <w:pStyle w:val="CommentText"/>
              <w:rPr>
                <w:sz w:val="24"/>
                <w:szCs w:val="24"/>
              </w:rPr>
            </w:pPr>
            <w:r w:rsidRPr="00FB0A63">
              <w:rPr>
                <w:sz w:val="24"/>
                <w:szCs w:val="24"/>
              </w:rPr>
              <w:t>The Play Services Manager will monitor any feedback received from the wards and departments in relation to the policy and will advise regarding any concerns.</w:t>
            </w:r>
          </w:p>
          <w:p w14:paraId="7ED12C93" w14:textId="77777777" w:rsidR="007412B7" w:rsidRPr="00FB0A63" w:rsidRDefault="007412B7" w:rsidP="007412B7">
            <w:pPr>
              <w:pStyle w:val="CommentText"/>
              <w:rPr>
                <w:sz w:val="24"/>
                <w:szCs w:val="24"/>
              </w:rPr>
            </w:pPr>
            <w:r w:rsidRPr="00FB0A63">
              <w:rPr>
                <w:sz w:val="24"/>
                <w:szCs w:val="24"/>
              </w:rPr>
              <w:t>The Play Services Manager will be kept informed regarding any incident forms which are relevant to the policy and will advise regarding any action required.</w:t>
            </w:r>
          </w:p>
          <w:p w14:paraId="78B89ACB" w14:textId="77777777" w:rsidR="007412B7" w:rsidRPr="00FB0A63" w:rsidRDefault="007412B7" w:rsidP="007412B7">
            <w:pPr>
              <w:ind w:left="69" w:right="9"/>
              <w:rPr>
                <w:sz w:val="24"/>
              </w:rPr>
            </w:pPr>
            <w:r w:rsidRPr="00FB0A63">
              <w:rPr>
                <w:sz w:val="24"/>
              </w:rPr>
              <w:t xml:space="preserve">It may be necessary to update this policy if practice changes in the future. </w:t>
            </w:r>
          </w:p>
          <w:p w14:paraId="7082DA30" w14:textId="77777777" w:rsidR="00FB0A63" w:rsidRPr="00FB0A63" w:rsidRDefault="00FB0A63" w:rsidP="007412B7">
            <w:pPr>
              <w:ind w:left="69" w:right="9"/>
              <w:rPr>
                <w:rFonts w:cs="Arial"/>
                <w:b/>
                <w:bCs/>
                <w:sz w:val="24"/>
              </w:rPr>
            </w:pPr>
            <w:r w:rsidRPr="00FB0A63">
              <w:rPr>
                <w:rFonts w:cs="Arial"/>
                <w:b/>
                <w:bCs/>
                <w:sz w:val="24"/>
              </w:rPr>
              <w:t>Implementation</w:t>
            </w:r>
          </w:p>
          <w:p w14:paraId="68D107FA" w14:textId="77777777" w:rsidR="00FB0A63" w:rsidRPr="00FB0A63" w:rsidRDefault="00FB0A63" w:rsidP="00FB0A63">
            <w:pPr>
              <w:pStyle w:val="ListParagraph"/>
              <w:numPr>
                <w:ilvl w:val="0"/>
                <w:numId w:val="19"/>
              </w:numPr>
              <w:spacing w:after="5" w:line="250" w:lineRule="auto"/>
              <w:ind w:right="9" w:hanging="10"/>
              <w:contextualSpacing/>
              <w:rPr>
                <w:sz w:val="24"/>
                <w:szCs w:val="22"/>
              </w:rPr>
            </w:pPr>
            <w:r w:rsidRPr="00FB0A63">
              <w:rPr>
                <w:sz w:val="24"/>
                <w:szCs w:val="22"/>
              </w:rPr>
              <w:t xml:space="preserve">Dissemination to all wards and departments in the Royal Belfast Hospital for </w:t>
            </w:r>
          </w:p>
          <w:p w14:paraId="362BFF40" w14:textId="77777777" w:rsidR="00FB0A63" w:rsidRPr="00FB0A63" w:rsidRDefault="00FB0A63" w:rsidP="00FB0A63">
            <w:pPr>
              <w:ind w:left="409" w:right="9"/>
              <w:rPr>
                <w:sz w:val="24"/>
                <w:szCs w:val="22"/>
              </w:rPr>
            </w:pPr>
            <w:r w:rsidRPr="00FB0A63">
              <w:rPr>
                <w:sz w:val="24"/>
                <w:szCs w:val="22"/>
              </w:rPr>
              <w:t xml:space="preserve">     Sick Children where there are play materials. </w:t>
            </w:r>
          </w:p>
          <w:p w14:paraId="50EC16A3" w14:textId="77777777" w:rsidR="00FB0A63" w:rsidRPr="00FB0A63" w:rsidRDefault="00FB0A63" w:rsidP="00FB0A63">
            <w:pPr>
              <w:pStyle w:val="ListParagraph"/>
              <w:numPr>
                <w:ilvl w:val="0"/>
                <w:numId w:val="19"/>
              </w:numPr>
              <w:spacing w:after="5" w:line="250" w:lineRule="auto"/>
              <w:ind w:right="9" w:hanging="10"/>
              <w:contextualSpacing/>
              <w:rPr>
                <w:sz w:val="24"/>
                <w:szCs w:val="22"/>
              </w:rPr>
            </w:pPr>
            <w:r w:rsidRPr="00FB0A63">
              <w:rPr>
                <w:sz w:val="24"/>
                <w:szCs w:val="22"/>
              </w:rPr>
              <w:t xml:space="preserve">Dissemination to all Play Specialists and discussion at Play Department </w:t>
            </w:r>
          </w:p>
          <w:p w14:paraId="0C2D43A2" w14:textId="77777777" w:rsidR="00FB0A63" w:rsidRPr="00FB0A63" w:rsidRDefault="00FB0A63" w:rsidP="00FB0A63">
            <w:pPr>
              <w:ind w:left="409" w:right="9"/>
              <w:rPr>
                <w:sz w:val="24"/>
                <w:szCs w:val="22"/>
              </w:rPr>
            </w:pPr>
            <w:r w:rsidRPr="00FB0A63">
              <w:rPr>
                <w:sz w:val="24"/>
                <w:szCs w:val="22"/>
              </w:rPr>
              <w:lastRenderedPageBreak/>
              <w:t xml:space="preserve">     meetings.</w:t>
            </w:r>
          </w:p>
          <w:p w14:paraId="3F885E37" w14:textId="77777777" w:rsidR="00FB0A63" w:rsidRPr="00FB0A63" w:rsidRDefault="00FB0A63" w:rsidP="00FB0A63">
            <w:pPr>
              <w:pStyle w:val="ListParagraph"/>
              <w:numPr>
                <w:ilvl w:val="0"/>
                <w:numId w:val="19"/>
              </w:numPr>
              <w:spacing w:after="5" w:line="250" w:lineRule="auto"/>
              <w:ind w:right="9" w:hanging="10"/>
              <w:contextualSpacing/>
              <w:rPr>
                <w:sz w:val="24"/>
                <w:szCs w:val="22"/>
              </w:rPr>
            </w:pPr>
            <w:r w:rsidRPr="00FB0A63">
              <w:rPr>
                <w:sz w:val="24"/>
                <w:szCs w:val="22"/>
              </w:rPr>
              <w:t xml:space="preserve">The policy will be highlighted to the Ward Sisters and Heads of Department to </w:t>
            </w:r>
          </w:p>
          <w:p w14:paraId="698198F2" w14:textId="10F40500" w:rsidR="00FB0A63" w:rsidRPr="00FB0A63" w:rsidRDefault="00FB0A63" w:rsidP="00FB0A63">
            <w:pPr>
              <w:ind w:right="9"/>
              <w:rPr>
                <w:rFonts w:cs="Arial"/>
                <w:b/>
                <w:bCs/>
                <w:sz w:val="24"/>
              </w:rPr>
            </w:pPr>
            <w:r w:rsidRPr="00FB0A63">
              <w:rPr>
                <w:sz w:val="24"/>
                <w:szCs w:val="22"/>
              </w:rPr>
              <w:t xml:space="preserve">     raise with their staff.</w:t>
            </w:r>
          </w:p>
        </w:tc>
      </w:tr>
      <w:tr w:rsidR="00467C0D" w:rsidRPr="00322DF0" w14:paraId="4D714B41" w14:textId="77777777" w:rsidTr="00D47A11">
        <w:tblPrEx>
          <w:tblLook w:val="04A0" w:firstRow="1" w:lastRow="0" w:firstColumn="1" w:lastColumn="0" w:noHBand="0" w:noVBand="1"/>
        </w:tblPrEx>
        <w:tc>
          <w:tcPr>
            <w:tcW w:w="1345" w:type="pct"/>
            <w:gridSpan w:val="4"/>
            <w:tcBorders>
              <w:top w:val="single" w:sz="2" w:space="0" w:color="auto"/>
              <w:bottom w:val="single" w:sz="2" w:space="0" w:color="auto"/>
            </w:tcBorders>
            <w:shd w:val="clear" w:color="auto" w:fill="EDF7F9"/>
          </w:tcPr>
          <w:p w14:paraId="37358603" w14:textId="77777777" w:rsidR="005F025F" w:rsidRPr="00015756" w:rsidRDefault="00467C0D" w:rsidP="006F6D93">
            <w:pPr>
              <w:numPr>
                <w:ilvl w:val="1"/>
                <w:numId w:val="2"/>
              </w:numPr>
              <w:spacing w:after="0"/>
              <w:rPr>
                <w:rFonts w:cs="Arial"/>
                <w:b/>
                <w:sz w:val="24"/>
              </w:rPr>
            </w:pPr>
            <w:r w:rsidRPr="00015756">
              <w:rPr>
                <w:rFonts w:cs="Arial"/>
                <w:b/>
                <w:sz w:val="24"/>
              </w:rPr>
              <w:lastRenderedPageBreak/>
              <w:t xml:space="preserve">Who owns the policy/proposal? </w:t>
            </w:r>
          </w:p>
          <w:p w14:paraId="1B62F46A" w14:textId="77777777" w:rsidR="00467C0D" w:rsidRPr="00015756" w:rsidRDefault="00467C0D" w:rsidP="002E327F">
            <w:pPr>
              <w:spacing w:after="0"/>
              <w:ind w:left="720"/>
              <w:rPr>
                <w:rFonts w:cs="Arial"/>
                <w:sz w:val="24"/>
              </w:rPr>
            </w:pPr>
            <w:r w:rsidRPr="00015756">
              <w:rPr>
                <w:rFonts w:cs="Arial"/>
                <w:b/>
                <w:sz w:val="24"/>
              </w:rPr>
              <w:t xml:space="preserve"> </w:t>
            </w:r>
          </w:p>
        </w:tc>
        <w:tc>
          <w:tcPr>
            <w:tcW w:w="3655" w:type="pct"/>
            <w:gridSpan w:val="12"/>
            <w:tcBorders>
              <w:top w:val="single" w:sz="2" w:space="0" w:color="auto"/>
              <w:bottom w:val="single" w:sz="2" w:space="0" w:color="auto"/>
            </w:tcBorders>
          </w:tcPr>
          <w:p w14:paraId="12C1C8D5" w14:textId="5B028164" w:rsidR="007412B7" w:rsidRDefault="007412B7" w:rsidP="004634D7">
            <w:pPr>
              <w:spacing w:after="0" w:line="240" w:lineRule="auto"/>
              <w:rPr>
                <w:rFonts w:cs="Arial"/>
                <w:sz w:val="24"/>
              </w:rPr>
            </w:pPr>
            <w:r>
              <w:rPr>
                <w:rFonts w:cs="Arial"/>
                <w:sz w:val="24"/>
              </w:rPr>
              <w:t xml:space="preserve">The </w:t>
            </w:r>
            <w:r w:rsidRPr="00015756">
              <w:rPr>
                <w:rFonts w:cs="Arial"/>
                <w:sz w:val="24"/>
              </w:rPr>
              <w:t xml:space="preserve">Director of Child Health and NISTAR, Maternity, Gynaecology, Dental and Sexual Health Services </w:t>
            </w:r>
          </w:p>
          <w:p w14:paraId="37EC215C" w14:textId="77777777" w:rsidR="007412B7" w:rsidRDefault="007412B7" w:rsidP="004634D7">
            <w:pPr>
              <w:spacing w:after="0" w:line="240" w:lineRule="auto"/>
              <w:rPr>
                <w:rFonts w:cs="Arial"/>
                <w:sz w:val="24"/>
              </w:rPr>
            </w:pPr>
          </w:p>
          <w:p w14:paraId="3EED604A" w14:textId="15BABCDD" w:rsidR="007412B7" w:rsidRDefault="00451933" w:rsidP="004634D7">
            <w:pPr>
              <w:spacing w:after="0" w:line="240" w:lineRule="auto"/>
              <w:rPr>
                <w:rFonts w:cs="Arial"/>
                <w:sz w:val="24"/>
              </w:rPr>
            </w:pPr>
            <w:r w:rsidRPr="00015756">
              <w:rPr>
                <w:rFonts w:cs="Arial"/>
                <w:sz w:val="24"/>
              </w:rPr>
              <w:t>The</w:t>
            </w:r>
            <w:r w:rsidR="004634D7" w:rsidRPr="00015756">
              <w:rPr>
                <w:rFonts w:cs="Arial"/>
                <w:sz w:val="24"/>
              </w:rPr>
              <w:t xml:space="preserve"> policy has been reviewed and updated by the Play Services Manager in the RBHSC in consultation </w:t>
            </w:r>
          </w:p>
          <w:p w14:paraId="76D54FCC" w14:textId="615CC48E" w:rsidR="00467C0D" w:rsidRDefault="004634D7" w:rsidP="004634D7">
            <w:pPr>
              <w:spacing w:after="0" w:line="240" w:lineRule="auto"/>
              <w:rPr>
                <w:rFonts w:cs="Arial"/>
                <w:sz w:val="24"/>
              </w:rPr>
            </w:pPr>
            <w:r w:rsidRPr="00015756">
              <w:rPr>
                <w:rFonts w:cs="Arial"/>
                <w:sz w:val="24"/>
              </w:rPr>
              <w:t>with the IPC team and Lead Nurse.</w:t>
            </w:r>
          </w:p>
          <w:p w14:paraId="1FC8E5ED" w14:textId="77777777" w:rsidR="007412B7" w:rsidRPr="00015756" w:rsidRDefault="007412B7" w:rsidP="004634D7">
            <w:pPr>
              <w:spacing w:after="0" w:line="240" w:lineRule="auto"/>
              <w:rPr>
                <w:rFonts w:cs="Arial"/>
                <w:sz w:val="24"/>
              </w:rPr>
            </w:pPr>
          </w:p>
          <w:p w14:paraId="3E473962" w14:textId="2F8EFE16" w:rsidR="00015756" w:rsidRPr="00015756" w:rsidRDefault="00015756" w:rsidP="004634D7">
            <w:pPr>
              <w:spacing w:after="0" w:line="240" w:lineRule="auto"/>
              <w:rPr>
                <w:rFonts w:cs="Arial"/>
                <w:sz w:val="24"/>
              </w:rPr>
            </w:pPr>
          </w:p>
        </w:tc>
      </w:tr>
      <w:tr w:rsidR="00467C0D" w:rsidRPr="00322DF0" w14:paraId="722F4BC4"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0E60D09C"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332FBBE7" w14:textId="77777777" w:rsidR="00467C0D" w:rsidRPr="003930CF" w:rsidRDefault="00467C0D" w:rsidP="00604BB6">
            <w:pPr>
              <w:spacing w:after="0"/>
              <w:ind w:left="720"/>
              <w:rPr>
                <w:rFonts w:cs="Arial"/>
                <w:b/>
                <w:sz w:val="24"/>
              </w:rPr>
            </w:pPr>
          </w:p>
        </w:tc>
        <w:tc>
          <w:tcPr>
            <w:tcW w:w="3655" w:type="pct"/>
            <w:gridSpan w:val="12"/>
            <w:tcBorders>
              <w:top w:val="single" w:sz="2" w:space="0" w:color="auto"/>
            </w:tcBorders>
          </w:tcPr>
          <w:p w14:paraId="49484E7B" w14:textId="77777777" w:rsidR="004634D7" w:rsidRPr="00B459C4" w:rsidRDefault="004634D7" w:rsidP="004634D7">
            <w:pPr>
              <w:tabs>
                <w:tab w:val="left" w:pos="360"/>
              </w:tabs>
              <w:rPr>
                <w:rFonts w:cs="Arial"/>
                <w:sz w:val="24"/>
              </w:rPr>
            </w:pPr>
            <w:r w:rsidRPr="00B459C4">
              <w:rPr>
                <w:rFonts w:cs="Arial"/>
                <w:sz w:val="24"/>
              </w:rPr>
              <w:t>This policy applies to all wards and departments in the Royal Belfast Hospital for Sick Children where there are play materials.</w:t>
            </w:r>
          </w:p>
          <w:p w14:paraId="75F79C0C" w14:textId="035E8EF7" w:rsidR="004634D7" w:rsidRDefault="004634D7" w:rsidP="004634D7">
            <w:pPr>
              <w:spacing w:after="0"/>
              <w:ind w:left="731" w:hanging="731"/>
              <w:rPr>
                <w:rFonts w:cs="Arial"/>
                <w:sz w:val="24"/>
              </w:rPr>
            </w:pPr>
            <w:r>
              <w:rPr>
                <w:rFonts w:cs="Arial"/>
                <w:sz w:val="24"/>
              </w:rPr>
              <w:t xml:space="preserve">The main stakeholders are the </w:t>
            </w:r>
            <w:r w:rsidR="00015756">
              <w:rPr>
                <w:rFonts w:cs="Arial"/>
                <w:sz w:val="24"/>
              </w:rPr>
              <w:t>children</w:t>
            </w:r>
            <w:r>
              <w:rPr>
                <w:rFonts w:cs="Arial"/>
                <w:sz w:val="24"/>
              </w:rPr>
              <w:t xml:space="preserve"> in the RBHSC and their parents/ carers.</w:t>
            </w:r>
          </w:p>
          <w:p w14:paraId="372A709F" w14:textId="77777777" w:rsidR="00467C0D" w:rsidRPr="00322DF0" w:rsidRDefault="00451933" w:rsidP="004634D7">
            <w:pPr>
              <w:spacing w:after="0"/>
              <w:ind w:left="731" w:hanging="731"/>
              <w:rPr>
                <w:rFonts w:cs="Arial"/>
                <w:sz w:val="24"/>
              </w:rPr>
            </w:pPr>
            <w:r>
              <w:rPr>
                <w:rFonts w:cs="Arial"/>
                <w:sz w:val="24"/>
              </w:rPr>
              <w:t xml:space="preserve"> </w:t>
            </w:r>
          </w:p>
        </w:tc>
      </w:tr>
      <w:tr w:rsidR="00467C0D" w:rsidRPr="00322DF0" w14:paraId="3EFAEE65"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1B7A8D66"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5" w:type="pct"/>
            <w:gridSpan w:val="12"/>
            <w:tcBorders>
              <w:top w:val="single" w:sz="2" w:space="0" w:color="auto"/>
            </w:tcBorders>
          </w:tcPr>
          <w:p w14:paraId="478F4ACF" w14:textId="77777777" w:rsidR="004634D7" w:rsidRDefault="004634D7" w:rsidP="004634D7">
            <w:pPr>
              <w:spacing w:after="0" w:line="240" w:lineRule="auto"/>
              <w:rPr>
                <w:rFonts w:cs="Arial"/>
                <w:bCs/>
                <w:sz w:val="24"/>
              </w:rPr>
            </w:pPr>
            <w:r>
              <w:rPr>
                <w:rFonts w:cs="Arial"/>
                <w:bCs/>
                <w:sz w:val="24"/>
              </w:rPr>
              <w:t>The following groups of staff have been consulted regarding the policy:</w:t>
            </w:r>
          </w:p>
          <w:p w14:paraId="5F35CF59" w14:textId="77777777" w:rsidR="004634D7" w:rsidRPr="00B459C4" w:rsidRDefault="004634D7" w:rsidP="004634D7">
            <w:pPr>
              <w:numPr>
                <w:ilvl w:val="0"/>
                <w:numId w:val="18"/>
              </w:numPr>
              <w:spacing w:after="0" w:line="240" w:lineRule="auto"/>
              <w:rPr>
                <w:rFonts w:cs="Arial"/>
                <w:bCs/>
                <w:sz w:val="24"/>
              </w:rPr>
            </w:pPr>
            <w:r w:rsidRPr="00B459C4">
              <w:rPr>
                <w:rFonts w:cs="Arial"/>
                <w:bCs/>
                <w:sz w:val="24"/>
              </w:rPr>
              <w:t>Infection Prevention and Control Nursing Team</w:t>
            </w:r>
          </w:p>
          <w:p w14:paraId="2E60759B" w14:textId="77777777" w:rsidR="004634D7" w:rsidRPr="00B459C4" w:rsidRDefault="004634D7" w:rsidP="004634D7">
            <w:pPr>
              <w:numPr>
                <w:ilvl w:val="0"/>
                <w:numId w:val="18"/>
              </w:numPr>
              <w:spacing w:after="0" w:line="240" w:lineRule="auto"/>
              <w:rPr>
                <w:rFonts w:cs="Arial"/>
                <w:bCs/>
                <w:sz w:val="24"/>
              </w:rPr>
            </w:pPr>
            <w:r w:rsidRPr="00B459C4">
              <w:rPr>
                <w:rFonts w:cs="Arial"/>
                <w:bCs/>
                <w:sz w:val="24"/>
              </w:rPr>
              <w:t>Play Department, RBHSC</w:t>
            </w:r>
          </w:p>
          <w:p w14:paraId="458C80D8" w14:textId="77777777" w:rsidR="004634D7" w:rsidRPr="00B459C4" w:rsidRDefault="004634D7" w:rsidP="004634D7">
            <w:pPr>
              <w:numPr>
                <w:ilvl w:val="0"/>
                <w:numId w:val="18"/>
              </w:numPr>
              <w:spacing w:after="0" w:line="240" w:lineRule="auto"/>
              <w:rPr>
                <w:rFonts w:cs="Arial"/>
                <w:sz w:val="24"/>
              </w:rPr>
            </w:pPr>
            <w:r w:rsidRPr="00B459C4">
              <w:rPr>
                <w:rFonts w:cs="Arial"/>
                <w:sz w:val="24"/>
              </w:rPr>
              <w:t>RBHSC Ward Sisters</w:t>
            </w:r>
          </w:p>
          <w:p w14:paraId="3A37A786" w14:textId="77777777" w:rsidR="004634D7" w:rsidRPr="00B459C4" w:rsidRDefault="00B94FCC" w:rsidP="004634D7">
            <w:pPr>
              <w:numPr>
                <w:ilvl w:val="0"/>
                <w:numId w:val="18"/>
              </w:numPr>
              <w:spacing w:after="0" w:line="240" w:lineRule="auto"/>
              <w:rPr>
                <w:rFonts w:cs="Arial"/>
                <w:sz w:val="24"/>
              </w:rPr>
            </w:pPr>
            <w:r>
              <w:rPr>
                <w:rFonts w:cs="Arial"/>
                <w:sz w:val="24"/>
              </w:rPr>
              <w:t>Medical Care Development Unit meeting</w:t>
            </w:r>
          </w:p>
          <w:p w14:paraId="04229D58" w14:textId="77777777" w:rsidR="00467C0D" w:rsidRPr="00322DF0" w:rsidRDefault="004634D7" w:rsidP="00B94FCC">
            <w:pPr>
              <w:numPr>
                <w:ilvl w:val="0"/>
                <w:numId w:val="18"/>
              </w:numPr>
              <w:spacing w:after="0" w:line="240" w:lineRule="auto"/>
              <w:rPr>
                <w:rFonts w:cs="Arial"/>
                <w:sz w:val="24"/>
              </w:rPr>
            </w:pPr>
            <w:r w:rsidRPr="00B459C4">
              <w:rPr>
                <w:rFonts w:cs="Arial"/>
                <w:sz w:val="24"/>
              </w:rPr>
              <w:t>Heads of the following departments in the RBHSC: Radiography, Physiotherapy, Occupational Therapy, Speech and Language Therapy, Clinical Psychology, EEG, Child and Family Clinic, Dietetics, Speech and Language Therapy</w:t>
            </w:r>
            <w:r w:rsidR="00B94FCC">
              <w:rPr>
                <w:rFonts w:cs="Arial"/>
                <w:sz w:val="24"/>
              </w:rPr>
              <w:t>.</w:t>
            </w:r>
          </w:p>
        </w:tc>
      </w:tr>
      <w:tr w:rsidR="00467C0D" w:rsidRPr="00322DF0" w14:paraId="732B5E1C"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3B985FB9" w14:textId="77777777"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5F9D1D8A" w14:textId="77777777" w:rsidR="00467C0D" w:rsidRPr="003930CF" w:rsidRDefault="00467C0D" w:rsidP="00604BB6">
            <w:pPr>
              <w:spacing w:after="0"/>
              <w:ind w:left="720"/>
              <w:rPr>
                <w:rFonts w:cs="Arial"/>
                <w:sz w:val="24"/>
              </w:rPr>
            </w:pPr>
          </w:p>
        </w:tc>
        <w:tc>
          <w:tcPr>
            <w:tcW w:w="3655" w:type="pct"/>
            <w:gridSpan w:val="12"/>
            <w:tcBorders>
              <w:top w:val="single" w:sz="2" w:space="0" w:color="auto"/>
            </w:tcBorders>
          </w:tcPr>
          <w:p w14:paraId="29830F1A" w14:textId="77777777" w:rsidR="00D47A11" w:rsidRPr="009609A1" w:rsidRDefault="00D47A11" w:rsidP="00D47A11">
            <w:pPr>
              <w:ind w:left="720" w:hanging="720"/>
              <w:rPr>
                <w:rFonts w:cs="Arial"/>
                <w:sz w:val="24"/>
              </w:rPr>
            </w:pPr>
            <w:r w:rsidRPr="009609A1">
              <w:rPr>
                <w:rFonts w:cs="Arial"/>
                <w:sz w:val="24"/>
              </w:rPr>
              <w:t xml:space="preserve">The </w:t>
            </w:r>
            <w:r>
              <w:rPr>
                <w:rFonts w:cs="Arial"/>
                <w:sz w:val="24"/>
              </w:rPr>
              <w:t>guideline</w:t>
            </w:r>
            <w:r w:rsidRPr="009609A1">
              <w:rPr>
                <w:rFonts w:cs="Arial"/>
                <w:sz w:val="24"/>
              </w:rPr>
              <w:t xml:space="preserve"> should be read in conjunction with the following:</w:t>
            </w:r>
          </w:p>
          <w:p w14:paraId="23E7155D" w14:textId="77777777" w:rsidR="00467C0D" w:rsidRPr="00F155AF" w:rsidRDefault="00B94FCC" w:rsidP="002E327F">
            <w:pPr>
              <w:spacing w:after="0"/>
              <w:rPr>
                <w:rFonts w:cs="Arial"/>
                <w:color w:val="FF0000"/>
                <w:sz w:val="24"/>
              </w:rPr>
            </w:pPr>
            <w:r w:rsidRPr="006C68BD">
              <w:rPr>
                <w:rFonts w:cs="Arial"/>
                <w:bCs/>
                <w:color w:val="000000"/>
                <w:sz w:val="24"/>
              </w:rPr>
              <w:t>NI Regional infection Prevention and Control Manual 2011</w:t>
            </w:r>
          </w:p>
        </w:tc>
      </w:tr>
      <w:tr w:rsidR="00467C0D" w:rsidRPr="00322DF0" w14:paraId="5E06A697"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61C64364" w14:textId="77777777" w:rsidR="00467C0D" w:rsidRPr="00AF089A" w:rsidRDefault="00467C0D" w:rsidP="0097167B">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0E1450D6" w14:textId="77777777" w:rsidR="00467C0D" w:rsidRPr="003930CF" w:rsidRDefault="00467C0D" w:rsidP="00604BB6">
            <w:pPr>
              <w:spacing w:after="0"/>
              <w:ind w:left="720"/>
              <w:rPr>
                <w:rFonts w:cs="Arial"/>
                <w:sz w:val="24"/>
              </w:rPr>
            </w:pPr>
          </w:p>
        </w:tc>
        <w:tc>
          <w:tcPr>
            <w:tcW w:w="3655" w:type="pct"/>
            <w:gridSpan w:val="12"/>
            <w:tcBorders>
              <w:top w:val="single" w:sz="2" w:space="0" w:color="auto"/>
            </w:tcBorders>
          </w:tcPr>
          <w:p w14:paraId="760457E0" w14:textId="77777777" w:rsidR="00467C0D" w:rsidRDefault="00451933" w:rsidP="00F155AF">
            <w:pPr>
              <w:spacing w:after="0"/>
              <w:rPr>
                <w:rFonts w:cs="Arial"/>
                <w:sz w:val="24"/>
              </w:rPr>
            </w:pPr>
            <w:r w:rsidRPr="00451933">
              <w:rPr>
                <w:rFonts w:cs="Arial"/>
                <w:sz w:val="24"/>
              </w:rPr>
              <w:t>No</w:t>
            </w:r>
            <w:r w:rsidR="00F155AF" w:rsidRPr="00451933">
              <w:rPr>
                <w:rFonts w:cs="Arial"/>
                <w:sz w:val="24"/>
              </w:rPr>
              <w:t>.</w:t>
            </w:r>
          </w:p>
          <w:p w14:paraId="7E15BA0F" w14:textId="70AB0611" w:rsidR="003B428A" w:rsidRPr="00DF0345" w:rsidRDefault="003B428A" w:rsidP="003B428A">
            <w:pPr>
              <w:spacing w:after="0" w:line="240" w:lineRule="auto"/>
              <w:rPr>
                <w:rFonts w:cs="Arial"/>
                <w:sz w:val="24"/>
              </w:rPr>
            </w:pPr>
            <w:r w:rsidRPr="00DF0345">
              <w:rPr>
                <w:rFonts w:cs="Arial"/>
                <w:sz w:val="24"/>
              </w:rPr>
              <w:t xml:space="preserve">BHSCT is committed to the full implementation of this </w:t>
            </w:r>
            <w:r>
              <w:rPr>
                <w:rFonts w:cs="Arial"/>
                <w:sz w:val="24"/>
              </w:rPr>
              <w:t xml:space="preserve">policy </w:t>
            </w:r>
            <w:r w:rsidRPr="00DF0345">
              <w:rPr>
                <w:rFonts w:cs="Arial"/>
                <w:sz w:val="24"/>
              </w:rPr>
              <w:t xml:space="preserve">and through regular monitoring, training and awareness raising it is anticipated that the aims and objectives of the </w:t>
            </w:r>
            <w:r>
              <w:rPr>
                <w:rFonts w:cs="Arial"/>
                <w:sz w:val="24"/>
              </w:rPr>
              <w:t>policy</w:t>
            </w:r>
            <w:r w:rsidRPr="00DF0345">
              <w:rPr>
                <w:rFonts w:cs="Arial"/>
                <w:sz w:val="24"/>
              </w:rPr>
              <w:t xml:space="preserve"> will be fully realised and any factors that could detract from those aims and objectives will be minimised/avoided.  </w:t>
            </w:r>
          </w:p>
          <w:p w14:paraId="3C6DDEBC" w14:textId="77777777" w:rsidR="003B428A" w:rsidRPr="00F155AF" w:rsidRDefault="003B428A" w:rsidP="00F155AF">
            <w:pPr>
              <w:spacing w:after="0"/>
              <w:rPr>
                <w:rFonts w:cs="Arial"/>
                <w:color w:val="FF0000"/>
                <w:sz w:val="24"/>
              </w:rPr>
            </w:pPr>
          </w:p>
        </w:tc>
      </w:tr>
      <w:tr w:rsidR="00D75E22" w:rsidRPr="003930CF" w14:paraId="3F17719A" w14:textId="77777777" w:rsidTr="007036F5">
        <w:tblPrEx>
          <w:tblLook w:val="04A0" w:firstRow="1" w:lastRow="0" w:firstColumn="1" w:lastColumn="0" w:noHBand="0" w:noVBand="1"/>
        </w:tblPrEx>
        <w:trPr>
          <w:trHeight w:val="409"/>
        </w:trPr>
        <w:tc>
          <w:tcPr>
            <w:tcW w:w="5000" w:type="pct"/>
            <w:gridSpan w:val="16"/>
            <w:shd w:val="clear" w:color="auto" w:fill="BDD6EE"/>
          </w:tcPr>
          <w:p w14:paraId="4031D5F5" w14:textId="77777777" w:rsidR="00D75E22" w:rsidRPr="00FF097C" w:rsidRDefault="00D75E22" w:rsidP="002E327F">
            <w:pPr>
              <w:spacing w:after="0" w:line="240" w:lineRule="auto"/>
              <w:rPr>
                <w:rFonts w:cs="Arial"/>
                <w:b/>
                <w:szCs w:val="28"/>
              </w:rPr>
            </w:pPr>
            <w:r w:rsidRPr="00FF097C">
              <w:rPr>
                <w:rFonts w:cs="Arial"/>
                <w:b/>
                <w:szCs w:val="28"/>
              </w:rPr>
              <w:lastRenderedPageBreak/>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52E9EF72" w14:textId="77777777" w:rsidR="00D75E22" w:rsidRPr="003930CF" w:rsidRDefault="00D75E22" w:rsidP="002E327F">
            <w:pPr>
              <w:spacing w:after="0" w:line="240" w:lineRule="auto"/>
              <w:rPr>
                <w:rFonts w:cs="Arial"/>
                <w:b/>
                <w:sz w:val="24"/>
              </w:rPr>
            </w:pPr>
          </w:p>
          <w:p w14:paraId="7393C147"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066AAAF8" w14:textId="77777777" w:rsidR="00D75E22" w:rsidRPr="003930CF" w:rsidRDefault="00D75E22" w:rsidP="002E327F">
            <w:pPr>
              <w:spacing w:after="0" w:line="240" w:lineRule="auto"/>
              <w:ind w:left="720"/>
              <w:rPr>
                <w:rFonts w:cs="Arial"/>
                <w:i/>
                <w:sz w:val="24"/>
              </w:rPr>
            </w:pPr>
          </w:p>
          <w:p w14:paraId="452DAE68"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04889C1C" w14:textId="77777777" w:rsidR="00F155AF" w:rsidRDefault="00F155AF" w:rsidP="00F155AF">
            <w:pPr>
              <w:pStyle w:val="ListParagraph"/>
              <w:rPr>
                <w:rFonts w:cs="Arial"/>
                <w:sz w:val="24"/>
              </w:rPr>
            </w:pPr>
          </w:p>
          <w:p w14:paraId="07D986DD" w14:textId="77777777" w:rsidR="00F155AF" w:rsidRPr="003930CF" w:rsidRDefault="00F155AF" w:rsidP="00F155AF">
            <w:pPr>
              <w:spacing w:after="0" w:line="240" w:lineRule="auto"/>
              <w:ind w:left="720"/>
              <w:rPr>
                <w:rFonts w:cs="Arial"/>
                <w:sz w:val="24"/>
              </w:rPr>
            </w:pPr>
          </w:p>
        </w:tc>
      </w:tr>
      <w:tr w:rsidR="00D75E22" w:rsidRPr="003930CF" w14:paraId="66B32441" w14:textId="77777777" w:rsidTr="007036F5">
        <w:tblPrEx>
          <w:tblLook w:val="04A0" w:firstRow="1" w:lastRow="0" w:firstColumn="1" w:lastColumn="0" w:noHBand="0" w:noVBand="1"/>
        </w:tblPrEx>
        <w:trPr>
          <w:trHeight w:val="518"/>
        </w:trPr>
        <w:tc>
          <w:tcPr>
            <w:tcW w:w="3960" w:type="pct"/>
            <w:gridSpan w:val="12"/>
            <w:shd w:val="clear" w:color="auto" w:fill="EDF7F9"/>
          </w:tcPr>
          <w:p w14:paraId="016DE5F5" w14:textId="77777777" w:rsidR="00D75E22" w:rsidRPr="003930CF" w:rsidRDefault="00D75E22" w:rsidP="002E327F">
            <w:pPr>
              <w:spacing w:after="0" w:line="240" w:lineRule="auto"/>
              <w:rPr>
                <w:rFonts w:cs="Arial"/>
                <w:sz w:val="24"/>
              </w:rPr>
            </w:pPr>
            <w:r w:rsidRPr="003930CF">
              <w:rPr>
                <w:rFonts w:cs="Arial"/>
                <w:sz w:val="24"/>
              </w:rPr>
              <w:t xml:space="preserve"> </w:t>
            </w:r>
          </w:p>
          <w:p w14:paraId="701BA6A4"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6FD4DC16" w14:textId="77777777" w:rsidR="00D75E22" w:rsidRPr="003930CF" w:rsidRDefault="00D75E22" w:rsidP="002E327F">
            <w:pPr>
              <w:spacing w:after="0" w:line="240" w:lineRule="auto"/>
              <w:rPr>
                <w:rFonts w:cs="Arial"/>
                <w:sz w:val="24"/>
              </w:rPr>
            </w:pPr>
          </w:p>
        </w:tc>
        <w:tc>
          <w:tcPr>
            <w:tcW w:w="497" w:type="pct"/>
            <w:gridSpan w:val="2"/>
          </w:tcPr>
          <w:p w14:paraId="540C1CC5"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6FB8973E" w14:textId="77777777" w:rsidR="00D75E22" w:rsidRPr="003930CF" w:rsidRDefault="00D75E22" w:rsidP="002E327F">
            <w:pPr>
              <w:spacing w:after="0" w:line="240" w:lineRule="auto"/>
              <w:jc w:val="center"/>
              <w:rPr>
                <w:rFonts w:cs="Arial"/>
                <w:b/>
                <w:sz w:val="24"/>
              </w:rPr>
            </w:pPr>
          </w:p>
        </w:tc>
        <w:tc>
          <w:tcPr>
            <w:tcW w:w="543" w:type="pct"/>
            <w:gridSpan w:val="2"/>
          </w:tcPr>
          <w:p w14:paraId="178F1206"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287EAAF0" w14:textId="77777777" w:rsidTr="007036F5">
        <w:tblPrEx>
          <w:tblLook w:val="04A0" w:firstRow="1" w:lastRow="0" w:firstColumn="1" w:lastColumn="0" w:noHBand="0" w:noVBand="1"/>
        </w:tblPrEx>
        <w:trPr>
          <w:trHeight w:val="643"/>
        </w:trPr>
        <w:tc>
          <w:tcPr>
            <w:tcW w:w="3960" w:type="pct"/>
            <w:gridSpan w:val="12"/>
            <w:shd w:val="clear" w:color="auto" w:fill="EDF7F9"/>
          </w:tcPr>
          <w:p w14:paraId="0182B4AC"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0E59E2E9"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14:paraId="2962AF82" w14:textId="77777777" w:rsidR="00D75E22" w:rsidRPr="003930CF" w:rsidRDefault="00D75E22" w:rsidP="002E327F">
            <w:pPr>
              <w:spacing w:after="0" w:line="240" w:lineRule="auto"/>
              <w:jc w:val="center"/>
              <w:rPr>
                <w:rFonts w:cs="Arial"/>
                <w:b/>
                <w:sz w:val="24"/>
              </w:rPr>
            </w:pPr>
          </w:p>
        </w:tc>
        <w:tc>
          <w:tcPr>
            <w:tcW w:w="543" w:type="pct"/>
            <w:gridSpan w:val="2"/>
          </w:tcPr>
          <w:p w14:paraId="49F3C94F" w14:textId="77777777" w:rsidR="00D75E22" w:rsidRPr="00D47A11" w:rsidRDefault="00D47A11" w:rsidP="002E327F">
            <w:pPr>
              <w:spacing w:after="0" w:line="240" w:lineRule="auto"/>
              <w:jc w:val="center"/>
              <w:rPr>
                <w:rFonts w:ascii="Wingdings 2" w:hAnsi="Wingdings 2" w:cs="Arial"/>
                <w:sz w:val="24"/>
              </w:rPr>
            </w:pPr>
            <w:r w:rsidRPr="00D47A11">
              <w:rPr>
                <w:rFonts w:ascii="Wingdings 2" w:hAnsi="Wingdings 2" w:cs="Arial"/>
                <w:sz w:val="24"/>
              </w:rPr>
              <w:t></w:t>
            </w:r>
          </w:p>
        </w:tc>
      </w:tr>
      <w:tr w:rsidR="00D47A11" w:rsidRPr="003930CF" w14:paraId="2583D78D" w14:textId="77777777" w:rsidTr="007036F5">
        <w:tblPrEx>
          <w:tblLook w:val="04A0" w:firstRow="1" w:lastRow="0" w:firstColumn="1" w:lastColumn="0" w:noHBand="0" w:noVBand="1"/>
        </w:tblPrEx>
        <w:trPr>
          <w:trHeight w:val="412"/>
        </w:trPr>
        <w:tc>
          <w:tcPr>
            <w:tcW w:w="3960" w:type="pct"/>
            <w:gridSpan w:val="12"/>
            <w:shd w:val="clear" w:color="auto" w:fill="EDF7F9"/>
          </w:tcPr>
          <w:p w14:paraId="1E708312" w14:textId="77777777" w:rsidR="00D47A11" w:rsidRPr="003930CF" w:rsidRDefault="00D47A11" w:rsidP="00D47A11">
            <w:pPr>
              <w:spacing w:after="0" w:line="240" w:lineRule="auto"/>
              <w:ind w:left="731" w:hanging="709"/>
              <w:rPr>
                <w:rFonts w:cs="Arial"/>
                <w:sz w:val="24"/>
              </w:rPr>
            </w:pPr>
            <w:r w:rsidRPr="00F155AF">
              <w:rPr>
                <w:rFonts w:cs="Arial"/>
                <w:b/>
                <w:sz w:val="24"/>
              </w:rPr>
              <w:t>(2.2)</w:t>
            </w:r>
            <w:r w:rsidRPr="003930CF">
              <w:rPr>
                <w:rFonts w:cs="Arial"/>
                <w:sz w:val="24"/>
              </w:rPr>
              <w:t xml:space="preserve">  </w:t>
            </w:r>
            <w:r>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Pr>
                <w:rFonts w:cs="Arial"/>
                <w:sz w:val="24"/>
              </w:rPr>
              <w:t>*</w:t>
            </w:r>
            <w:r w:rsidRPr="003930CF">
              <w:rPr>
                <w:rFonts w:cs="Arial"/>
                <w:sz w:val="24"/>
              </w:rPr>
              <w:t xml:space="preserve"> categories?</w:t>
            </w:r>
          </w:p>
        </w:tc>
        <w:tc>
          <w:tcPr>
            <w:tcW w:w="497" w:type="pct"/>
            <w:gridSpan w:val="2"/>
          </w:tcPr>
          <w:p w14:paraId="5D6100C2" w14:textId="77777777" w:rsidR="00D47A11" w:rsidRPr="003930CF" w:rsidRDefault="00D47A11" w:rsidP="00D47A11">
            <w:pPr>
              <w:spacing w:after="0" w:line="240" w:lineRule="auto"/>
              <w:jc w:val="center"/>
              <w:rPr>
                <w:rFonts w:cs="Arial"/>
                <w:b/>
                <w:sz w:val="24"/>
              </w:rPr>
            </w:pPr>
          </w:p>
        </w:tc>
        <w:tc>
          <w:tcPr>
            <w:tcW w:w="543" w:type="pct"/>
            <w:gridSpan w:val="2"/>
          </w:tcPr>
          <w:p w14:paraId="6D670DA8" w14:textId="77777777" w:rsidR="00D47A11" w:rsidRDefault="00D47A11" w:rsidP="00D47A11">
            <w:pPr>
              <w:jc w:val="center"/>
            </w:pPr>
            <w:r w:rsidRPr="00582B5D">
              <w:rPr>
                <w:rFonts w:ascii="Wingdings 2" w:hAnsi="Wingdings 2" w:cs="Arial"/>
                <w:sz w:val="24"/>
              </w:rPr>
              <w:t></w:t>
            </w:r>
          </w:p>
        </w:tc>
      </w:tr>
      <w:tr w:rsidR="00D47A11" w:rsidRPr="003930CF" w14:paraId="484CD590" w14:textId="77777777" w:rsidTr="007036F5">
        <w:tblPrEx>
          <w:tblLook w:val="04A0" w:firstRow="1" w:lastRow="0" w:firstColumn="1" w:lastColumn="0" w:noHBand="0" w:noVBand="1"/>
        </w:tblPrEx>
        <w:trPr>
          <w:trHeight w:val="560"/>
        </w:trPr>
        <w:tc>
          <w:tcPr>
            <w:tcW w:w="3960" w:type="pct"/>
            <w:gridSpan w:val="12"/>
            <w:shd w:val="clear" w:color="auto" w:fill="EDF7F9"/>
          </w:tcPr>
          <w:p w14:paraId="4DF0F6E4" w14:textId="77777777" w:rsidR="00D47A11" w:rsidRPr="003930CF" w:rsidRDefault="00D47A11" w:rsidP="00D47A11">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Pr>
                <w:rFonts w:cs="Arial"/>
                <w:sz w:val="24"/>
              </w:rPr>
              <w:t xml:space="preserve"> (Good Relations Duties)</w:t>
            </w:r>
          </w:p>
        </w:tc>
        <w:tc>
          <w:tcPr>
            <w:tcW w:w="497" w:type="pct"/>
            <w:gridSpan w:val="2"/>
          </w:tcPr>
          <w:p w14:paraId="303C6B49" w14:textId="77777777" w:rsidR="00D47A11" w:rsidRPr="003930CF" w:rsidRDefault="00D47A11" w:rsidP="00D47A11">
            <w:pPr>
              <w:spacing w:after="0" w:line="240" w:lineRule="auto"/>
              <w:jc w:val="center"/>
              <w:rPr>
                <w:rFonts w:cs="Arial"/>
                <w:b/>
                <w:sz w:val="24"/>
              </w:rPr>
            </w:pPr>
          </w:p>
        </w:tc>
        <w:tc>
          <w:tcPr>
            <w:tcW w:w="543" w:type="pct"/>
            <w:gridSpan w:val="2"/>
          </w:tcPr>
          <w:p w14:paraId="18EC9CEC" w14:textId="77777777" w:rsidR="00D47A11" w:rsidRDefault="00D47A11" w:rsidP="00D47A11">
            <w:pPr>
              <w:jc w:val="center"/>
            </w:pPr>
            <w:r w:rsidRPr="00582B5D">
              <w:rPr>
                <w:rFonts w:ascii="Wingdings 2" w:hAnsi="Wingdings 2" w:cs="Arial"/>
                <w:sz w:val="24"/>
              </w:rPr>
              <w:t></w:t>
            </w:r>
          </w:p>
        </w:tc>
      </w:tr>
      <w:tr w:rsidR="00D47A11" w:rsidRPr="003930CF" w14:paraId="430CECC8" w14:textId="77777777" w:rsidTr="007036F5">
        <w:tblPrEx>
          <w:tblLook w:val="04A0" w:firstRow="1" w:lastRow="0" w:firstColumn="1" w:lastColumn="0" w:noHBand="0" w:noVBand="1"/>
        </w:tblPrEx>
        <w:trPr>
          <w:trHeight w:val="582"/>
        </w:trPr>
        <w:tc>
          <w:tcPr>
            <w:tcW w:w="3960" w:type="pct"/>
            <w:gridSpan w:val="12"/>
            <w:shd w:val="clear" w:color="auto" w:fill="EDF7F9"/>
          </w:tcPr>
          <w:p w14:paraId="46A9C842" w14:textId="77777777" w:rsidR="00D47A11" w:rsidRPr="003930CF" w:rsidRDefault="00D47A11" w:rsidP="00D47A11">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Pr>
                <w:rFonts w:cs="Arial"/>
                <w:sz w:val="24"/>
              </w:rPr>
              <w:t xml:space="preserve"> (Good Relations Duties)</w:t>
            </w:r>
          </w:p>
        </w:tc>
        <w:tc>
          <w:tcPr>
            <w:tcW w:w="497" w:type="pct"/>
            <w:gridSpan w:val="2"/>
          </w:tcPr>
          <w:p w14:paraId="7A7468BC" w14:textId="77777777" w:rsidR="00D47A11" w:rsidRPr="003930CF" w:rsidRDefault="00D47A11" w:rsidP="00D47A11">
            <w:pPr>
              <w:spacing w:after="0" w:line="240" w:lineRule="auto"/>
              <w:jc w:val="center"/>
              <w:rPr>
                <w:rFonts w:cs="Arial"/>
                <w:b/>
                <w:sz w:val="24"/>
              </w:rPr>
            </w:pPr>
          </w:p>
        </w:tc>
        <w:tc>
          <w:tcPr>
            <w:tcW w:w="543" w:type="pct"/>
            <w:gridSpan w:val="2"/>
          </w:tcPr>
          <w:p w14:paraId="5EE2EF8D" w14:textId="77777777" w:rsidR="00D47A11" w:rsidRDefault="00D47A11" w:rsidP="00D47A11">
            <w:pPr>
              <w:jc w:val="center"/>
            </w:pPr>
            <w:r w:rsidRPr="00582B5D">
              <w:rPr>
                <w:rFonts w:ascii="Wingdings 2" w:hAnsi="Wingdings 2" w:cs="Arial"/>
                <w:sz w:val="24"/>
              </w:rPr>
              <w:t></w:t>
            </w:r>
          </w:p>
        </w:tc>
      </w:tr>
      <w:tr w:rsidR="00D47A11" w:rsidRPr="003930CF" w14:paraId="6C49E70C" w14:textId="77777777" w:rsidTr="007036F5">
        <w:tblPrEx>
          <w:tblLook w:val="04A0" w:firstRow="1" w:lastRow="0" w:firstColumn="1" w:lastColumn="0" w:noHBand="0" w:noVBand="1"/>
        </w:tblPrEx>
        <w:trPr>
          <w:trHeight w:val="574"/>
        </w:trPr>
        <w:tc>
          <w:tcPr>
            <w:tcW w:w="3960" w:type="pct"/>
            <w:gridSpan w:val="12"/>
            <w:shd w:val="clear" w:color="auto" w:fill="EDF7F9"/>
          </w:tcPr>
          <w:p w14:paraId="61E49876" w14:textId="77777777" w:rsidR="00D47A11" w:rsidRPr="003930CF" w:rsidRDefault="00D47A11" w:rsidP="00D47A11">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19B9BE9C" w14:textId="77777777" w:rsidR="00D47A11" w:rsidRPr="003930CF" w:rsidRDefault="00D47A11" w:rsidP="00D47A11">
            <w:pPr>
              <w:spacing w:after="0" w:line="240" w:lineRule="auto"/>
              <w:jc w:val="center"/>
              <w:rPr>
                <w:rFonts w:cs="Arial"/>
                <w:b/>
                <w:sz w:val="24"/>
              </w:rPr>
            </w:pPr>
          </w:p>
        </w:tc>
        <w:tc>
          <w:tcPr>
            <w:tcW w:w="543" w:type="pct"/>
            <w:gridSpan w:val="2"/>
          </w:tcPr>
          <w:p w14:paraId="05D2350D" w14:textId="77777777" w:rsidR="00D47A11" w:rsidRDefault="00D47A11" w:rsidP="00D47A11">
            <w:pPr>
              <w:jc w:val="center"/>
            </w:pPr>
            <w:r w:rsidRPr="00582B5D">
              <w:rPr>
                <w:rFonts w:ascii="Wingdings 2" w:hAnsi="Wingdings 2" w:cs="Arial"/>
                <w:sz w:val="24"/>
              </w:rPr>
              <w:t></w:t>
            </w:r>
          </w:p>
        </w:tc>
      </w:tr>
      <w:tr w:rsidR="00D47A11" w:rsidRPr="003930CF" w14:paraId="6A6DED68" w14:textId="77777777" w:rsidTr="007036F5">
        <w:tblPrEx>
          <w:tblLook w:val="04A0" w:firstRow="1" w:lastRow="0" w:firstColumn="1" w:lastColumn="0" w:noHBand="0" w:noVBand="1"/>
        </w:tblPrEx>
        <w:trPr>
          <w:trHeight w:val="161"/>
        </w:trPr>
        <w:tc>
          <w:tcPr>
            <w:tcW w:w="3960" w:type="pct"/>
            <w:gridSpan w:val="12"/>
            <w:shd w:val="clear" w:color="auto" w:fill="EDF7F9"/>
          </w:tcPr>
          <w:p w14:paraId="6A31A175" w14:textId="77777777" w:rsidR="00D47A11" w:rsidRDefault="00D47A11" w:rsidP="00D47A11">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0D0BE724" w14:textId="77777777" w:rsidR="00D47A11" w:rsidRPr="003930CF" w:rsidRDefault="00D47A11" w:rsidP="00D47A11">
            <w:pPr>
              <w:spacing w:after="0" w:line="240" w:lineRule="auto"/>
              <w:ind w:left="22"/>
              <w:rPr>
                <w:rFonts w:cs="Arial"/>
                <w:sz w:val="24"/>
              </w:rPr>
            </w:pPr>
          </w:p>
        </w:tc>
        <w:tc>
          <w:tcPr>
            <w:tcW w:w="497" w:type="pct"/>
            <w:gridSpan w:val="2"/>
          </w:tcPr>
          <w:p w14:paraId="1CAEF731" w14:textId="77777777" w:rsidR="00D47A11" w:rsidRPr="003930CF" w:rsidRDefault="00D47A11" w:rsidP="00D47A11">
            <w:pPr>
              <w:spacing w:after="0" w:line="240" w:lineRule="auto"/>
              <w:jc w:val="center"/>
              <w:rPr>
                <w:rFonts w:cs="Arial"/>
                <w:b/>
                <w:sz w:val="24"/>
              </w:rPr>
            </w:pPr>
          </w:p>
        </w:tc>
        <w:tc>
          <w:tcPr>
            <w:tcW w:w="543" w:type="pct"/>
            <w:gridSpan w:val="2"/>
          </w:tcPr>
          <w:p w14:paraId="7F4DE598" w14:textId="77777777" w:rsidR="00D47A11" w:rsidRDefault="00D47A11" w:rsidP="00D47A11">
            <w:pPr>
              <w:jc w:val="center"/>
            </w:pPr>
            <w:r w:rsidRPr="00582B5D">
              <w:rPr>
                <w:rFonts w:ascii="Wingdings 2" w:hAnsi="Wingdings 2" w:cs="Arial"/>
                <w:sz w:val="24"/>
              </w:rPr>
              <w:t></w:t>
            </w:r>
          </w:p>
        </w:tc>
      </w:tr>
      <w:tr w:rsidR="00D75E22" w:rsidRPr="003930CF" w14:paraId="409967E7" w14:textId="77777777" w:rsidTr="007036F5">
        <w:tblPrEx>
          <w:tblLook w:val="04A0" w:firstRow="1" w:lastRow="0" w:firstColumn="1" w:lastColumn="0" w:noHBand="0" w:noVBand="1"/>
        </w:tblPrEx>
        <w:trPr>
          <w:trHeight w:val="1021"/>
        </w:trPr>
        <w:tc>
          <w:tcPr>
            <w:tcW w:w="5000" w:type="pct"/>
            <w:gridSpan w:val="16"/>
            <w:shd w:val="clear" w:color="auto" w:fill="EDF7F9"/>
          </w:tcPr>
          <w:p w14:paraId="16398BEC" w14:textId="77777777" w:rsidR="00D75E22" w:rsidRPr="003930CF" w:rsidRDefault="00D75E22" w:rsidP="002E327F">
            <w:pPr>
              <w:spacing w:after="0" w:line="240" w:lineRule="auto"/>
              <w:rPr>
                <w:rFonts w:cs="Arial"/>
                <w:sz w:val="24"/>
              </w:rPr>
            </w:pPr>
          </w:p>
          <w:p w14:paraId="38B987BE"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w:t>
            </w:r>
            <w:proofErr w:type="gramStart"/>
            <w:r w:rsidRPr="003930CF">
              <w:rPr>
                <w:rFonts w:cs="Arial"/>
                <w:sz w:val="24"/>
              </w:rPr>
              <w:t>include:</w:t>
            </w:r>
            <w:proofErr w:type="gramEnd"/>
            <w:r w:rsidRPr="003930CF">
              <w:rPr>
                <w:rFonts w:cs="Arial"/>
                <w:sz w:val="24"/>
              </w:rPr>
              <w:t xml:space="preserv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1B268D53" w14:textId="77777777" w:rsidTr="007036F5">
        <w:tblPrEx>
          <w:tblLook w:val="04A0" w:firstRow="1" w:lastRow="0" w:firstColumn="1" w:lastColumn="0" w:noHBand="0" w:noVBand="1"/>
        </w:tblPrEx>
        <w:trPr>
          <w:trHeight w:val="1415"/>
        </w:trPr>
        <w:tc>
          <w:tcPr>
            <w:tcW w:w="5000" w:type="pct"/>
            <w:gridSpan w:val="16"/>
            <w:shd w:val="clear" w:color="auto" w:fill="BDD6EE"/>
          </w:tcPr>
          <w:p w14:paraId="5833E7A0"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5A49D5BE" w14:textId="77777777" w:rsidR="00D75E22" w:rsidRPr="003930CF" w:rsidRDefault="00D75E22" w:rsidP="002E327F">
            <w:pPr>
              <w:spacing w:after="0" w:line="240" w:lineRule="auto"/>
              <w:rPr>
                <w:rFonts w:cs="Arial"/>
                <w:b/>
                <w:sz w:val="24"/>
              </w:rPr>
            </w:pPr>
          </w:p>
          <w:p w14:paraId="5D99B416"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6C9E9691" w14:textId="77777777" w:rsidR="002F78D6" w:rsidRPr="00AF089A" w:rsidRDefault="002F78D6" w:rsidP="002F78D6">
            <w:pPr>
              <w:pStyle w:val="ListParagraph"/>
              <w:spacing w:after="0" w:line="240" w:lineRule="auto"/>
              <w:contextualSpacing/>
              <w:rPr>
                <w:rFonts w:cs="Arial"/>
                <w:sz w:val="24"/>
              </w:rPr>
            </w:pPr>
          </w:p>
          <w:p w14:paraId="1B032C11"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proofErr w:type="gramStart"/>
            <w:r w:rsidRPr="003F5752">
              <w:rPr>
                <w:rFonts w:cs="Arial"/>
                <w:b/>
                <w:sz w:val="24"/>
                <w:u w:val="single"/>
              </w:rPr>
              <w:t>all</w:t>
            </w:r>
            <w:r w:rsidRPr="003F5752">
              <w:rPr>
                <w:rFonts w:cs="Arial"/>
                <w:b/>
                <w:sz w:val="24"/>
              </w:rPr>
              <w:t xml:space="preserve"> </w:t>
            </w:r>
            <w:r w:rsidRPr="003F5752">
              <w:rPr>
                <w:rFonts w:cs="Arial"/>
                <w:sz w:val="24"/>
              </w:rPr>
              <w:t>of</w:t>
            </w:r>
            <w:proofErr w:type="gramEnd"/>
            <w:r w:rsidRPr="003F5752">
              <w:rPr>
                <w:rFonts w:cs="Arial"/>
                <w:sz w:val="24"/>
              </w:rPr>
              <w:t xml:space="preserve"> the above questions </w:t>
            </w:r>
            <w:r w:rsidR="002F78D6">
              <w:rPr>
                <w:rFonts w:cs="Arial"/>
                <w:sz w:val="24"/>
              </w:rPr>
              <w:t xml:space="preserve">(2.1 – 2.6) please </w:t>
            </w:r>
            <w:r w:rsidR="002F78D6" w:rsidRPr="002F78D6">
              <w:rPr>
                <w:rFonts w:cs="Arial"/>
                <w:b/>
                <w:sz w:val="24"/>
              </w:rPr>
              <w:t>complete only 2.7, 2.8 and 2.9</w:t>
            </w:r>
          </w:p>
          <w:p w14:paraId="63BE5786" w14:textId="77777777" w:rsidR="00AF089A" w:rsidRDefault="00AF089A" w:rsidP="00AF089A">
            <w:pPr>
              <w:pStyle w:val="ListParagraph"/>
              <w:spacing w:after="0" w:line="240" w:lineRule="auto"/>
              <w:contextualSpacing/>
              <w:rPr>
                <w:rFonts w:cs="Arial"/>
                <w:sz w:val="24"/>
              </w:rPr>
            </w:pPr>
          </w:p>
          <w:p w14:paraId="1830973C"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65C8C503" w14:textId="77777777" w:rsidTr="007036F5">
        <w:tblPrEx>
          <w:tblLook w:val="04A0" w:firstRow="1" w:lastRow="0" w:firstColumn="1" w:lastColumn="0" w:noHBand="0" w:noVBand="1"/>
        </w:tblPrEx>
        <w:trPr>
          <w:trHeight w:val="567"/>
        </w:trPr>
        <w:tc>
          <w:tcPr>
            <w:tcW w:w="5000" w:type="pct"/>
            <w:gridSpan w:val="16"/>
          </w:tcPr>
          <w:p w14:paraId="3108694B" w14:textId="77777777" w:rsidR="00D75E22" w:rsidRPr="003930CF" w:rsidRDefault="00D75E22" w:rsidP="002E327F">
            <w:pPr>
              <w:spacing w:after="0" w:line="240" w:lineRule="auto"/>
              <w:rPr>
                <w:rFonts w:cs="Arial"/>
                <w:b/>
                <w:sz w:val="24"/>
              </w:rPr>
            </w:pPr>
            <w:r w:rsidRPr="002F78D6">
              <w:rPr>
                <w:rFonts w:cs="Arial"/>
                <w:b/>
                <w:sz w:val="24"/>
              </w:rPr>
              <w:lastRenderedPageBreak/>
              <w:t>(2.7)</w:t>
            </w:r>
            <w:r w:rsidRPr="003930CF">
              <w:rPr>
                <w:rFonts w:cs="Arial"/>
                <w:b/>
                <w:sz w:val="24"/>
              </w:rPr>
              <w:t xml:space="preserve"> Screening Statement: </w:t>
            </w:r>
          </w:p>
          <w:p w14:paraId="2ABC284E"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0F630BCF" w14:textId="77777777" w:rsidR="00604BB6" w:rsidRPr="0019237D" w:rsidRDefault="00604BB6" w:rsidP="00604BB6">
            <w:pPr>
              <w:spacing w:after="0" w:line="240" w:lineRule="auto"/>
              <w:rPr>
                <w:rFonts w:cs="Arial"/>
                <w:sz w:val="24"/>
              </w:rPr>
            </w:pPr>
          </w:p>
        </w:tc>
      </w:tr>
      <w:tr w:rsidR="00D47A11" w:rsidRPr="003930CF" w14:paraId="6D3EBE12" w14:textId="77777777" w:rsidTr="007036F5">
        <w:tblPrEx>
          <w:tblLook w:val="04A0" w:firstRow="1" w:lastRow="0" w:firstColumn="1" w:lastColumn="0" w:noHBand="0" w:noVBand="1"/>
        </w:tblPrEx>
        <w:trPr>
          <w:trHeight w:val="438"/>
        </w:trPr>
        <w:tc>
          <w:tcPr>
            <w:tcW w:w="4503" w:type="pct"/>
            <w:gridSpan w:val="15"/>
          </w:tcPr>
          <w:p w14:paraId="623AE27F" w14:textId="77777777" w:rsidR="00D47A11" w:rsidRPr="003930CF" w:rsidRDefault="00D47A11" w:rsidP="00D47A11">
            <w:pPr>
              <w:numPr>
                <w:ilvl w:val="0"/>
                <w:numId w:val="12"/>
              </w:numPr>
              <w:rPr>
                <w:rFonts w:cs="Arial"/>
                <w:b/>
                <w:sz w:val="24"/>
              </w:rPr>
            </w:pPr>
            <w:r>
              <w:rPr>
                <w:rFonts w:cs="Arial"/>
                <w:sz w:val="24"/>
              </w:rPr>
              <w:t xml:space="preserve">It is </w:t>
            </w:r>
            <w:r w:rsidRPr="003930CF">
              <w:rPr>
                <w:rFonts w:cs="Arial"/>
                <w:sz w:val="24"/>
              </w:rPr>
              <w:t xml:space="preserve">purely clinical </w:t>
            </w:r>
            <w:r>
              <w:rPr>
                <w:rFonts w:cs="Arial"/>
                <w:sz w:val="24"/>
              </w:rPr>
              <w:t xml:space="preserve">policy and/or is </w:t>
            </w:r>
            <w:r w:rsidRPr="003930CF">
              <w:rPr>
                <w:rFonts w:cs="Arial"/>
                <w:sz w:val="24"/>
              </w:rPr>
              <w:t xml:space="preserve">technical </w:t>
            </w:r>
            <w:r>
              <w:rPr>
                <w:rFonts w:cs="Arial"/>
                <w:sz w:val="24"/>
              </w:rPr>
              <w:t xml:space="preserve">in </w:t>
            </w:r>
            <w:r w:rsidRPr="003930CF">
              <w:rPr>
                <w:rFonts w:cs="Arial"/>
                <w:sz w:val="24"/>
              </w:rPr>
              <w:t xml:space="preserve">nature and has </w:t>
            </w:r>
            <w:r w:rsidRPr="003930CF">
              <w:rPr>
                <w:rFonts w:cs="Arial"/>
                <w:b/>
                <w:sz w:val="24"/>
                <w:u w:val="single"/>
              </w:rPr>
              <w:t>no relevance</w:t>
            </w:r>
            <w:r w:rsidRPr="003930CF">
              <w:rPr>
                <w:rFonts w:cs="Arial"/>
                <w:sz w:val="24"/>
              </w:rPr>
              <w:t xml:space="preserve"> or</w:t>
            </w:r>
            <w:r w:rsidRPr="00AF089A">
              <w:rPr>
                <w:rFonts w:cs="Arial"/>
                <w:sz w:val="24"/>
                <w:u w:val="single"/>
              </w:rPr>
              <w:t xml:space="preserve"> </w:t>
            </w:r>
            <w:r>
              <w:rPr>
                <w:rFonts w:cs="Arial"/>
                <w:b/>
                <w:sz w:val="24"/>
                <w:u w:val="single"/>
              </w:rPr>
              <w:t xml:space="preserve">bearing in terms of its likely impact </w:t>
            </w:r>
            <w:r w:rsidRPr="00AF089A">
              <w:rPr>
                <w:rFonts w:cs="Arial"/>
                <w:sz w:val="24"/>
              </w:rPr>
              <w:t>(actual / potential)</w:t>
            </w:r>
            <w:r w:rsidRPr="003930CF">
              <w:rPr>
                <w:rFonts w:cs="Arial"/>
                <w:b/>
                <w:sz w:val="24"/>
              </w:rPr>
              <w:t xml:space="preserve"> </w:t>
            </w:r>
            <w:r>
              <w:rPr>
                <w:rFonts w:cs="Arial"/>
                <w:sz w:val="24"/>
              </w:rPr>
              <w:t xml:space="preserve">on </w:t>
            </w:r>
            <w:r w:rsidRPr="00AF089A">
              <w:rPr>
                <w:rFonts w:cs="Arial"/>
                <w:sz w:val="24"/>
              </w:rPr>
              <w:t xml:space="preserve">equality of opportunity, </w:t>
            </w:r>
            <w:r>
              <w:rPr>
                <w:rFonts w:cs="Arial"/>
                <w:sz w:val="24"/>
              </w:rPr>
              <w:t xml:space="preserve">good relations and for people within these categories and in relation to </w:t>
            </w:r>
            <w:r w:rsidRPr="00AF089A">
              <w:rPr>
                <w:rFonts w:cs="Arial"/>
                <w:sz w:val="24"/>
              </w:rPr>
              <w:t>disability duties, good relations and human rights.</w:t>
            </w:r>
          </w:p>
        </w:tc>
        <w:tc>
          <w:tcPr>
            <w:tcW w:w="497" w:type="pct"/>
          </w:tcPr>
          <w:p w14:paraId="08101D3F" w14:textId="77777777" w:rsidR="00D47A11" w:rsidRDefault="00D47A11" w:rsidP="00D47A11">
            <w:pPr>
              <w:jc w:val="center"/>
            </w:pPr>
            <w:r w:rsidRPr="00C02D87">
              <w:rPr>
                <w:rFonts w:ascii="Wingdings 2" w:hAnsi="Wingdings 2" w:cs="Arial"/>
                <w:sz w:val="24"/>
              </w:rPr>
              <w:t></w:t>
            </w:r>
          </w:p>
        </w:tc>
      </w:tr>
      <w:tr w:rsidR="00D47A11" w:rsidRPr="003930CF" w14:paraId="0EFB0382" w14:textId="77777777" w:rsidTr="007036F5">
        <w:tblPrEx>
          <w:tblLook w:val="04A0" w:firstRow="1" w:lastRow="0" w:firstColumn="1" w:lastColumn="0" w:noHBand="0" w:noVBand="1"/>
        </w:tblPrEx>
        <w:trPr>
          <w:trHeight w:val="292"/>
        </w:trPr>
        <w:tc>
          <w:tcPr>
            <w:tcW w:w="4503" w:type="pct"/>
            <w:gridSpan w:val="15"/>
          </w:tcPr>
          <w:p w14:paraId="1B0E9D9F" w14:textId="77777777" w:rsidR="00D47A11" w:rsidRPr="003930CF" w:rsidRDefault="00D47A11" w:rsidP="00D47A11">
            <w:pPr>
              <w:numPr>
                <w:ilvl w:val="0"/>
                <w:numId w:val="12"/>
              </w:numPr>
              <w:rPr>
                <w:rFonts w:cs="Arial"/>
                <w:sz w:val="24"/>
              </w:rPr>
            </w:pPr>
            <w:r w:rsidRPr="003930CF">
              <w:rPr>
                <w:rFonts w:cs="Arial"/>
                <w:sz w:val="24"/>
              </w:rPr>
              <w:t xml:space="preserve">It </w:t>
            </w:r>
            <w:r>
              <w:rPr>
                <w:rFonts w:cs="Arial"/>
                <w:sz w:val="24"/>
              </w:rPr>
              <w:t xml:space="preserve">is a purely clinical policy and/or is technical 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Pr>
                <w:rFonts w:cs="Arial"/>
                <w:sz w:val="24"/>
              </w:rPr>
              <w:t>to</w:t>
            </w:r>
            <w:r w:rsidRPr="003930CF">
              <w:rPr>
                <w:rFonts w:cs="Arial"/>
                <w:sz w:val="24"/>
              </w:rPr>
              <w:t xml:space="preserve"> achieve best practice based on current evidence.</w:t>
            </w:r>
          </w:p>
        </w:tc>
        <w:tc>
          <w:tcPr>
            <w:tcW w:w="497" w:type="pct"/>
          </w:tcPr>
          <w:p w14:paraId="1AC19197" w14:textId="77777777" w:rsidR="00D47A11" w:rsidRDefault="00D47A11" w:rsidP="00D47A11">
            <w:pPr>
              <w:jc w:val="center"/>
            </w:pPr>
            <w:r w:rsidRPr="00C02D87">
              <w:rPr>
                <w:rFonts w:ascii="Wingdings 2" w:hAnsi="Wingdings 2" w:cs="Arial"/>
                <w:sz w:val="24"/>
              </w:rPr>
              <w:t></w:t>
            </w:r>
          </w:p>
        </w:tc>
      </w:tr>
      <w:tr w:rsidR="0019237D" w:rsidRPr="003930CF" w14:paraId="2ED2C024" w14:textId="77777777" w:rsidTr="007036F5">
        <w:tblPrEx>
          <w:tblLook w:val="04A0" w:firstRow="1" w:lastRow="0" w:firstColumn="1" w:lastColumn="0" w:noHBand="0" w:noVBand="1"/>
        </w:tblPrEx>
        <w:trPr>
          <w:trHeight w:val="328"/>
        </w:trPr>
        <w:tc>
          <w:tcPr>
            <w:tcW w:w="4503" w:type="pct"/>
            <w:gridSpan w:val="15"/>
          </w:tcPr>
          <w:p w14:paraId="4EC247CD"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tcPr>
          <w:p w14:paraId="0E495872" w14:textId="77777777" w:rsidR="0019237D" w:rsidRPr="003930CF" w:rsidRDefault="0019237D" w:rsidP="002E327F">
            <w:pPr>
              <w:rPr>
                <w:rFonts w:cs="Arial"/>
                <w:sz w:val="24"/>
              </w:rPr>
            </w:pPr>
          </w:p>
        </w:tc>
      </w:tr>
      <w:tr w:rsidR="00D75E22" w:rsidRPr="003930CF" w14:paraId="4EF03177" w14:textId="77777777" w:rsidTr="007036F5">
        <w:tblPrEx>
          <w:tblLook w:val="04A0" w:firstRow="1" w:lastRow="0" w:firstColumn="1" w:lastColumn="0" w:noHBand="0" w:noVBand="1"/>
        </w:tblPrEx>
        <w:trPr>
          <w:trHeight w:val="1021"/>
        </w:trPr>
        <w:tc>
          <w:tcPr>
            <w:tcW w:w="4503" w:type="pct"/>
            <w:gridSpan w:val="15"/>
          </w:tcPr>
          <w:p w14:paraId="6621FDCB"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411230FC" w14:textId="77777777" w:rsidR="0027012F" w:rsidRDefault="00AF089A" w:rsidP="002E327F">
            <w:pPr>
              <w:spacing w:after="0"/>
              <w:rPr>
                <w:rFonts w:cs="Arial"/>
                <w:b/>
                <w:sz w:val="24"/>
              </w:rPr>
            </w:pPr>
            <w:r>
              <w:rPr>
                <w:rFonts w:cs="Arial"/>
                <w:b/>
                <w:sz w:val="24"/>
              </w:rPr>
              <w:t xml:space="preserve"> </w:t>
            </w:r>
          </w:p>
          <w:p w14:paraId="71EDFE06"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52371B26" w14:textId="77777777" w:rsidR="002F78D6" w:rsidRDefault="002F78D6" w:rsidP="002E327F">
            <w:pPr>
              <w:spacing w:after="0"/>
              <w:rPr>
                <w:rFonts w:cs="Arial"/>
                <w:sz w:val="24"/>
              </w:rPr>
            </w:pPr>
          </w:p>
          <w:p w14:paraId="27195B18"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12C87CD7" w14:textId="77777777" w:rsidR="002F78D6" w:rsidRDefault="002F78D6" w:rsidP="00377970">
            <w:pPr>
              <w:spacing w:after="0"/>
              <w:rPr>
                <w:rFonts w:cs="Arial"/>
                <w:sz w:val="24"/>
              </w:rPr>
            </w:pPr>
          </w:p>
          <w:p w14:paraId="306A04C5"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6E45CA09" w14:textId="77777777" w:rsidR="00377970" w:rsidRDefault="00377970" w:rsidP="00377970">
            <w:pPr>
              <w:spacing w:after="0"/>
              <w:rPr>
                <w:rFonts w:cs="Arial"/>
                <w:sz w:val="24"/>
              </w:rPr>
            </w:pPr>
            <w:hyperlink r:id="rId14" w:history="1">
              <w:r w:rsidRPr="00377970">
                <w:rPr>
                  <w:rStyle w:val="Hyperlink"/>
                  <w:rFonts w:cs="Arial"/>
                  <w:sz w:val="24"/>
                </w:rPr>
                <w:t>Making-Communication-Accessible-for-All-A-guide-for-HSC-Staff</w:t>
              </w:r>
            </w:hyperlink>
          </w:p>
          <w:p w14:paraId="0664BE9F" w14:textId="77777777" w:rsidR="00AF089A" w:rsidRDefault="00AF089A" w:rsidP="00377970">
            <w:pPr>
              <w:spacing w:after="0"/>
              <w:rPr>
                <w:rFonts w:cs="Arial"/>
                <w:sz w:val="24"/>
              </w:rPr>
            </w:pPr>
          </w:p>
          <w:p w14:paraId="61F19D45" w14:textId="77777777"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0D2B5329" w14:textId="77777777" w:rsidR="002F78D6" w:rsidRPr="003930CF" w:rsidRDefault="002F78D6" w:rsidP="002F78D6">
            <w:pPr>
              <w:rPr>
                <w:rFonts w:cs="Arial"/>
                <w:b/>
                <w:sz w:val="24"/>
              </w:rPr>
            </w:pPr>
          </w:p>
        </w:tc>
        <w:tc>
          <w:tcPr>
            <w:tcW w:w="497" w:type="pct"/>
          </w:tcPr>
          <w:p w14:paraId="5221FF5F" w14:textId="77777777" w:rsidR="00D75E22" w:rsidRDefault="00D75E22" w:rsidP="002E327F">
            <w:pPr>
              <w:spacing w:after="0"/>
              <w:rPr>
                <w:rFonts w:cs="Arial"/>
                <w:sz w:val="24"/>
              </w:rPr>
            </w:pPr>
          </w:p>
          <w:p w14:paraId="7D4EB12E" w14:textId="77777777" w:rsidR="002F78D6" w:rsidRPr="003930CF" w:rsidRDefault="00736A8A" w:rsidP="00736A8A">
            <w:pPr>
              <w:spacing w:after="0"/>
              <w:jc w:val="center"/>
              <w:rPr>
                <w:rFonts w:cs="Arial"/>
                <w:sz w:val="24"/>
              </w:rPr>
            </w:pPr>
            <w:r w:rsidRPr="00C02D87">
              <w:rPr>
                <w:rFonts w:ascii="Wingdings 2" w:hAnsi="Wingdings 2" w:cs="Arial"/>
                <w:sz w:val="24"/>
              </w:rPr>
              <w:t></w:t>
            </w:r>
          </w:p>
        </w:tc>
      </w:tr>
      <w:tr w:rsidR="004C5F5C" w:rsidRPr="003930CF" w14:paraId="7E378DD7" w14:textId="77777777" w:rsidTr="004C5F5C">
        <w:tblPrEx>
          <w:tblLook w:val="04A0" w:firstRow="1" w:lastRow="0" w:firstColumn="1" w:lastColumn="0" w:noHBand="0" w:noVBand="1"/>
        </w:tblPrEx>
        <w:trPr>
          <w:trHeight w:val="911"/>
        </w:trPr>
        <w:tc>
          <w:tcPr>
            <w:tcW w:w="5000" w:type="pct"/>
            <w:gridSpan w:val="16"/>
            <w:shd w:val="clear" w:color="auto" w:fill="9CC2E5"/>
          </w:tcPr>
          <w:p w14:paraId="6FA67087"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5F37E420"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3E9AEACB" w14:textId="77777777" w:rsidTr="004C5F5C">
        <w:tblPrEx>
          <w:tblLook w:val="04A0" w:firstRow="1" w:lastRow="0" w:firstColumn="1" w:lastColumn="0" w:noHBand="0" w:noVBand="1"/>
        </w:tblPrEx>
        <w:trPr>
          <w:trHeight w:val="1021"/>
        </w:trPr>
        <w:tc>
          <w:tcPr>
            <w:tcW w:w="2652" w:type="pct"/>
            <w:gridSpan w:val="8"/>
          </w:tcPr>
          <w:p w14:paraId="344978BA"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01A948B9" w14:textId="77777777" w:rsidR="004C5F5C" w:rsidRPr="004C5F5C" w:rsidRDefault="004C5F5C" w:rsidP="002E327F">
            <w:pPr>
              <w:spacing w:after="0"/>
              <w:rPr>
                <w:rFonts w:cs="Arial"/>
                <w:b/>
                <w:sz w:val="24"/>
              </w:rPr>
            </w:pPr>
          </w:p>
          <w:p w14:paraId="565789D1" w14:textId="77777777" w:rsidR="004C5F5C" w:rsidRPr="004C5F5C" w:rsidRDefault="004C5F5C" w:rsidP="002E327F">
            <w:pPr>
              <w:spacing w:after="0"/>
              <w:rPr>
                <w:rFonts w:cs="Arial"/>
                <w:sz w:val="24"/>
              </w:rPr>
            </w:pPr>
            <w:r w:rsidRPr="004C5F5C">
              <w:rPr>
                <w:rFonts w:cs="Arial"/>
                <w:sz w:val="24"/>
              </w:rPr>
              <w:t>Name:</w:t>
            </w:r>
            <w:r w:rsidR="00D47A11">
              <w:rPr>
                <w:rFonts w:cs="Arial"/>
                <w:sz w:val="24"/>
              </w:rPr>
              <w:t xml:space="preserve"> Carolyn Neill</w:t>
            </w:r>
          </w:p>
          <w:p w14:paraId="774F01FF" w14:textId="77777777" w:rsidR="004C5F5C" w:rsidRPr="004C5F5C" w:rsidRDefault="004C5F5C" w:rsidP="002E327F">
            <w:pPr>
              <w:spacing w:after="0"/>
              <w:rPr>
                <w:rFonts w:cs="Arial"/>
                <w:sz w:val="24"/>
              </w:rPr>
            </w:pPr>
            <w:r w:rsidRPr="004C5F5C">
              <w:rPr>
                <w:rFonts w:cs="Arial"/>
                <w:sz w:val="24"/>
              </w:rPr>
              <w:t>Position:</w:t>
            </w:r>
            <w:r w:rsidR="00D47A11">
              <w:rPr>
                <w:rFonts w:cs="Arial"/>
                <w:sz w:val="24"/>
              </w:rPr>
              <w:t xml:space="preserve"> Quality Coordinator</w:t>
            </w:r>
          </w:p>
          <w:p w14:paraId="2D0C8E98" w14:textId="77777777" w:rsidR="004C5F5C" w:rsidRDefault="004C5F5C" w:rsidP="002E327F">
            <w:pPr>
              <w:spacing w:after="0"/>
              <w:rPr>
                <w:rFonts w:cs="Arial"/>
                <w:sz w:val="24"/>
              </w:rPr>
            </w:pPr>
            <w:r w:rsidRPr="004C5F5C">
              <w:rPr>
                <w:rFonts w:cs="Arial"/>
                <w:sz w:val="24"/>
              </w:rPr>
              <w:t>Date:</w:t>
            </w:r>
            <w:r w:rsidR="00D47A11">
              <w:rPr>
                <w:rFonts w:cs="Arial"/>
                <w:sz w:val="24"/>
              </w:rPr>
              <w:t xml:space="preserve"> </w:t>
            </w:r>
            <w:r w:rsidR="00B94FCC">
              <w:rPr>
                <w:rFonts w:cs="Arial"/>
                <w:sz w:val="24"/>
              </w:rPr>
              <w:t>08/10/2025</w:t>
            </w:r>
          </w:p>
          <w:p w14:paraId="55C739E7" w14:textId="77777777" w:rsidR="004C5F5C" w:rsidRDefault="004C5F5C" w:rsidP="002E327F">
            <w:pPr>
              <w:spacing w:after="0"/>
              <w:rPr>
                <w:rFonts w:cs="Arial"/>
                <w:sz w:val="24"/>
              </w:rPr>
            </w:pPr>
          </w:p>
          <w:p w14:paraId="57054735" w14:textId="77777777" w:rsidR="004C5F5C" w:rsidRPr="004C5F5C" w:rsidRDefault="004C5F5C" w:rsidP="002E327F">
            <w:pPr>
              <w:spacing w:after="0"/>
              <w:rPr>
                <w:rFonts w:cs="Arial"/>
                <w:sz w:val="24"/>
              </w:rPr>
            </w:pPr>
          </w:p>
        </w:tc>
        <w:tc>
          <w:tcPr>
            <w:tcW w:w="2348" w:type="pct"/>
            <w:gridSpan w:val="8"/>
          </w:tcPr>
          <w:p w14:paraId="00899280" w14:textId="77777777" w:rsidR="004C5F5C" w:rsidRDefault="004C5F5C" w:rsidP="002E327F">
            <w:pPr>
              <w:spacing w:after="0" w:line="240" w:lineRule="auto"/>
              <w:rPr>
                <w:rFonts w:cs="Arial"/>
                <w:b/>
                <w:sz w:val="24"/>
              </w:rPr>
            </w:pPr>
            <w:r w:rsidRPr="004C5F5C">
              <w:rPr>
                <w:rFonts w:cs="Arial"/>
                <w:b/>
                <w:sz w:val="24"/>
              </w:rPr>
              <w:t>Countersigned by Equality Manager:</w:t>
            </w:r>
          </w:p>
          <w:p w14:paraId="38C5EE99" w14:textId="77777777" w:rsidR="004C5F5C" w:rsidRPr="004C5F5C" w:rsidRDefault="004C5F5C" w:rsidP="002E327F">
            <w:pPr>
              <w:spacing w:after="0" w:line="240" w:lineRule="auto"/>
              <w:rPr>
                <w:rFonts w:cs="Arial"/>
                <w:b/>
                <w:sz w:val="24"/>
              </w:rPr>
            </w:pPr>
          </w:p>
          <w:p w14:paraId="1C5F42F8" w14:textId="3570BA5C" w:rsidR="004C5F5C" w:rsidRPr="004C5F5C" w:rsidRDefault="004C5F5C" w:rsidP="002E327F">
            <w:pPr>
              <w:spacing w:after="0" w:line="240" w:lineRule="auto"/>
              <w:rPr>
                <w:rFonts w:cs="Arial"/>
                <w:sz w:val="24"/>
              </w:rPr>
            </w:pPr>
            <w:r w:rsidRPr="004C5F5C">
              <w:rPr>
                <w:rFonts w:cs="Arial"/>
                <w:sz w:val="24"/>
              </w:rPr>
              <w:t xml:space="preserve">Name: </w:t>
            </w:r>
            <w:r w:rsidR="00FB0A63">
              <w:rPr>
                <w:rFonts w:cs="Arial"/>
                <w:sz w:val="24"/>
              </w:rPr>
              <w:t>Hilary Patterson</w:t>
            </w:r>
          </w:p>
          <w:p w14:paraId="0D98EBCE" w14:textId="4F0E58F4" w:rsidR="004C5F5C" w:rsidRPr="004C5F5C" w:rsidRDefault="004C5F5C" w:rsidP="002E327F">
            <w:pPr>
              <w:spacing w:after="0"/>
              <w:rPr>
                <w:rFonts w:cs="Arial"/>
                <w:sz w:val="24"/>
              </w:rPr>
            </w:pPr>
            <w:r w:rsidRPr="004C5F5C">
              <w:rPr>
                <w:rFonts w:cs="Arial"/>
                <w:sz w:val="24"/>
              </w:rPr>
              <w:t>Date:</w:t>
            </w:r>
            <w:r w:rsidR="00FB0A63">
              <w:rPr>
                <w:rFonts w:cs="Arial"/>
                <w:sz w:val="24"/>
              </w:rPr>
              <w:t xml:space="preserve"> 29/10/2025</w:t>
            </w:r>
          </w:p>
        </w:tc>
      </w:tr>
      <w:tr w:rsidR="00D75E22" w:rsidRPr="003930CF" w14:paraId="55A37635" w14:textId="77777777" w:rsidTr="007036F5">
        <w:tblPrEx>
          <w:tblLook w:val="04A0" w:firstRow="1" w:lastRow="0" w:firstColumn="1" w:lastColumn="0" w:noHBand="0" w:noVBand="1"/>
        </w:tblPrEx>
        <w:trPr>
          <w:trHeight w:val="1021"/>
        </w:trPr>
        <w:tc>
          <w:tcPr>
            <w:tcW w:w="5000" w:type="pct"/>
            <w:gridSpan w:val="16"/>
            <w:shd w:val="clear" w:color="auto" w:fill="9CC2E5"/>
          </w:tcPr>
          <w:p w14:paraId="582E46FC"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02661834" w14:textId="77777777" w:rsidR="00D75E22" w:rsidRPr="003930CF" w:rsidRDefault="00D75E22" w:rsidP="002E327F">
            <w:pPr>
              <w:spacing w:after="0" w:line="240" w:lineRule="auto"/>
              <w:rPr>
                <w:rFonts w:cs="Arial"/>
                <w:b/>
                <w:sz w:val="24"/>
              </w:rPr>
            </w:pPr>
          </w:p>
          <w:p w14:paraId="21BB3086"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25414FE9"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15" w:history="1">
              <w:r w:rsidR="007036F5" w:rsidRPr="007036F5">
                <w:rPr>
                  <w:color w:val="0000FF"/>
                  <w:sz w:val="24"/>
                  <w:u w:val="single"/>
                </w:rPr>
                <w:t>Section 75 - Using Evidence in Policy Making (A Signposting Guide) (equalityni.org)</w:t>
              </w:r>
            </w:hyperlink>
          </w:p>
        </w:tc>
      </w:tr>
      <w:tr w:rsidR="00FD030D" w:rsidRPr="003930CF" w14:paraId="12A17CF2"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tcPr>
          <w:p w14:paraId="7AFAC3EA" w14:textId="77777777" w:rsidR="007036F5" w:rsidRDefault="007036F5" w:rsidP="002E327F">
            <w:pPr>
              <w:spacing w:after="0" w:line="240" w:lineRule="auto"/>
              <w:contextualSpacing/>
              <w:rPr>
                <w:rFonts w:cs="Arial"/>
                <w:bCs/>
                <w:sz w:val="24"/>
              </w:rPr>
            </w:pPr>
          </w:p>
          <w:p w14:paraId="013AE119"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tcMar>
              <w:top w:w="0" w:type="dxa"/>
              <w:left w:w="108" w:type="dxa"/>
              <w:bottom w:w="0" w:type="dxa"/>
              <w:right w:w="108" w:type="dxa"/>
            </w:tcMar>
          </w:tcPr>
          <w:p w14:paraId="4ADA1D93" w14:textId="77777777" w:rsidR="00FD030D" w:rsidRDefault="00FD030D" w:rsidP="002E327F">
            <w:pPr>
              <w:spacing w:after="0" w:line="240" w:lineRule="auto"/>
              <w:contextualSpacing/>
              <w:rPr>
                <w:rFonts w:cs="Arial"/>
                <w:b/>
                <w:bCs/>
                <w:sz w:val="24"/>
              </w:rPr>
            </w:pPr>
          </w:p>
          <w:p w14:paraId="2CAD71A9"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14EE3CDC" w14:textId="77777777" w:rsidR="00FD030D" w:rsidRPr="003930CF" w:rsidRDefault="00FD030D" w:rsidP="002E327F">
            <w:pPr>
              <w:spacing w:after="0" w:line="240" w:lineRule="auto"/>
              <w:contextualSpacing/>
              <w:rPr>
                <w:rFonts w:cs="Arial"/>
                <w:b/>
                <w:bCs/>
                <w:sz w:val="24"/>
              </w:rPr>
            </w:pPr>
          </w:p>
        </w:tc>
      </w:tr>
      <w:tr w:rsidR="00CD34D3" w:rsidRPr="003930CF" w14:paraId="5ED5D8F9"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6"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430C28"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F3635DF"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7DBD6F98"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676F1446"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2"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2B69BD96"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129AFC83"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09367887"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6"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4CF1A8D0" w14:textId="77777777"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6DE62407"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1011309"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114408BA"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7A0F93D8" w14:textId="77777777" w:rsidR="00FD030D" w:rsidRDefault="00FD030D" w:rsidP="002E327F">
            <w:pPr>
              <w:spacing w:after="0" w:line="240" w:lineRule="auto"/>
              <w:contextualSpacing/>
              <w:rPr>
                <w:rFonts w:cs="Arial"/>
                <w:b/>
                <w:bCs/>
                <w:sz w:val="24"/>
              </w:rPr>
            </w:pPr>
            <w:r>
              <w:rPr>
                <w:rFonts w:cs="Arial"/>
                <w:b/>
                <w:bCs/>
                <w:sz w:val="24"/>
              </w:rPr>
              <w:t xml:space="preserve">NI </w:t>
            </w:r>
          </w:p>
          <w:p w14:paraId="42A7C239"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8D2EF2E"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2" w:type="pct"/>
            <w:gridSpan w:val="6"/>
            <w:vMerge/>
            <w:tcBorders>
              <w:top w:val="single" w:sz="4" w:space="0" w:color="auto"/>
              <w:left w:val="single" w:sz="4" w:space="0" w:color="auto"/>
              <w:bottom w:val="single" w:sz="4" w:space="0" w:color="auto"/>
              <w:right w:val="single" w:sz="4" w:space="0" w:color="auto"/>
            </w:tcBorders>
            <w:shd w:val="clear" w:color="auto" w:fill="EDF7F9"/>
          </w:tcPr>
          <w:p w14:paraId="0F2E95D3" w14:textId="77777777" w:rsidR="00FD030D" w:rsidRPr="003930CF" w:rsidRDefault="00FD030D" w:rsidP="002E327F">
            <w:pPr>
              <w:spacing w:after="0" w:line="240" w:lineRule="auto"/>
              <w:contextualSpacing/>
              <w:rPr>
                <w:rFonts w:cs="Arial"/>
                <w:b/>
                <w:bCs/>
                <w:sz w:val="24"/>
              </w:rPr>
            </w:pPr>
          </w:p>
        </w:tc>
      </w:tr>
      <w:tr w:rsidR="00FD030D" w:rsidRPr="003930CF" w14:paraId="3FE0EAB1"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09BA815A" w14:textId="77777777" w:rsidR="00CD34D3" w:rsidRDefault="00FD030D" w:rsidP="002E327F">
            <w:pPr>
              <w:spacing w:after="0" w:line="240" w:lineRule="auto"/>
              <w:contextualSpacing/>
              <w:rPr>
                <w:rFonts w:cs="Arial"/>
                <w:b/>
                <w:sz w:val="24"/>
              </w:rPr>
            </w:pPr>
            <w:r w:rsidRPr="003930CF">
              <w:rPr>
                <w:rFonts w:cs="Arial"/>
                <w:b/>
                <w:sz w:val="24"/>
              </w:rPr>
              <w:lastRenderedPageBreak/>
              <w:t xml:space="preserve">1. </w:t>
            </w:r>
          </w:p>
          <w:p w14:paraId="530116E9"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6BD8D1D7" w14:textId="77777777"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7F72634" w14:textId="77777777" w:rsidR="00CD34D3" w:rsidRDefault="00CD34D3" w:rsidP="00FD030D">
            <w:pPr>
              <w:spacing w:after="0" w:line="240" w:lineRule="auto"/>
              <w:contextualSpacing/>
              <w:rPr>
                <w:rFonts w:cs="Arial"/>
                <w:sz w:val="24"/>
              </w:rPr>
            </w:pPr>
          </w:p>
          <w:p w14:paraId="5F8197E4"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09AD018A" w14:textId="77777777" w:rsidR="00FD030D" w:rsidRPr="003930CF" w:rsidRDefault="00FD030D"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D20BA56" w14:textId="77777777" w:rsidR="00CD34D3" w:rsidRDefault="00CD34D3" w:rsidP="00FD030D">
            <w:pPr>
              <w:spacing w:after="0" w:line="240" w:lineRule="auto"/>
              <w:contextualSpacing/>
              <w:rPr>
                <w:rFonts w:cs="Arial"/>
                <w:sz w:val="24"/>
              </w:rPr>
            </w:pPr>
          </w:p>
          <w:p w14:paraId="7B995FB6"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45F9CD97"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1B50F918"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0C70BC07"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5BEA15C2"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3E519CAD" w14:textId="77777777" w:rsidR="00FD030D" w:rsidRPr="00FD030D" w:rsidRDefault="00FD030D" w:rsidP="00FD030D">
            <w:pPr>
              <w:spacing w:after="0" w:line="240" w:lineRule="auto"/>
              <w:contextualSpacing/>
              <w:rPr>
                <w:rFonts w:cs="Arial"/>
                <w:sz w:val="24"/>
              </w:rPr>
            </w:pPr>
            <w:r w:rsidRPr="00FD030D">
              <w:rPr>
                <w:rFonts w:cs="Arial"/>
                <w:sz w:val="24"/>
              </w:rPr>
              <w:t>12%</w:t>
            </w:r>
          </w:p>
          <w:p w14:paraId="5BF47396"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14:paraId="4C031A0F"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2E0B7FC0" w14:textId="77777777" w:rsidR="00FD030D" w:rsidRPr="003930CF" w:rsidRDefault="00FD030D"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A30BB79" w14:textId="77777777" w:rsidR="00CD34D3" w:rsidRDefault="00CD34D3" w:rsidP="00FD030D">
            <w:pPr>
              <w:spacing w:after="0" w:line="240" w:lineRule="auto"/>
              <w:contextualSpacing/>
              <w:rPr>
                <w:rFonts w:cs="Arial"/>
                <w:sz w:val="24"/>
              </w:rPr>
            </w:pPr>
            <w:r>
              <w:rPr>
                <w:rFonts w:cs="Arial"/>
                <w:sz w:val="24"/>
              </w:rPr>
              <w:t xml:space="preserve"> </w:t>
            </w:r>
          </w:p>
          <w:p w14:paraId="0A94D8D1"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0B4E84D3"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5E4A3D49"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611E00EB"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57162AAF"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08706A52"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5BAB9119"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14:paraId="5FEA4698"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A31F3E" w14:textId="77777777" w:rsidR="00FD030D" w:rsidRPr="003930CF" w:rsidRDefault="00FD030D" w:rsidP="002E327F">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41F26830" w14:textId="77777777" w:rsidR="00FD030D" w:rsidRDefault="00FD030D" w:rsidP="002E327F">
            <w:pPr>
              <w:spacing w:after="0" w:line="240" w:lineRule="auto"/>
              <w:contextualSpacing/>
              <w:rPr>
                <w:rFonts w:cs="Arial"/>
                <w:sz w:val="24"/>
              </w:rPr>
            </w:pPr>
          </w:p>
          <w:p w14:paraId="0B93CB0A" w14:textId="77777777" w:rsidR="00FD030D" w:rsidRPr="00D75E22" w:rsidRDefault="00FD030D" w:rsidP="002E327F">
            <w:pPr>
              <w:spacing w:after="0" w:line="240" w:lineRule="auto"/>
              <w:ind w:left="170"/>
              <w:contextualSpacing/>
              <w:rPr>
                <w:rFonts w:cs="Arial"/>
                <w:color w:val="385623"/>
                <w:sz w:val="24"/>
              </w:rPr>
            </w:pPr>
          </w:p>
        </w:tc>
      </w:tr>
      <w:tr w:rsidR="0057100E" w:rsidRPr="003930CF" w14:paraId="739CF2FC"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32985AA6" w14:textId="77777777" w:rsidR="0057100E" w:rsidRPr="003930CF" w:rsidRDefault="0057100E" w:rsidP="002E327F">
            <w:pPr>
              <w:spacing w:after="0" w:line="240" w:lineRule="auto"/>
              <w:contextualSpacing/>
              <w:rPr>
                <w:rFonts w:cs="Arial"/>
                <w:b/>
                <w:sz w:val="24"/>
              </w:rPr>
            </w:pPr>
            <w:r w:rsidRPr="003930CF">
              <w:rPr>
                <w:rFonts w:cs="Arial"/>
                <w:b/>
                <w:sz w:val="24"/>
              </w:rPr>
              <w:t>2. Dependent Status</w:t>
            </w:r>
          </w:p>
          <w:p w14:paraId="19DA5DAF" w14:textId="77777777" w:rsidR="0057100E" w:rsidRPr="003930CF" w:rsidRDefault="0057100E" w:rsidP="002E327F">
            <w:pPr>
              <w:spacing w:after="0" w:line="240" w:lineRule="auto"/>
              <w:contextualSpacing/>
              <w:rPr>
                <w:rFonts w:cs="Arial"/>
                <w:b/>
                <w:sz w:val="24"/>
              </w:rPr>
            </w:pPr>
          </w:p>
          <w:p w14:paraId="6948D212" w14:textId="77777777" w:rsidR="0057100E" w:rsidRPr="003930CF" w:rsidRDefault="0057100E"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9AFF207"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5DE4C930" w14:textId="77777777" w:rsidR="0057100E" w:rsidRDefault="0057100E" w:rsidP="002E327F">
            <w:pPr>
              <w:spacing w:after="0" w:line="240" w:lineRule="auto"/>
              <w:contextualSpacing/>
              <w:rPr>
                <w:rFonts w:cs="Arial"/>
                <w:sz w:val="24"/>
              </w:rPr>
            </w:pPr>
          </w:p>
          <w:p w14:paraId="2D071DB1" w14:textId="77777777" w:rsidR="0057100E" w:rsidRPr="003930CF" w:rsidRDefault="0057100E" w:rsidP="002E327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50ACE52"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0A99CA0D"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E91948" w14:textId="77777777" w:rsidR="0057100E" w:rsidRPr="003930CF" w:rsidRDefault="0057100E" w:rsidP="002E327F">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317BC0B7" w14:textId="77777777" w:rsidR="0057100E" w:rsidRPr="003930CF" w:rsidRDefault="0057100E" w:rsidP="002E327F">
            <w:pPr>
              <w:spacing w:after="0" w:line="240" w:lineRule="auto"/>
              <w:contextualSpacing/>
              <w:rPr>
                <w:rFonts w:cs="Arial"/>
                <w:sz w:val="24"/>
              </w:rPr>
            </w:pPr>
          </w:p>
        </w:tc>
      </w:tr>
      <w:tr w:rsidR="00060D57" w:rsidRPr="003930CF" w14:paraId="30815413"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722AAD3" w14:textId="77777777" w:rsidR="00060D57" w:rsidRDefault="00060D57" w:rsidP="002E327F">
            <w:pPr>
              <w:spacing w:after="0" w:line="240" w:lineRule="auto"/>
              <w:contextualSpacing/>
              <w:rPr>
                <w:rFonts w:cs="Arial"/>
                <w:b/>
                <w:sz w:val="24"/>
              </w:rPr>
            </w:pPr>
            <w:r w:rsidRPr="003930CF">
              <w:rPr>
                <w:rFonts w:cs="Arial"/>
                <w:b/>
                <w:sz w:val="24"/>
              </w:rPr>
              <w:t xml:space="preserve">3. </w:t>
            </w:r>
          </w:p>
          <w:p w14:paraId="38005577"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FDB96E2"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26386872" w14:textId="77777777" w:rsidR="00060D57" w:rsidRDefault="00060D57" w:rsidP="002E327F">
            <w:pPr>
              <w:spacing w:after="0" w:line="240" w:lineRule="auto"/>
              <w:contextualSpacing/>
              <w:rPr>
                <w:rFonts w:cs="Arial"/>
                <w:sz w:val="24"/>
              </w:rPr>
            </w:pPr>
            <w:r w:rsidRPr="003930CF">
              <w:rPr>
                <w:rFonts w:cs="Arial"/>
                <w:sz w:val="24"/>
              </w:rPr>
              <w:t xml:space="preserve">No </w:t>
            </w:r>
          </w:p>
          <w:p w14:paraId="5D0B9921" w14:textId="77777777" w:rsidR="0057100E" w:rsidRDefault="0057100E" w:rsidP="002E327F">
            <w:pPr>
              <w:spacing w:after="0" w:line="240" w:lineRule="auto"/>
              <w:contextualSpacing/>
              <w:rPr>
                <w:rFonts w:eastAsia="Calibri" w:cs="Arial"/>
                <w:color w:val="000000"/>
                <w:sz w:val="20"/>
                <w:szCs w:val="20"/>
              </w:rPr>
            </w:pPr>
          </w:p>
          <w:p w14:paraId="20FE7E47"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5E3F23DC" w14:textId="77777777" w:rsidR="00060D57" w:rsidRDefault="00060D5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374FA65C"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05ADDF6F"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7A6147CA" w14:textId="77777777"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010BFF81" w14:textId="77777777"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14:paraId="4455B9BA"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Autism or Asperger Syndrome </w:t>
            </w:r>
          </w:p>
          <w:p w14:paraId="27C2E173"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7A4FC5A7"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615E7F71" w14:textId="77777777" w:rsidR="00060D57" w:rsidRPr="00060D57" w:rsidRDefault="00060D57" w:rsidP="0097167B">
            <w:pPr>
              <w:numPr>
                <w:ilvl w:val="0"/>
                <w:numId w:val="10"/>
              </w:numPr>
              <w:spacing w:after="0" w:line="240" w:lineRule="auto"/>
              <w:contextualSpacing/>
              <w:rPr>
                <w:rFonts w:cs="Arial"/>
                <w:sz w:val="24"/>
              </w:rPr>
            </w:pPr>
            <w:r>
              <w:rPr>
                <w:rFonts w:cs="Arial"/>
                <w:sz w:val="24"/>
              </w:rPr>
              <w:lastRenderedPageBreak/>
              <w:t xml:space="preserve">Long term pain or discomfort </w:t>
            </w:r>
          </w:p>
          <w:p w14:paraId="014C01EC" w14:textId="77777777"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5BF2757A" w14:textId="77777777"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14:paraId="7F91B2BE" w14:textId="77777777" w:rsidR="00060D57" w:rsidRPr="003930CF" w:rsidRDefault="00060D57"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13831E22" w14:textId="77777777" w:rsidR="00060D57" w:rsidRDefault="00060D57" w:rsidP="002E327F">
            <w:pPr>
              <w:spacing w:after="0" w:line="240" w:lineRule="auto"/>
              <w:contextualSpacing/>
              <w:rPr>
                <w:rFonts w:cs="Arial"/>
                <w:sz w:val="24"/>
              </w:rPr>
            </w:pPr>
            <w:r>
              <w:rPr>
                <w:rFonts w:cs="Arial"/>
                <w:sz w:val="24"/>
              </w:rPr>
              <w:lastRenderedPageBreak/>
              <w:t xml:space="preserve"> 24.33%*</w:t>
            </w:r>
          </w:p>
          <w:p w14:paraId="2827C29D" w14:textId="77777777" w:rsidR="00060D57" w:rsidRDefault="00060D57" w:rsidP="002E327F">
            <w:pPr>
              <w:spacing w:after="0" w:line="240" w:lineRule="auto"/>
              <w:contextualSpacing/>
              <w:rPr>
                <w:rFonts w:cs="Arial"/>
                <w:sz w:val="24"/>
              </w:rPr>
            </w:pPr>
            <w:r>
              <w:rPr>
                <w:rFonts w:cs="Arial"/>
                <w:sz w:val="24"/>
              </w:rPr>
              <w:t xml:space="preserve"> 75.67%</w:t>
            </w:r>
          </w:p>
          <w:p w14:paraId="1861C6B9" w14:textId="77777777" w:rsidR="00060D57" w:rsidRDefault="00060D57" w:rsidP="002E327F">
            <w:pPr>
              <w:spacing w:after="0" w:line="240" w:lineRule="auto"/>
              <w:contextualSpacing/>
              <w:rPr>
                <w:rFonts w:cs="Arial"/>
                <w:sz w:val="24"/>
              </w:rPr>
            </w:pPr>
          </w:p>
          <w:p w14:paraId="7A1157D5" w14:textId="77777777" w:rsidR="0057100E" w:rsidRDefault="00060D57" w:rsidP="002E327F">
            <w:pPr>
              <w:spacing w:after="0" w:line="240" w:lineRule="auto"/>
              <w:contextualSpacing/>
              <w:rPr>
                <w:rFonts w:cs="Arial"/>
                <w:sz w:val="24"/>
              </w:rPr>
            </w:pPr>
            <w:r>
              <w:rPr>
                <w:rFonts w:cs="Arial"/>
                <w:sz w:val="24"/>
              </w:rPr>
              <w:t xml:space="preserve">  </w:t>
            </w:r>
          </w:p>
          <w:p w14:paraId="0663822A"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32853B6F" w14:textId="77777777" w:rsidR="00060D57" w:rsidRDefault="00060D57" w:rsidP="002E327F">
            <w:pPr>
              <w:spacing w:after="0" w:line="240" w:lineRule="auto"/>
              <w:contextualSpacing/>
              <w:rPr>
                <w:rFonts w:cs="Arial"/>
                <w:sz w:val="24"/>
              </w:rPr>
            </w:pPr>
            <w:r>
              <w:rPr>
                <w:rFonts w:cs="Arial"/>
                <w:sz w:val="24"/>
              </w:rPr>
              <w:t xml:space="preserve">   </w:t>
            </w:r>
          </w:p>
          <w:p w14:paraId="3C45D150" w14:textId="77777777" w:rsidR="00060D57" w:rsidRDefault="00060D57" w:rsidP="002E327F">
            <w:pPr>
              <w:spacing w:after="0" w:line="240" w:lineRule="auto"/>
              <w:contextualSpacing/>
              <w:rPr>
                <w:rFonts w:cs="Arial"/>
                <w:sz w:val="24"/>
              </w:rPr>
            </w:pPr>
            <w:r>
              <w:rPr>
                <w:rFonts w:cs="Arial"/>
                <w:sz w:val="24"/>
              </w:rPr>
              <w:t xml:space="preserve">   1.78%</w:t>
            </w:r>
          </w:p>
          <w:p w14:paraId="5D7BC88C" w14:textId="77777777" w:rsidR="00060D57" w:rsidRDefault="00060D57" w:rsidP="002E327F">
            <w:pPr>
              <w:spacing w:after="0" w:line="240" w:lineRule="auto"/>
              <w:contextualSpacing/>
              <w:rPr>
                <w:rFonts w:cs="Arial"/>
                <w:sz w:val="24"/>
              </w:rPr>
            </w:pPr>
            <w:r>
              <w:rPr>
                <w:rFonts w:cs="Arial"/>
                <w:sz w:val="24"/>
              </w:rPr>
              <w:t xml:space="preserve">   </w:t>
            </w:r>
          </w:p>
          <w:p w14:paraId="70C97E92" w14:textId="77777777" w:rsidR="00060D57" w:rsidRDefault="00060D57" w:rsidP="002E327F">
            <w:pPr>
              <w:spacing w:after="0" w:line="240" w:lineRule="auto"/>
              <w:contextualSpacing/>
              <w:rPr>
                <w:rFonts w:cs="Arial"/>
                <w:sz w:val="24"/>
              </w:rPr>
            </w:pPr>
            <w:r>
              <w:rPr>
                <w:rFonts w:cs="Arial"/>
                <w:sz w:val="24"/>
              </w:rPr>
              <w:t xml:space="preserve">   1.48%</w:t>
            </w:r>
          </w:p>
          <w:p w14:paraId="7D098D76" w14:textId="77777777" w:rsidR="00060D57" w:rsidRDefault="00060D57" w:rsidP="002E327F">
            <w:pPr>
              <w:spacing w:after="0" w:line="240" w:lineRule="auto"/>
              <w:contextualSpacing/>
              <w:rPr>
                <w:rFonts w:cs="Arial"/>
                <w:sz w:val="24"/>
              </w:rPr>
            </w:pPr>
            <w:r>
              <w:rPr>
                <w:rFonts w:cs="Arial"/>
                <w:sz w:val="24"/>
              </w:rPr>
              <w:t xml:space="preserve">   </w:t>
            </w:r>
          </w:p>
          <w:p w14:paraId="7284F3C1" w14:textId="77777777" w:rsidR="00060D57" w:rsidRDefault="00060D57" w:rsidP="002E327F">
            <w:pPr>
              <w:spacing w:after="0" w:line="240" w:lineRule="auto"/>
              <w:contextualSpacing/>
              <w:rPr>
                <w:rFonts w:cs="Arial"/>
                <w:sz w:val="24"/>
              </w:rPr>
            </w:pPr>
            <w:r>
              <w:rPr>
                <w:rFonts w:cs="Arial"/>
                <w:sz w:val="24"/>
              </w:rPr>
              <w:t xml:space="preserve">   0.89%</w:t>
            </w:r>
          </w:p>
          <w:p w14:paraId="7188381C" w14:textId="77777777" w:rsidR="0057100E" w:rsidRDefault="00060D57" w:rsidP="002E327F">
            <w:pPr>
              <w:spacing w:after="0" w:line="240" w:lineRule="auto"/>
              <w:contextualSpacing/>
              <w:rPr>
                <w:rFonts w:cs="Arial"/>
                <w:sz w:val="24"/>
              </w:rPr>
            </w:pPr>
            <w:r>
              <w:rPr>
                <w:rFonts w:cs="Arial"/>
                <w:sz w:val="24"/>
              </w:rPr>
              <w:t xml:space="preserve">   </w:t>
            </w:r>
          </w:p>
          <w:p w14:paraId="11DD73E6"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77B3FD6B" w14:textId="77777777" w:rsidR="00060D57" w:rsidRDefault="00060D57" w:rsidP="002E327F">
            <w:pPr>
              <w:spacing w:after="0" w:line="240" w:lineRule="auto"/>
              <w:contextualSpacing/>
              <w:rPr>
                <w:rFonts w:cs="Arial"/>
                <w:sz w:val="24"/>
              </w:rPr>
            </w:pPr>
            <w:r>
              <w:rPr>
                <w:rFonts w:cs="Arial"/>
                <w:sz w:val="24"/>
              </w:rPr>
              <w:t xml:space="preserve">   1.86%</w:t>
            </w:r>
          </w:p>
          <w:p w14:paraId="4F0DDAEC" w14:textId="77777777" w:rsidR="00060D57" w:rsidRDefault="00060D57" w:rsidP="002E327F">
            <w:pPr>
              <w:spacing w:after="0" w:line="240" w:lineRule="auto"/>
              <w:contextualSpacing/>
              <w:rPr>
                <w:rFonts w:cs="Arial"/>
                <w:sz w:val="24"/>
              </w:rPr>
            </w:pPr>
            <w:r>
              <w:rPr>
                <w:rFonts w:cs="Arial"/>
                <w:sz w:val="24"/>
              </w:rPr>
              <w:t xml:space="preserve">   8.68%</w:t>
            </w:r>
          </w:p>
          <w:p w14:paraId="61945CAF" w14:textId="77777777" w:rsidR="00060D57" w:rsidRDefault="00060D57" w:rsidP="002E327F">
            <w:pPr>
              <w:spacing w:after="0" w:line="240" w:lineRule="auto"/>
              <w:contextualSpacing/>
              <w:rPr>
                <w:rFonts w:cs="Arial"/>
                <w:sz w:val="24"/>
              </w:rPr>
            </w:pPr>
          </w:p>
          <w:p w14:paraId="13B49452" w14:textId="77777777" w:rsidR="00060D57" w:rsidRDefault="00060D57" w:rsidP="002E327F">
            <w:pPr>
              <w:spacing w:after="0" w:line="240" w:lineRule="auto"/>
              <w:contextualSpacing/>
              <w:rPr>
                <w:rFonts w:cs="Arial"/>
                <w:sz w:val="24"/>
              </w:rPr>
            </w:pPr>
            <w:r>
              <w:rPr>
                <w:rFonts w:cs="Arial"/>
                <w:sz w:val="24"/>
              </w:rPr>
              <w:t xml:space="preserve">   1.99%</w:t>
            </w:r>
          </w:p>
          <w:p w14:paraId="11AAD31A" w14:textId="77777777" w:rsidR="0057100E" w:rsidRDefault="0057100E" w:rsidP="002E327F">
            <w:pPr>
              <w:spacing w:after="0" w:line="240" w:lineRule="auto"/>
              <w:contextualSpacing/>
              <w:rPr>
                <w:rFonts w:cs="Arial"/>
                <w:sz w:val="24"/>
              </w:rPr>
            </w:pPr>
          </w:p>
          <w:p w14:paraId="61714098" w14:textId="77777777" w:rsidR="00060D57" w:rsidRDefault="00060D57" w:rsidP="002E327F">
            <w:pPr>
              <w:spacing w:after="0" w:line="240" w:lineRule="auto"/>
              <w:contextualSpacing/>
              <w:rPr>
                <w:rFonts w:cs="Arial"/>
                <w:sz w:val="24"/>
              </w:rPr>
            </w:pPr>
            <w:r>
              <w:rPr>
                <w:rFonts w:cs="Arial"/>
                <w:sz w:val="24"/>
              </w:rPr>
              <w:lastRenderedPageBreak/>
              <w:t xml:space="preserve">  11.58</w:t>
            </w:r>
            <w:r w:rsidR="0057100E">
              <w:rPr>
                <w:rFonts w:cs="Arial"/>
                <w:sz w:val="24"/>
              </w:rPr>
              <w:t>%</w:t>
            </w:r>
          </w:p>
          <w:p w14:paraId="50C7F13E"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217EB230" w14:textId="77777777" w:rsidR="0057100E" w:rsidRDefault="0057100E" w:rsidP="002E327F">
            <w:pPr>
              <w:spacing w:after="0" w:line="240" w:lineRule="auto"/>
              <w:contextualSpacing/>
              <w:rPr>
                <w:rFonts w:cs="Arial"/>
                <w:sz w:val="24"/>
              </w:rPr>
            </w:pPr>
          </w:p>
          <w:p w14:paraId="1486AD0A"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A904B2" w14:textId="77777777" w:rsidR="00060D57" w:rsidRPr="003930CF" w:rsidRDefault="00060D57" w:rsidP="002E327F">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2825CCA6" w14:textId="77777777" w:rsidR="00060D57" w:rsidRPr="00CD34D3" w:rsidRDefault="00060D57" w:rsidP="008D5CAE">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14:paraId="4D28C7AF" w14:textId="77777777" w:rsidR="00060D57" w:rsidRPr="003930CF" w:rsidRDefault="00060D57" w:rsidP="008D5CAE">
            <w:pPr>
              <w:spacing w:after="0" w:line="259" w:lineRule="auto"/>
              <w:ind w:left="720"/>
              <w:rPr>
                <w:rFonts w:cs="Arial"/>
                <w:sz w:val="24"/>
              </w:rPr>
            </w:pPr>
          </w:p>
        </w:tc>
      </w:tr>
      <w:tr w:rsidR="00032D5C" w:rsidRPr="003930CF" w14:paraId="055DE30B"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C832C06" w14:textId="77777777" w:rsidR="00CD34D3" w:rsidRDefault="00032D5C" w:rsidP="00032D5C">
            <w:pPr>
              <w:spacing w:after="0" w:line="240" w:lineRule="auto"/>
              <w:contextualSpacing/>
              <w:rPr>
                <w:rFonts w:cs="Arial"/>
                <w:b/>
                <w:sz w:val="24"/>
              </w:rPr>
            </w:pPr>
            <w:r w:rsidRPr="003930CF">
              <w:rPr>
                <w:rFonts w:cs="Arial"/>
                <w:b/>
                <w:sz w:val="24"/>
              </w:rPr>
              <w:t xml:space="preserve">4. </w:t>
            </w:r>
          </w:p>
          <w:p w14:paraId="7F3CDB2F"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5CB1A7C3"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67DD043" w14:textId="77777777" w:rsidR="0057100E" w:rsidRDefault="0057100E" w:rsidP="00032D5C">
            <w:pPr>
              <w:spacing w:after="0" w:line="240" w:lineRule="auto"/>
              <w:contextualSpacing/>
              <w:rPr>
                <w:rFonts w:cs="Arial"/>
                <w:sz w:val="24"/>
              </w:rPr>
            </w:pPr>
          </w:p>
          <w:p w14:paraId="43AB6DCF"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2A08561"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329924A" w14:textId="77777777" w:rsidR="0057100E" w:rsidRDefault="00CD34D3" w:rsidP="00032D5C">
            <w:pPr>
              <w:spacing w:after="0" w:line="240" w:lineRule="auto"/>
              <w:contextualSpacing/>
              <w:rPr>
                <w:rFonts w:cs="Arial"/>
                <w:sz w:val="24"/>
              </w:rPr>
            </w:pPr>
            <w:r>
              <w:rPr>
                <w:rFonts w:cs="Arial"/>
                <w:sz w:val="24"/>
              </w:rPr>
              <w:t xml:space="preserve"> </w:t>
            </w:r>
          </w:p>
          <w:p w14:paraId="6CDDCF43"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146527E5"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B82BA0"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3F6E4BC7" w14:textId="77777777" w:rsidR="00032D5C" w:rsidRPr="003930CF" w:rsidRDefault="00032D5C" w:rsidP="00032D5C">
            <w:pPr>
              <w:spacing w:after="0" w:line="240" w:lineRule="auto"/>
              <w:contextualSpacing/>
              <w:rPr>
                <w:rFonts w:cs="Arial"/>
                <w:sz w:val="24"/>
              </w:rPr>
            </w:pPr>
          </w:p>
        </w:tc>
      </w:tr>
      <w:tr w:rsidR="00032D5C" w:rsidRPr="003930CF" w14:paraId="5CCA1381"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DDBD6FD" w14:textId="77777777" w:rsidR="00CD34D3" w:rsidRDefault="00032D5C" w:rsidP="00032D5C">
            <w:pPr>
              <w:spacing w:after="0" w:line="240" w:lineRule="auto"/>
              <w:contextualSpacing/>
              <w:rPr>
                <w:rFonts w:cs="Arial"/>
                <w:b/>
                <w:sz w:val="24"/>
              </w:rPr>
            </w:pPr>
            <w:r w:rsidRPr="003930CF">
              <w:rPr>
                <w:rFonts w:cs="Arial"/>
                <w:b/>
                <w:sz w:val="24"/>
              </w:rPr>
              <w:t xml:space="preserve">5. </w:t>
            </w:r>
          </w:p>
          <w:p w14:paraId="75D39860"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1898D71" w14:textId="77777777" w:rsidR="00032D5C" w:rsidRDefault="00032D5C" w:rsidP="00032D5C">
            <w:pPr>
              <w:spacing w:after="0" w:line="240" w:lineRule="auto"/>
              <w:contextualSpacing/>
              <w:rPr>
                <w:rFonts w:cs="Arial"/>
                <w:sz w:val="24"/>
              </w:rPr>
            </w:pPr>
          </w:p>
          <w:p w14:paraId="2503F78D" w14:textId="77777777" w:rsidR="00032D5C" w:rsidRDefault="00032D5C" w:rsidP="00032D5C">
            <w:pPr>
              <w:spacing w:after="0" w:line="240" w:lineRule="auto"/>
              <w:contextualSpacing/>
              <w:rPr>
                <w:rFonts w:cs="Arial"/>
                <w:sz w:val="24"/>
              </w:rPr>
            </w:pPr>
            <w:r>
              <w:rPr>
                <w:rFonts w:cs="Arial"/>
                <w:sz w:val="24"/>
              </w:rPr>
              <w:t>Single</w:t>
            </w:r>
          </w:p>
          <w:p w14:paraId="243CAB59" w14:textId="77777777" w:rsidR="00032D5C" w:rsidRDefault="00032D5C" w:rsidP="00032D5C">
            <w:pPr>
              <w:spacing w:after="0" w:line="240" w:lineRule="auto"/>
              <w:contextualSpacing/>
              <w:rPr>
                <w:rFonts w:cs="Arial"/>
                <w:sz w:val="24"/>
              </w:rPr>
            </w:pPr>
            <w:r w:rsidRPr="003930CF">
              <w:rPr>
                <w:rFonts w:cs="Arial"/>
                <w:sz w:val="24"/>
              </w:rPr>
              <w:t>Married</w:t>
            </w:r>
          </w:p>
          <w:p w14:paraId="468647FA"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 xml:space="preserve">il </w:t>
            </w:r>
            <w:proofErr w:type="spellStart"/>
            <w:r>
              <w:rPr>
                <w:rFonts w:cs="Arial"/>
                <w:sz w:val="24"/>
              </w:rPr>
              <w:t>P’ship</w:t>
            </w:r>
            <w:proofErr w:type="spellEnd"/>
            <w:r>
              <w:rPr>
                <w:rFonts w:cs="Arial"/>
                <w:sz w:val="24"/>
              </w:rPr>
              <w:t xml:space="preserve">                 Separated</w:t>
            </w:r>
          </w:p>
          <w:p w14:paraId="28842913" w14:textId="77777777" w:rsidR="00032D5C" w:rsidRDefault="00032D5C" w:rsidP="00032D5C">
            <w:pPr>
              <w:spacing w:after="0" w:line="240" w:lineRule="auto"/>
              <w:contextualSpacing/>
              <w:rPr>
                <w:rFonts w:cs="Arial"/>
                <w:sz w:val="24"/>
              </w:rPr>
            </w:pPr>
            <w:r>
              <w:rPr>
                <w:rFonts w:cs="Arial"/>
                <w:sz w:val="24"/>
              </w:rPr>
              <w:t>Divorced</w:t>
            </w:r>
          </w:p>
          <w:p w14:paraId="71287CEA" w14:textId="77777777" w:rsidR="00032D5C" w:rsidRPr="003930CF" w:rsidRDefault="00032D5C" w:rsidP="00032D5C">
            <w:pPr>
              <w:spacing w:after="0" w:line="240" w:lineRule="auto"/>
              <w:contextualSpacing/>
              <w:rPr>
                <w:rFonts w:cs="Arial"/>
                <w:sz w:val="24"/>
              </w:rPr>
            </w:pPr>
            <w:r>
              <w:rPr>
                <w:rFonts w:cs="Arial"/>
                <w:sz w:val="24"/>
              </w:rPr>
              <w:t>Widowed</w:t>
            </w:r>
          </w:p>
          <w:p w14:paraId="394D13FF"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D04E232" w14:textId="77777777" w:rsidR="00CD34D3" w:rsidRPr="00CD34D3" w:rsidRDefault="00CD34D3" w:rsidP="00032D5C">
            <w:pPr>
              <w:spacing w:after="0" w:line="240" w:lineRule="auto"/>
              <w:contextualSpacing/>
              <w:rPr>
                <w:rFonts w:eastAsia="Calibri" w:cs="Arial"/>
                <w:b/>
                <w:sz w:val="24"/>
                <w:szCs w:val="22"/>
              </w:rPr>
            </w:pPr>
          </w:p>
          <w:p w14:paraId="1F6679B9"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395874B7"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11826767"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52C58281"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7E2C6F84"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09BF274C"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14:paraId="05534A55" w14:textId="77777777" w:rsidR="00032D5C" w:rsidRPr="00CD34D3" w:rsidRDefault="00032D5C" w:rsidP="00032D5C">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67574970" w14:textId="77777777" w:rsidR="00CD34D3" w:rsidRPr="00CD34D3" w:rsidRDefault="00CD34D3" w:rsidP="00032D5C">
            <w:pPr>
              <w:spacing w:after="0" w:line="240" w:lineRule="auto"/>
              <w:contextualSpacing/>
              <w:rPr>
                <w:rFonts w:eastAsia="Calibri" w:cs="Arial"/>
                <w:b/>
                <w:sz w:val="24"/>
                <w:szCs w:val="22"/>
              </w:rPr>
            </w:pPr>
          </w:p>
          <w:p w14:paraId="1AA92E1F"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675B2C55"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2FC0A74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0CDD0B15"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16FEED63"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4CE5B0C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14:paraId="22BAA206" w14:textId="77777777" w:rsidR="00032D5C" w:rsidRPr="00CD34D3" w:rsidRDefault="00032D5C" w:rsidP="00032D5C">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E685B6"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62A48689" w14:textId="77777777" w:rsidR="00032D5C" w:rsidRPr="003930CF" w:rsidRDefault="00032D5C" w:rsidP="00032D5C">
            <w:pPr>
              <w:spacing w:after="0" w:line="240" w:lineRule="auto"/>
              <w:contextualSpacing/>
              <w:rPr>
                <w:rFonts w:cs="Arial"/>
                <w:sz w:val="24"/>
              </w:rPr>
            </w:pPr>
          </w:p>
        </w:tc>
      </w:tr>
      <w:tr w:rsidR="00032D5C" w:rsidRPr="003930CF" w14:paraId="16414387"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4F5B1E9E" w14:textId="77777777" w:rsidR="00CD34D3" w:rsidRDefault="00032D5C" w:rsidP="00032D5C">
            <w:pPr>
              <w:spacing w:after="0" w:line="240" w:lineRule="auto"/>
              <w:contextualSpacing/>
              <w:rPr>
                <w:rFonts w:cs="Arial"/>
                <w:b/>
                <w:sz w:val="24"/>
              </w:rPr>
            </w:pPr>
            <w:r w:rsidRPr="003930CF">
              <w:rPr>
                <w:rFonts w:cs="Arial"/>
                <w:b/>
                <w:sz w:val="24"/>
              </w:rPr>
              <w:t xml:space="preserve">6. </w:t>
            </w:r>
          </w:p>
          <w:p w14:paraId="75B27CAB"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5B65B431"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7BE903E" w14:textId="77777777" w:rsidR="00565A2D" w:rsidRDefault="00565A2D" w:rsidP="00032D5C">
            <w:pPr>
              <w:spacing w:after="0" w:line="240" w:lineRule="auto"/>
              <w:contextualSpacing/>
              <w:rPr>
                <w:rFonts w:cs="Arial"/>
                <w:sz w:val="24"/>
              </w:rPr>
            </w:pPr>
          </w:p>
          <w:p w14:paraId="14B08F90"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4805683" w14:textId="77777777" w:rsidR="00565A2D" w:rsidRDefault="00565A2D" w:rsidP="00032D5C">
            <w:pPr>
              <w:spacing w:after="0" w:line="240" w:lineRule="auto"/>
              <w:contextualSpacing/>
              <w:rPr>
                <w:rFonts w:cs="Arial"/>
                <w:sz w:val="24"/>
              </w:rPr>
            </w:pPr>
          </w:p>
          <w:p w14:paraId="5A83B934"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A64E306" w14:textId="77777777" w:rsidR="00565A2D" w:rsidRPr="00565A2D" w:rsidRDefault="00565A2D" w:rsidP="00565A2D">
            <w:pPr>
              <w:spacing w:after="0" w:line="240" w:lineRule="auto"/>
              <w:contextualSpacing/>
              <w:rPr>
                <w:rFonts w:cs="Arial"/>
                <w:sz w:val="24"/>
              </w:rPr>
            </w:pPr>
          </w:p>
          <w:p w14:paraId="5B661C91"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7762DA23"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576D66"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030C9F20" w14:textId="77777777" w:rsidR="00032D5C" w:rsidRPr="003930CF" w:rsidRDefault="00032D5C" w:rsidP="00032D5C">
            <w:pPr>
              <w:spacing w:after="0" w:line="240" w:lineRule="auto"/>
              <w:contextualSpacing/>
              <w:rPr>
                <w:rFonts w:cs="Arial"/>
                <w:sz w:val="24"/>
              </w:rPr>
            </w:pPr>
          </w:p>
        </w:tc>
      </w:tr>
      <w:tr w:rsidR="00032D5C" w:rsidRPr="003930CF" w14:paraId="196AC19D"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60C84EA9" w14:textId="77777777" w:rsidR="00CD34D3" w:rsidRDefault="00032D5C" w:rsidP="00032D5C">
            <w:pPr>
              <w:spacing w:after="0" w:line="240" w:lineRule="auto"/>
              <w:contextualSpacing/>
              <w:rPr>
                <w:rFonts w:cs="Arial"/>
                <w:b/>
                <w:sz w:val="24"/>
              </w:rPr>
            </w:pPr>
            <w:r w:rsidRPr="003930CF">
              <w:rPr>
                <w:rFonts w:cs="Arial"/>
                <w:b/>
                <w:sz w:val="24"/>
              </w:rPr>
              <w:t xml:space="preserve">7. </w:t>
            </w:r>
          </w:p>
          <w:p w14:paraId="7F7E9836"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36A24242" w14:textId="77777777" w:rsidR="00032D5C" w:rsidRPr="003930CF" w:rsidRDefault="00032D5C" w:rsidP="00032D5C">
            <w:pPr>
              <w:spacing w:after="0" w:line="240" w:lineRule="auto"/>
              <w:contextualSpacing/>
              <w:rPr>
                <w:rFonts w:cs="Arial"/>
                <w:b/>
                <w:sz w:val="24"/>
              </w:rPr>
            </w:pPr>
          </w:p>
          <w:p w14:paraId="09D4B486"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01E244A" w14:textId="77777777" w:rsidR="00565A2D" w:rsidRDefault="00565A2D" w:rsidP="00032D5C">
            <w:pPr>
              <w:spacing w:after="0" w:line="240" w:lineRule="auto"/>
              <w:contextualSpacing/>
              <w:rPr>
                <w:rFonts w:cs="Arial"/>
                <w:sz w:val="24"/>
              </w:rPr>
            </w:pPr>
          </w:p>
          <w:p w14:paraId="5F62F9C8" w14:textId="77777777" w:rsidR="00032D5C" w:rsidRDefault="00032D5C" w:rsidP="00032D5C">
            <w:pPr>
              <w:spacing w:after="0" w:line="240" w:lineRule="auto"/>
              <w:contextualSpacing/>
              <w:rPr>
                <w:rFonts w:cs="Arial"/>
                <w:sz w:val="24"/>
              </w:rPr>
            </w:pPr>
            <w:r w:rsidRPr="003930CF">
              <w:rPr>
                <w:rFonts w:cs="Arial"/>
                <w:sz w:val="24"/>
              </w:rPr>
              <w:t>Roman Catholic</w:t>
            </w:r>
          </w:p>
          <w:p w14:paraId="731551C2" w14:textId="77777777" w:rsidR="00032D5C" w:rsidRDefault="00032D5C" w:rsidP="00032D5C">
            <w:pPr>
              <w:spacing w:after="0" w:line="240" w:lineRule="auto"/>
              <w:contextualSpacing/>
              <w:rPr>
                <w:rFonts w:cs="Arial"/>
                <w:sz w:val="24"/>
              </w:rPr>
            </w:pPr>
            <w:r>
              <w:rPr>
                <w:rFonts w:cs="Arial"/>
                <w:sz w:val="24"/>
              </w:rPr>
              <w:t xml:space="preserve">Presbyterian         </w:t>
            </w:r>
            <w:proofErr w:type="spellStart"/>
            <w:proofErr w:type="gramStart"/>
            <w:r>
              <w:rPr>
                <w:rFonts w:cs="Arial"/>
                <w:sz w:val="24"/>
              </w:rPr>
              <w:t>C</w:t>
            </w:r>
            <w:r w:rsidR="00051BBF">
              <w:rPr>
                <w:rFonts w:cs="Arial"/>
                <w:sz w:val="24"/>
              </w:rPr>
              <w:t>.</w:t>
            </w:r>
            <w:r>
              <w:rPr>
                <w:rFonts w:cs="Arial"/>
                <w:sz w:val="24"/>
              </w:rPr>
              <w:t>o</w:t>
            </w:r>
            <w:r w:rsidR="00051BBF">
              <w:rPr>
                <w:rFonts w:cs="Arial"/>
                <w:sz w:val="24"/>
              </w:rPr>
              <w:t>f</w:t>
            </w:r>
            <w:proofErr w:type="spellEnd"/>
            <w:proofErr w:type="gramEnd"/>
            <w:r w:rsidR="00051BBF">
              <w:rPr>
                <w:rFonts w:cs="Arial"/>
                <w:sz w:val="24"/>
              </w:rPr>
              <w:t xml:space="preserve"> </w:t>
            </w:r>
            <w:r>
              <w:rPr>
                <w:rFonts w:cs="Arial"/>
                <w:sz w:val="24"/>
              </w:rPr>
              <w:t>I</w:t>
            </w:r>
            <w:r w:rsidR="00051BBF">
              <w:rPr>
                <w:rFonts w:cs="Arial"/>
                <w:sz w:val="24"/>
              </w:rPr>
              <w:t>reland</w:t>
            </w:r>
          </w:p>
          <w:p w14:paraId="13EE7318" w14:textId="77777777" w:rsidR="00032D5C" w:rsidRDefault="00032D5C" w:rsidP="00032D5C">
            <w:pPr>
              <w:spacing w:after="0" w:line="240" w:lineRule="auto"/>
              <w:contextualSpacing/>
              <w:rPr>
                <w:rFonts w:cs="Arial"/>
                <w:sz w:val="24"/>
              </w:rPr>
            </w:pPr>
            <w:r w:rsidRPr="00032D5C">
              <w:rPr>
                <w:rFonts w:cs="Arial"/>
                <w:sz w:val="24"/>
              </w:rPr>
              <w:t>Methodist              Other Christian</w:t>
            </w:r>
          </w:p>
          <w:p w14:paraId="3DC21DAF" w14:textId="77777777" w:rsidR="00032D5C" w:rsidRDefault="00032D5C" w:rsidP="00032D5C">
            <w:pPr>
              <w:spacing w:after="0" w:line="240" w:lineRule="auto"/>
              <w:contextualSpacing/>
              <w:rPr>
                <w:rFonts w:cs="Arial"/>
                <w:sz w:val="24"/>
              </w:rPr>
            </w:pPr>
            <w:r>
              <w:rPr>
                <w:rFonts w:cs="Arial"/>
                <w:sz w:val="24"/>
              </w:rPr>
              <w:t>Other Religions</w:t>
            </w:r>
          </w:p>
          <w:p w14:paraId="5AF9A4BB" w14:textId="77777777" w:rsidR="00032D5C" w:rsidRDefault="00032D5C" w:rsidP="00032D5C">
            <w:pPr>
              <w:spacing w:after="0" w:line="240" w:lineRule="auto"/>
              <w:contextualSpacing/>
              <w:rPr>
                <w:rFonts w:cs="Arial"/>
                <w:sz w:val="24"/>
              </w:rPr>
            </w:pPr>
            <w:r>
              <w:rPr>
                <w:rFonts w:cs="Arial"/>
                <w:sz w:val="24"/>
              </w:rPr>
              <w:t>No Religion</w:t>
            </w:r>
          </w:p>
          <w:p w14:paraId="363171D3" w14:textId="77777777" w:rsidR="00032D5C" w:rsidRDefault="00032D5C" w:rsidP="00032D5C">
            <w:pPr>
              <w:spacing w:after="0" w:line="240" w:lineRule="auto"/>
              <w:contextualSpacing/>
              <w:rPr>
                <w:rFonts w:cs="Arial"/>
                <w:sz w:val="24"/>
              </w:rPr>
            </w:pPr>
            <w:r>
              <w:rPr>
                <w:rFonts w:cs="Arial"/>
                <w:sz w:val="24"/>
              </w:rPr>
              <w:t>Religion not stated</w:t>
            </w:r>
          </w:p>
          <w:p w14:paraId="21E887F7"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0B4E02D" w14:textId="77777777" w:rsidR="00CD34D3" w:rsidRDefault="00CD34D3" w:rsidP="00565A2D">
            <w:pPr>
              <w:spacing w:after="0" w:line="240" w:lineRule="auto"/>
              <w:contextualSpacing/>
              <w:rPr>
                <w:rFonts w:cs="Arial"/>
                <w:b/>
                <w:sz w:val="24"/>
              </w:rPr>
            </w:pPr>
          </w:p>
          <w:p w14:paraId="66090932"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03B29DE8"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76607F7B"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6F07865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14:paraId="0EB9D722"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0A7EDBE4"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3FC67792" w14:textId="77777777" w:rsidR="00565A2D" w:rsidRPr="00565A2D" w:rsidRDefault="00565A2D" w:rsidP="00565A2D">
            <w:pPr>
              <w:spacing w:after="0" w:line="240" w:lineRule="auto"/>
              <w:contextualSpacing/>
              <w:rPr>
                <w:rFonts w:cs="Arial"/>
                <w:sz w:val="24"/>
              </w:rPr>
            </w:pPr>
            <w:r w:rsidRPr="00565A2D">
              <w:rPr>
                <w:rFonts w:cs="Arial"/>
                <w:sz w:val="24"/>
              </w:rPr>
              <w:t>21.67%</w:t>
            </w:r>
          </w:p>
          <w:p w14:paraId="3BE5E94A"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7E33A022" w14:textId="77777777" w:rsidR="00CD34D3" w:rsidRDefault="00CD34D3" w:rsidP="00032D5C">
            <w:pPr>
              <w:spacing w:after="0" w:line="240" w:lineRule="auto"/>
              <w:contextualSpacing/>
              <w:rPr>
                <w:rFonts w:cs="Arial"/>
                <w:b/>
                <w:sz w:val="24"/>
              </w:rPr>
            </w:pPr>
          </w:p>
          <w:p w14:paraId="1D9339E8"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34212F02"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78151C44"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5CEA53EA"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14:paraId="24A2118D"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78880405"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150F1DB1"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17.39%</w:t>
            </w:r>
          </w:p>
          <w:p w14:paraId="7FF2DC19"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22F2B241" w14:textId="77777777" w:rsidR="0057100E" w:rsidRDefault="0057100E" w:rsidP="00032D5C">
            <w:pPr>
              <w:spacing w:after="0" w:line="240" w:lineRule="auto"/>
              <w:contextualSpacing/>
              <w:rPr>
                <w:rFonts w:cs="Arial"/>
                <w:sz w:val="24"/>
              </w:rPr>
            </w:pPr>
          </w:p>
          <w:p w14:paraId="53AD352A"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DD6606"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669FBEE2" w14:textId="77777777" w:rsidR="00032D5C" w:rsidRPr="003930CF" w:rsidRDefault="00032D5C" w:rsidP="00032D5C">
            <w:pPr>
              <w:spacing w:after="0" w:line="240" w:lineRule="auto"/>
              <w:contextualSpacing/>
              <w:rPr>
                <w:rFonts w:cs="Arial"/>
                <w:sz w:val="24"/>
              </w:rPr>
            </w:pPr>
          </w:p>
        </w:tc>
      </w:tr>
      <w:tr w:rsidR="00CD34D3" w:rsidRPr="003930CF" w14:paraId="19C2F673"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2F9271E3" w14:textId="77777777" w:rsidR="00CD34D3" w:rsidRDefault="00CD34D3" w:rsidP="00032D5C">
            <w:pPr>
              <w:spacing w:after="0" w:line="240" w:lineRule="auto"/>
              <w:contextualSpacing/>
              <w:rPr>
                <w:rFonts w:cs="Arial"/>
                <w:b/>
                <w:sz w:val="24"/>
              </w:rPr>
            </w:pPr>
            <w:r w:rsidRPr="003930CF">
              <w:rPr>
                <w:rFonts w:cs="Arial"/>
                <w:b/>
                <w:sz w:val="24"/>
              </w:rPr>
              <w:lastRenderedPageBreak/>
              <w:t>8.</w:t>
            </w:r>
          </w:p>
          <w:p w14:paraId="2027E0BE"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34E5933E"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664E9088" w14:textId="77777777" w:rsidR="007036F5" w:rsidRDefault="007036F5" w:rsidP="00AF24C1">
            <w:pPr>
              <w:spacing w:after="0" w:line="240" w:lineRule="auto"/>
              <w:contextualSpacing/>
              <w:rPr>
                <w:rFonts w:cs="Arial"/>
                <w:sz w:val="24"/>
              </w:rPr>
            </w:pPr>
          </w:p>
          <w:p w14:paraId="6F0B9788"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AC12C5A" w14:textId="77777777" w:rsidR="00CD34D3" w:rsidRPr="003930CF" w:rsidRDefault="00CD34D3" w:rsidP="00032D5C">
            <w:pPr>
              <w:spacing w:after="0" w:line="240" w:lineRule="auto"/>
              <w:contextualSpacing/>
              <w:rPr>
                <w:rFonts w:cs="Arial"/>
                <w:sz w:val="24"/>
              </w:rPr>
            </w:pPr>
          </w:p>
          <w:p w14:paraId="4FCF3A8F" w14:textId="77777777" w:rsidR="00CD34D3" w:rsidRPr="003930CF" w:rsidRDefault="00CD34D3" w:rsidP="00032D5C">
            <w:pPr>
              <w:spacing w:after="0" w:line="240" w:lineRule="auto"/>
              <w:contextualSpacing/>
              <w:rPr>
                <w:rFonts w:cs="Arial"/>
                <w:sz w:val="24"/>
              </w:rPr>
            </w:pPr>
          </w:p>
          <w:p w14:paraId="5C064CD3" w14:textId="77777777" w:rsidR="00CD34D3" w:rsidRDefault="00CD34D3" w:rsidP="00032D5C">
            <w:pPr>
              <w:spacing w:after="0" w:line="240" w:lineRule="auto"/>
              <w:contextualSpacing/>
              <w:rPr>
                <w:rFonts w:cs="Arial"/>
                <w:sz w:val="24"/>
              </w:rPr>
            </w:pPr>
          </w:p>
          <w:p w14:paraId="78BE226D" w14:textId="77777777" w:rsidR="00CD34D3" w:rsidRPr="003930CF" w:rsidRDefault="00CD34D3" w:rsidP="00032D5C">
            <w:pPr>
              <w:spacing w:after="0" w:line="240" w:lineRule="auto"/>
              <w:contextualSpacing/>
              <w:rPr>
                <w:rFonts w:cs="Arial"/>
                <w:sz w:val="24"/>
              </w:rPr>
            </w:pPr>
            <w:r w:rsidRPr="003930CF">
              <w:rPr>
                <w:rFonts w:cs="Arial"/>
                <w:sz w:val="24"/>
              </w:rPr>
              <w:t>DUP</w:t>
            </w:r>
          </w:p>
          <w:p w14:paraId="313B9F64" w14:textId="77777777" w:rsidR="00CD34D3" w:rsidRPr="003930CF" w:rsidRDefault="00CD34D3" w:rsidP="00032D5C">
            <w:pPr>
              <w:spacing w:after="0" w:line="240" w:lineRule="auto"/>
              <w:contextualSpacing/>
              <w:rPr>
                <w:rFonts w:cs="Arial"/>
                <w:sz w:val="24"/>
              </w:rPr>
            </w:pPr>
            <w:r w:rsidRPr="003930CF">
              <w:rPr>
                <w:rFonts w:cs="Arial"/>
                <w:sz w:val="24"/>
              </w:rPr>
              <w:t>SF</w:t>
            </w:r>
          </w:p>
          <w:p w14:paraId="575E9977" w14:textId="77777777" w:rsidR="00CD34D3" w:rsidRPr="003930CF" w:rsidRDefault="00CD34D3" w:rsidP="00032D5C">
            <w:pPr>
              <w:spacing w:after="0" w:line="240" w:lineRule="auto"/>
              <w:contextualSpacing/>
              <w:rPr>
                <w:rFonts w:cs="Arial"/>
                <w:sz w:val="24"/>
              </w:rPr>
            </w:pPr>
            <w:r w:rsidRPr="003930CF">
              <w:rPr>
                <w:rFonts w:cs="Arial"/>
                <w:sz w:val="24"/>
              </w:rPr>
              <w:t>SDLP</w:t>
            </w:r>
          </w:p>
          <w:p w14:paraId="633257C6" w14:textId="77777777" w:rsidR="00CD34D3" w:rsidRPr="003930CF" w:rsidRDefault="00CD34D3" w:rsidP="00032D5C">
            <w:pPr>
              <w:spacing w:after="0" w:line="240" w:lineRule="auto"/>
              <w:contextualSpacing/>
              <w:rPr>
                <w:rFonts w:cs="Arial"/>
                <w:sz w:val="24"/>
              </w:rPr>
            </w:pPr>
            <w:r w:rsidRPr="003930CF">
              <w:rPr>
                <w:rFonts w:cs="Arial"/>
                <w:sz w:val="24"/>
              </w:rPr>
              <w:t>UUP</w:t>
            </w:r>
          </w:p>
          <w:p w14:paraId="1D5E3633"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42521240"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61930547" w14:textId="77777777" w:rsidR="00CD34D3" w:rsidRPr="003930CF" w:rsidRDefault="00CD34D3" w:rsidP="00032D5C">
            <w:pPr>
              <w:spacing w:after="0" w:line="240" w:lineRule="auto"/>
              <w:contextualSpacing/>
              <w:rPr>
                <w:rFonts w:cs="Arial"/>
                <w:sz w:val="24"/>
              </w:rPr>
            </w:pPr>
            <w:r w:rsidRPr="003930CF">
              <w:rPr>
                <w:rFonts w:cs="Arial"/>
                <w:sz w:val="24"/>
              </w:rPr>
              <w:t>PBP</w:t>
            </w:r>
          </w:p>
          <w:p w14:paraId="603E6170" w14:textId="77777777" w:rsidR="00CD34D3" w:rsidRPr="003930CF" w:rsidRDefault="00CD34D3" w:rsidP="00032D5C">
            <w:pPr>
              <w:spacing w:after="0" w:line="240" w:lineRule="auto"/>
              <w:contextualSpacing/>
              <w:rPr>
                <w:rFonts w:cs="Arial"/>
                <w:sz w:val="24"/>
              </w:rPr>
            </w:pPr>
            <w:r w:rsidRPr="003930CF">
              <w:rPr>
                <w:rFonts w:cs="Arial"/>
                <w:sz w:val="24"/>
              </w:rPr>
              <w:t>IND</w:t>
            </w:r>
          </w:p>
          <w:p w14:paraId="542CEE10" w14:textId="77777777" w:rsidR="00CD34D3" w:rsidRPr="003930CF" w:rsidRDefault="00CD34D3"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AB5B6A0" w14:textId="77777777" w:rsidR="00CD34D3" w:rsidRDefault="00CD34D3" w:rsidP="00032D5C">
            <w:pPr>
              <w:spacing w:after="0" w:line="240" w:lineRule="auto"/>
              <w:contextualSpacing/>
              <w:jc w:val="center"/>
              <w:rPr>
                <w:rFonts w:cs="Arial"/>
                <w:sz w:val="24"/>
              </w:rPr>
            </w:pPr>
            <w:r w:rsidRPr="003930CF">
              <w:rPr>
                <w:rFonts w:cs="Arial"/>
                <w:sz w:val="24"/>
              </w:rPr>
              <w:t>Belfast</w:t>
            </w:r>
          </w:p>
          <w:p w14:paraId="082BF7AA"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19C8D894" w14:textId="77777777" w:rsidR="00CD34D3" w:rsidRPr="003930CF" w:rsidRDefault="00CD34D3" w:rsidP="00032D5C">
            <w:pPr>
              <w:spacing w:after="0" w:line="240" w:lineRule="auto"/>
              <w:jc w:val="center"/>
              <w:rPr>
                <w:rFonts w:cs="Arial"/>
                <w:sz w:val="24"/>
              </w:rPr>
            </w:pPr>
          </w:p>
          <w:p w14:paraId="4929527F" w14:textId="77777777" w:rsidR="00CD34D3" w:rsidRPr="003930CF" w:rsidRDefault="00CD34D3" w:rsidP="00032D5C">
            <w:pPr>
              <w:spacing w:after="0" w:line="240" w:lineRule="auto"/>
              <w:jc w:val="center"/>
              <w:rPr>
                <w:rFonts w:cs="Arial"/>
                <w:sz w:val="24"/>
              </w:rPr>
            </w:pPr>
            <w:r>
              <w:rPr>
                <w:rFonts w:cs="Arial"/>
                <w:sz w:val="24"/>
              </w:rPr>
              <w:t>14</w:t>
            </w:r>
          </w:p>
          <w:p w14:paraId="514EBCD5" w14:textId="77777777" w:rsidR="00CD34D3" w:rsidRPr="003930CF" w:rsidRDefault="00CD34D3" w:rsidP="00032D5C">
            <w:pPr>
              <w:spacing w:after="0" w:line="240" w:lineRule="auto"/>
              <w:jc w:val="center"/>
              <w:rPr>
                <w:rFonts w:cs="Arial"/>
                <w:sz w:val="24"/>
              </w:rPr>
            </w:pPr>
            <w:r>
              <w:rPr>
                <w:rFonts w:cs="Arial"/>
                <w:sz w:val="24"/>
              </w:rPr>
              <w:t>22</w:t>
            </w:r>
          </w:p>
          <w:p w14:paraId="54AF2A65" w14:textId="77777777" w:rsidR="00CD34D3" w:rsidRPr="003930CF" w:rsidRDefault="00CD34D3" w:rsidP="00032D5C">
            <w:pPr>
              <w:spacing w:after="0" w:line="240" w:lineRule="auto"/>
              <w:jc w:val="center"/>
              <w:rPr>
                <w:rFonts w:cs="Arial"/>
                <w:sz w:val="24"/>
              </w:rPr>
            </w:pPr>
            <w:r>
              <w:rPr>
                <w:rFonts w:cs="Arial"/>
                <w:sz w:val="24"/>
              </w:rPr>
              <w:t>5</w:t>
            </w:r>
          </w:p>
          <w:p w14:paraId="5EFA378F" w14:textId="77777777" w:rsidR="00CD34D3" w:rsidRPr="003930CF" w:rsidRDefault="00CD34D3" w:rsidP="00032D5C">
            <w:pPr>
              <w:spacing w:after="0" w:line="240" w:lineRule="auto"/>
              <w:jc w:val="center"/>
              <w:rPr>
                <w:rFonts w:cs="Arial"/>
                <w:sz w:val="24"/>
              </w:rPr>
            </w:pPr>
            <w:r>
              <w:rPr>
                <w:rFonts w:cs="Arial"/>
                <w:sz w:val="24"/>
              </w:rPr>
              <w:t>2</w:t>
            </w:r>
          </w:p>
          <w:p w14:paraId="4032651B" w14:textId="77777777" w:rsidR="00CD34D3" w:rsidRPr="003930CF" w:rsidRDefault="00CD34D3" w:rsidP="00032D5C">
            <w:pPr>
              <w:spacing w:after="0" w:line="240" w:lineRule="auto"/>
              <w:jc w:val="center"/>
              <w:rPr>
                <w:rFonts w:cs="Arial"/>
                <w:sz w:val="24"/>
              </w:rPr>
            </w:pPr>
            <w:r>
              <w:rPr>
                <w:rFonts w:cs="Arial"/>
                <w:sz w:val="24"/>
              </w:rPr>
              <w:t>11</w:t>
            </w:r>
          </w:p>
          <w:p w14:paraId="685D95D2" w14:textId="77777777" w:rsidR="00CD34D3" w:rsidRPr="003930CF" w:rsidRDefault="00CD34D3" w:rsidP="00032D5C">
            <w:pPr>
              <w:spacing w:after="0" w:line="240" w:lineRule="auto"/>
              <w:jc w:val="center"/>
              <w:rPr>
                <w:rFonts w:cs="Arial"/>
                <w:sz w:val="24"/>
              </w:rPr>
            </w:pPr>
            <w:r>
              <w:rPr>
                <w:rFonts w:cs="Arial"/>
                <w:sz w:val="24"/>
              </w:rPr>
              <w:t>3</w:t>
            </w:r>
          </w:p>
          <w:p w14:paraId="69499166" w14:textId="77777777" w:rsidR="00CD34D3" w:rsidRPr="003930CF" w:rsidRDefault="00CD34D3" w:rsidP="00032D5C">
            <w:pPr>
              <w:spacing w:after="0" w:line="240" w:lineRule="auto"/>
              <w:jc w:val="center"/>
              <w:rPr>
                <w:rFonts w:cs="Arial"/>
                <w:sz w:val="24"/>
              </w:rPr>
            </w:pPr>
            <w:r>
              <w:rPr>
                <w:rFonts w:cs="Arial"/>
                <w:sz w:val="24"/>
              </w:rPr>
              <w:t>1</w:t>
            </w:r>
          </w:p>
          <w:p w14:paraId="465BD66A" w14:textId="77777777" w:rsidR="00CD34D3" w:rsidRPr="003930CF" w:rsidRDefault="00CD34D3" w:rsidP="00032D5C">
            <w:pPr>
              <w:spacing w:after="0" w:line="240" w:lineRule="auto"/>
              <w:jc w:val="center"/>
              <w:rPr>
                <w:rFonts w:cs="Arial"/>
                <w:sz w:val="24"/>
              </w:rPr>
            </w:pPr>
            <w:r>
              <w:rPr>
                <w:rFonts w:cs="Arial"/>
                <w:sz w:val="24"/>
              </w:rPr>
              <w:t>1</w:t>
            </w:r>
          </w:p>
          <w:p w14:paraId="4C3D6A9D" w14:textId="77777777" w:rsidR="00CD34D3" w:rsidRPr="003930CF" w:rsidRDefault="00CD34D3" w:rsidP="00032D5C">
            <w:pPr>
              <w:spacing w:after="0" w:line="240" w:lineRule="auto"/>
              <w:jc w:val="center"/>
              <w:rPr>
                <w:rFonts w:cs="Arial"/>
                <w:sz w:val="24"/>
              </w:rPr>
            </w:pPr>
            <w:r>
              <w:rPr>
                <w:rFonts w:cs="Arial"/>
                <w:sz w:val="24"/>
              </w:rPr>
              <w:t>2</w:t>
            </w:r>
          </w:p>
          <w:p w14:paraId="6B2FD529" w14:textId="77777777" w:rsidR="00CD34D3" w:rsidRPr="003930CF" w:rsidRDefault="00CD34D3" w:rsidP="00032D5C">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14:paraId="251174B7" w14:textId="77777777" w:rsidR="00CD34D3" w:rsidRPr="003930CF" w:rsidRDefault="00CD34D3" w:rsidP="00CD34D3">
            <w:pPr>
              <w:spacing w:after="0" w:line="240" w:lineRule="auto"/>
              <w:contextualSpacing/>
              <w:jc w:val="center"/>
              <w:rPr>
                <w:rFonts w:cs="Arial"/>
                <w:sz w:val="24"/>
              </w:rPr>
            </w:pPr>
            <w:proofErr w:type="spellStart"/>
            <w:r w:rsidRPr="003930CF">
              <w:rPr>
                <w:rFonts w:cs="Arial"/>
                <w:sz w:val="24"/>
              </w:rPr>
              <w:t>C</w:t>
            </w:r>
            <w:r>
              <w:rPr>
                <w:rFonts w:cs="Arial"/>
                <w:sz w:val="24"/>
              </w:rPr>
              <w:t>’r</w:t>
            </w:r>
            <w:r w:rsidRPr="003930CF">
              <w:rPr>
                <w:rFonts w:cs="Arial"/>
                <w:sz w:val="24"/>
              </w:rPr>
              <w:t>eagh</w:t>
            </w:r>
            <w:proofErr w:type="spellEnd"/>
            <w:r>
              <w:rPr>
                <w:rFonts w:cs="Arial"/>
                <w:sz w:val="24"/>
              </w:rPr>
              <w:t>*</w:t>
            </w:r>
          </w:p>
          <w:p w14:paraId="29B75CD6" w14:textId="77777777" w:rsidR="00CD34D3" w:rsidRPr="003930CF" w:rsidRDefault="00CD34D3" w:rsidP="00032D5C">
            <w:pPr>
              <w:spacing w:after="0" w:line="240" w:lineRule="auto"/>
              <w:contextualSpacing/>
              <w:jc w:val="center"/>
              <w:rPr>
                <w:rFonts w:cs="Arial"/>
                <w:sz w:val="24"/>
              </w:rPr>
            </w:pPr>
          </w:p>
          <w:p w14:paraId="7A7134BC" w14:textId="77777777" w:rsidR="00CD34D3" w:rsidRDefault="00CD34D3" w:rsidP="00032D5C">
            <w:pPr>
              <w:spacing w:after="0" w:line="240" w:lineRule="auto"/>
              <w:contextualSpacing/>
              <w:jc w:val="center"/>
              <w:rPr>
                <w:rFonts w:cs="Arial"/>
                <w:sz w:val="24"/>
              </w:rPr>
            </w:pPr>
          </w:p>
          <w:p w14:paraId="64011CEF" w14:textId="77777777" w:rsidR="00CD34D3" w:rsidRPr="003930CF" w:rsidRDefault="00CD34D3" w:rsidP="00032D5C">
            <w:pPr>
              <w:spacing w:after="0" w:line="240" w:lineRule="auto"/>
              <w:contextualSpacing/>
              <w:jc w:val="center"/>
              <w:rPr>
                <w:rFonts w:cs="Arial"/>
                <w:sz w:val="24"/>
              </w:rPr>
            </w:pPr>
            <w:r>
              <w:rPr>
                <w:rFonts w:cs="Arial"/>
                <w:sz w:val="24"/>
              </w:rPr>
              <w:t>3</w:t>
            </w:r>
          </w:p>
          <w:p w14:paraId="19BFFAC8" w14:textId="77777777" w:rsidR="00CD34D3" w:rsidRPr="003930CF" w:rsidRDefault="00CD34D3" w:rsidP="00032D5C">
            <w:pPr>
              <w:spacing w:after="0" w:line="240" w:lineRule="auto"/>
              <w:contextualSpacing/>
              <w:jc w:val="center"/>
              <w:rPr>
                <w:rFonts w:cs="Arial"/>
                <w:sz w:val="24"/>
              </w:rPr>
            </w:pPr>
            <w:r>
              <w:rPr>
                <w:rFonts w:cs="Arial"/>
                <w:sz w:val="24"/>
              </w:rPr>
              <w:t>2</w:t>
            </w:r>
          </w:p>
          <w:p w14:paraId="75048B17" w14:textId="77777777" w:rsidR="00CD34D3" w:rsidRPr="003930CF" w:rsidRDefault="00CD34D3" w:rsidP="00032D5C">
            <w:pPr>
              <w:spacing w:after="0" w:line="240" w:lineRule="auto"/>
              <w:contextualSpacing/>
              <w:jc w:val="center"/>
              <w:rPr>
                <w:rFonts w:cs="Arial"/>
                <w:sz w:val="24"/>
              </w:rPr>
            </w:pPr>
            <w:r>
              <w:rPr>
                <w:rFonts w:cs="Arial"/>
                <w:sz w:val="24"/>
              </w:rPr>
              <w:t>1</w:t>
            </w:r>
          </w:p>
          <w:p w14:paraId="4A58F9A6" w14:textId="77777777" w:rsidR="00CD34D3" w:rsidRPr="003930CF" w:rsidRDefault="00CD34D3" w:rsidP="00032D5C">
            <w:pPr>
              <w:spacing w:after="0" w:line="240" w:lineRule="auto"/>
              <w:contextualSpacing/>
              <w:jc w:val="center"/>
              <w:rPr>
                <w:rFonts w:cs="Arial"/>
                <w:sz w:val="24"/>
              </w:rPr>
            </w:pPr>
            <w:r>
              <w:rPr>
                <w:rFonts w:cs="Arial"/>
                <w:sz w:val="24"/>
              </w:rPr>
              <w:t>1</w:t>
            </w:r>
          </w:p>
          <w:p w14:paraId="526E3EBA" w14:textId="77777777" w:rsidR="00CD34D3" w:rsidRPr="003930CF" w:rsidRDefault="00CD34D3" w:rsidP="00032D5C">
            <w:pPr>
              <w:spacing w:after="0" w:line="240" w:lineRule="auto"/>
              <w:contextualSpacing/>
              <w:jc w:val="center"/>
              <w:rPr>
                <w:rFonts w:cs="Arial"/>
                <w:sz w:val="24"/>
              </w:rPr>
            </w:pPr>
            <w:r>
              <w:rPr>
                <w:rFonts w:cs="Arial"/>
                <w:sz w:val="24"/>
              </w:rPr>
              <w:t>5</w:t>
            </w:r>
          </w:p>
          <w:p w14:paraId="6A695536" w14:textId="77777777" w:rsidR="00CD34D3" w:rsidRPr="003930CF" w:rsidRDefault="00CD34D3" w:rsidP="00032D5C">
            <w:pPr>
              <w:spacing w:after="0" w:line="240" w:lineRule="auto"/>
              <w:contextualSpacing/>
              <w:jc w:val="center"/>
              <w:rPr>
                <w:rFonts w:cs="Arial"/>
                <w:sz w:val="24"/>
              </w:rPr>
            </w:pPr>
            <w:r>
              <w:rPr>
                <w:rFonts w:cs="Arial"/>
                <w:sz w:val="24"/>
              </w:rPr>
              <w:t>0</w:t>
            </w:r>
          </w:p>
          <w:p w14:paraId="65F6EB2E"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4CA9397F"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130FABA9"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3922CC" w14:textId="77777777" w:rsidR="00CD34D3" w:rsidRPr="003930CF" w:rsidRDefault="00CD34D3"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39F8D2FD" w14:textId="77777777" w:rsidR="00CD34D3" w:rsidRPr="003930CF" w:rsidRDefault="00CD34D3" w:rsidP="00060D57">
            <w:pPr>
              <w:spacing w:after="0" w:line="240" w:lineRule="auto"/>
              <w:contextualSpacing/>
              <w:rPr>
                <w:rFonts w:cs="Arial"/>
                <w:sz w:val="24"/>
              </w:rPr>
            </w:pPr>
          </w:p>
        </w:tc>
      </w:tr>
      <w:tr w:rsidR="00032D5C" w:rsidRPr="003930CF" w14:paraId="76BE564B"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77558A4" w14:textId="77777777" w:rsidR="00CD34D3" w:rsidRDefault="00032D5C" w:rsidP="00032D5C">
            <w:pPr>
              <w:spacing w:after="0" w:line="240" w:lineRule="auto"/>
              <w:contextualSpacing/>
              <w:rPr>
                <w:rFonts w:cs="Arial"/>
                <w:b/>
                <w:sz w:val="24"/>
              </w:rPr>
            </w:pPr>
            <w:r w:rsidRPr="003930CF">
              <w:rPr>
                <w:rFonts w:cs="Arial"/>
                <w:b/>
                <w:sz w:val="24"/>
              </w:rPr>
              <w:t xml:space="preserve">9. </w:t>
            </w:r>
          </w:p>
          <w:p w14:paraId="1BD674A1"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0D45114B" w14:textId="77777777" w:rsidR="00032D5C" w:rsidRPr="003930CF" w:rsidRDefault="00032D5C"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DB524B1" w14:textId="77777777" w:rsidR="00565A2D" w:rsidRDefault="00565A2D" w:rsidP="00032D5C">
            <w:pPr>
              <w:spacing w:after="0" w:line="240" w:lineRule="auto"/>
              <w:contextualSpacing/>
              <w:rPr>
                <w:rFonts w:cs="Arial"/>
                <w:sz w:val="24"/>
              </w:rPr>
            </w:pPr>
          </w:p>
          <w:p w14:paraId="194D67DB"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4995EFF6"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18237B13"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24353F0D"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29C0A393"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5E500DAD" w14:textId="77777777" w:rsidR="00565A2D" w:rsidRDefault="00565A2D" w:rsidP="00565A2D">
            <w:pPr>
              <w:spacing w:after="0" w:line="240" w:lineRule="auto"/>
              <w:contextualSpacing/>
              <w:rPr>
                <w:rFonts w:cs="Arial"/>
                <w:sz w:val="24"/>
              </w:rPr>
            </w:pPr>
            <w:r>
              <w:rPr>
                <w:rFonts w:cs="Arial"/>
                <w:sz w:val="24"/>
              </w:rPr>
              <w:t xml:space="preserve">Not stated </w:t>
            </w:r>
          </w:p>
          <w:p w14:paraId="4029866E" w14:textId="77777777" w:rsidR="00565A2D" w:rsidRDefault="00565A2D" w:rsidP="00032D5C">
            <w:pPr>
              <w:spacing w:after="0" w:line="240" w:lineRule="auto"/>
              <w:contextualSpacing/>
              <w:rPr>
                <w:rFonts w:cs="Arial"/>
                <w:sz w:val="24"/>
              </w:rPr>
            </w:pPr>
          </w:p>
          <w:p w14:paraId="141708F9"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2BFF838" w14:textId="77777777" w:rsidR="00565A2D" w:rsidRDefault="00565A2D" w:rsidP="00565A2D">
            <w:pPr>
              <w:spacing w:after="0" w:line="240" w:lineRule="auto"/>
              <w:contextualSpacing/>
              <w:rPr>
                <w:rFonts w:cs="Arial"/>
                <w:sz w:val="24"/>
              </w:rPr>
            </w:pPr>
          </w:p>
          <w:p w14:paraId="29A26C4A"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57211498" w14:textId="77777777" w:rsidR="0057100E" w:rsidRPr="00565A2D" w:rsidRDefault="0057100E" w:rsidP="00565A2D">
            <w:pPr>
              <w:spacing w:after="0" w:line="240" w:lineRule="auto"/>
              <w:contextualSpacing/>
              <w:rPr>
                <w:rFonts w:cs="Arial"/>
                <w:sz w:val="24"/>
              </w:rPr>
            </w:pPr>
          </w:p>
          <w:p w14:paraId="2B1FF086"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035B0E5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5741C1EC"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10B95BE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3208106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7A6A0493" w14:textId="77777777" w:rsidR="00565A2D" w:rsidRDefault="00565A2D" w:rsidP="00032D5C">
            <w:pPr>
              <w:spacing w:after="0" w:line="240" w:lineRule="auto"/>
              <w:contextualSpacing/>
              <w:rPr>
                <w:rFonts w:cs="Arial"/>
                <w:i/>
                <w:sz w:val="24"/>
              </w:rPr>
            </w:pPr>
          </w:p>
          <w:p w14:paraId="503E6E57" w14:textId="77777777" w:rsidR="00565A2D" w:rsidRPr="003930CF" w:rsidRDefault="00565A2D" w:rsidP="00032D5C">
            <w:pPr>
              <w:spacing w:after="0" w:line="240" w:lineRule="auto"/>
              <w:contextualSpacing/>
              <w:rPr>
                <w:rFonts w:cs="Arial"/>
                <w:i/>
                <w:sz w:val="24"/>
              </w:rPr>
            </w:pPr>
          </w:p>
          <w:p w14:paraId="061BF206" w14:textId="77777777" w:rsidR="00032D5C" w:rsidRPr="003930CF" w:rsidRDefault="00032D5C" w:rsidP="00032D5C">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792091AA" w14:textId="77777777" w:rsidR="00565A2D" w:rsidRPr="00565A2D" w:rsidRDefault="00565A2D" w:rsidP="00565A2D">
            <w:pPr>
              <w:spacing w:after="0" w:line="240" w:lineRule="auto"/>
              <w:contextualSpacing/>
              <w:rPr>
                <w:rFonts w:cs="Arial"/>
                <w:sz w:val="24"/>
              </w:rPr>
            </w:pPr>
          </w:p>
          <w:p w14:paraId="71811D84" w14:textId="77777777" w:rsidR="00565A2D" w:rsidRDefault="00565A2D" w:rsidP="00565A2D">
            <w:pPr>
              <w:spacing w:after="0" w:line="240" w:lineRule="auto"/>
              <w:contextualSpacing/>
              <w:rPr>
                <w:rFonts w:cs="Arial"/>
                <w:sz w:val="24"/>
              </w:rPr>
            </w:pPr>
            <w:r w:rsidRPr="00565A2D">
              <w:rPr>
                <w:rFonts w:cs="Arial"/>
                <w:sz w:val="24"/>
              </w:rPr>
              <w:t>90.04%</w:t>
            </w:r>
          </w:p>
          <w:p w14:paraId="01564D6A" w14:textId="77777777" w:rsidR="0057100E" w:rsidRPr="00565A2D" w:rsidRDefault="0057100E" w:rsidP="00565A2D">
            <w:pPr>
              <w:spacing w:after="0" w:line="240" w:lineRule="auto"/>
              <w:contextualSpacing/>
              <w:rPr>
                <w:rFonts w:cs="Arial"/>
                <w:sz w:val="24"/>
              </w:rPr>
            </w:pPr>
          </w:p>
          <w:p w14:paraId="66E483BE"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679EFE9E"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599ADC9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250DB452"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19CB865B"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1F5C"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5D35DF24" w14:textId="77777777" w:rsidR="00032D5C" w:rsidRPr="003930CF" w:rsidRDefault="00032D5C" w:rsidP="00032D5C">
            <w:pPr>
              <w:spacing w:after="0" w:line="240" w:lineRule="auto"/>
              <w:contextualSpacing/>
              <w:rPr>
                <w:rFonts w:cs="Arial"/>
                <w:sz w:val="24"/>
              </w:rPr>
            </w:pPr>
          </w:p>
        </w:tc>
      </w:tr>
      <w:tr w:rsidR="00FF097C" w:rsidRPr="003930CF" w14:paraId="2AE844D0"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F0182DD" w14:textId="77777777" w:rsidR="00FF097C" w:rsidRPr="003930CF" w:rsidRDefault="00FF097C" w:rsidP="00032D5C">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8064FCB" w14:textId="77777777"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5301429" w14:textId="77777777" w:rsidR="00FF097C" w:rsidRDefault="00FF097C" w:rsidP="00565A2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408234A6" w14:textId="77777777" w:rsidR="00FF097C" w:rsidRPr="00565A2D" w:rsidRDefault="00FF097C" w:rsidP="00565A2D">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A9048" w14:textId="77777777" w:rsidR="00FF097C" w:rsidRPr="003930CF" w:rsidRDefault="00FF097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21EDFB0A" w14:textId="77777777" w:rsidR="00B064C8" w:rsidRPr="00B064C8" w:rsidRDefault="00B064C8" w:rsidP="00B064C8">
            <w:pPr>
              <w:autoSpaceDE w:val="0"/>
              <w:autoSpaceDN w:val="0"/>
              <w:adjustRightInd w:val="0"/>
              <w:rPr>
                <w:rFonts w:cs="Arial"/>
                <w:sz w:val="24"/>
              </w:rPr>
            </w:pPr>
            <w:proofErr w:type="gramStart"/>
            <w:r w:rsidRPr="00B064C8">
              <w:rPr>
                <w:rFonts w:cs="Arial"/>
                <w:sz w:val="24"/>
              </w:rPr>
              <w:t>Generally speaking, people</w:t>
            </w:r>
            <w:proofErr w:type="gramEnd"/>
            <w:r w:rsidRPr="00B064C8">
              <w:rPr>
                <w:rFonts w:cs="Arial"/>
                <w:sz w:val="24"/>
              </w:rPr>
              <w:t xml:space="preserve"> can fall into more than one Section 75 category.  Taking this into consideration, are there any potential impacts of the policy/decision on people with multiple identities?  </w:t>
            </w:r>
          </w:p>
          <w:p w14:paraId="41C48327"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2BA4AAA4"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7B689AAA"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32F91" w14:textId="77777777" w:rsidR="00A326C3" w:rsidRPr="003930CF" w:rsidRDefault="00A326C3" w:rsidP="00A326C3">
            <w:pPr>
              <w:spacing w:after="0" w:line="240" w:lineRule="auto"/>
              <w:rPr>
                <w:rFonts w:cs="Arial"/>
                <w:b/>
                <w:sz w:val="24"/>
              </w:rPr>
            </w:pPr>
            <w:r w:rsidRPr="00A326C3">
              <w:rPr>
                <w:rFonts w:cs="Arial"/>
                <w:bCs/>
                <w:sz w:val="24"/>
              </w:rPr>
              <w:lastRenderedPageBreak/>
              <w:t>(3.2</w:t>
            </w:r>
            <w:proofErr w:type="gramStart"/>
            <w:r w:rsidRPr="00A326C3">
              <w:rPr>
                <w:rFonts w:cs="Arial"/>
                <w:bCs/>
                <w:sz w:val="24"/>
              </w:rPr>
              <w:t>)</w:t>
            </w:r>
            <w:r>
              <w:rPr>
                <w:rFonts w:cs="Arial"/>
                <w:b/>
                <w:bCs/>
                <w:sz w:val="24"/>
              </w:rPr>
              <w:t xml:space="preserve"> </w:t>
            </w:r>
            <w:r w:rsidRPr="003930CF">
              <w:rPr>
                <w:rFonts w:cs="Arial"/>
                <w:b/>
                <w:sz w:val="24"/>
              </w:rPr>
              <w:t xml:space="preserve"> Quantitative</w:t>
            </w:r>
            <w:proofErr w:type="gramEnd"/>
            <w:r w:rsidRPr="003930CF">
              <w:rPr>
                <w:rFonts w:cs="Arial"/>
                <w:b/>
                <w:sz w:val="24"/>
              </w:rPr>
              <w:t xml:space="preserve"> and Qualitative Data: </w:t>
            </w:r>
            <w:r w:rsidRPr="00A326C3">
              <w:rPr>
                <w:rFonts w:cs="Arial"/>
                <w:b/>
                <w:szCs w:val="28"/>
              </w:rPr>
              <w:t>Staff</w:t>
            </w:r>
          </w:p>
          <w:p w14:paraId="31B4AD49" w14:textId="77777777" w:rsidR="00A326C3" w:rsidRPr="003930CF" w:rsidRDefault="00A326C3" w:rsidP="002E327F">
            <w:pPr>
              <w:spacing w:after="0" w:line="240" w:lineRule="auto"/>
              <w:rPr>
                <w:rFonts w:cs="Arial"/>
                <w:b/>
                <w:bCs/>
                <w:sz w:val="24"/>
              </w:rPr>
            </w:pPr>
          </w:p>
        </w:tc>
      </w:tr>
      <w:tr w:rsidR="00D75E22" w:rsidRPr="003930CF" w14:paraId="660D9E5B"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77026118" w14:textId="77777777" w:rsidR="00D75E22" w:rsidRDefault="00D75E22" w:rsidP="002E327F">
            <w:pPr>
              <w:spacing w:after="0" w:line="240" w:lineRule="auto"/>
              <w:contextualSpacing/>
              <w:rPr>
                <w:rFonts w:cs="Arial"/>
                <w:sz w:val="24"/>
              </w:rPr>
            </w:pPr>
          </w:p>
          <w:p w14:paraId="3153C0F1"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w:t>
            </w:r>
            <w:proofErr w:type="gramStart"/>
            <w:r w:rsidRPr="004C5F5C">
              <w:rPr>
                <w:rFonts w:cs="Arial"/>
                <w:sz w:val="24"/>
              </w:rPr>
              <w:t>one to one</w:t>
            </w:r>
            <w:proofErr w:type="gramEnd"/>
            <w:r w:rsidRPr="004C5F5C">
              <w:rPr>
                <w:rFonts w:cs="Arial"/>
                <w:sz w:val="24"/>
              </w:rPr>
              <w:t xml:space="preserve"> meetings, any adverse equality impacts resulting in changes to their employment.   </w:t>
            </w:r>
          </w:p>
          <w:p w14:paraId="751DB4B1" w14:textId="77777777" w:rsidR="004C5F5C" w:rsidRDefault="004C5F5C" w:rsidP="002E327F">
            <w:pPr>
              <w:spacing w:after="0" w:line="240" w:lineRule="auto"/>
              <w:rPr>
                <w:rFonts w:cs="Arial"/>
                <w:sz w:val="24"/>
              </w:rPr>
            </w:pPr>
          </w:p>
          <w:p w14:paraId="0FA9CDA9"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00437A7B" w14:textId="77777777" w:rsidR="00D75E22" w:rsidRPr="003930CF" w:rsidRDefault="00D75E22" w:rsidP="002E327F">
            <w:pPr>
              <w:spacing w:after="0" w:line="240" w:lineRule="auto"/>
              <w:rPr>
                <w:rFonts w:cs="Arial"/>
                <w:b/>
                <w:sz w:val="24"/>
              </w:rPr>
            </w:pPr>
          </w:p>
          <w:p w14:paraId="37BE68FF"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 xml:space="preserve">Tel: 028 96159615 </w:t>
            </w:r>
            <w:proofErr w:type="gramStart"/>
            <w:r w:rsidR="007977D4" w:rsidRPr="004C5F5C">
              <w:rPr>
                <w:rFonts w:cs="Arial"/>
                <w:b/>
                <w:bCs/>
                <w:sz w:val="24"/>
              </w:rPr>
              <w:t>Email :</w:t>
            </w:r>
            <w:proofErr w:type="gramEnd"/>
            <w:r w:rsidR="007977D4" w:rsidRPr="004C5F5C">
              <w:rPr>
                <w:rFonts w:cs="Arial"/>
                <w:b/>
                <w:bCs/>
                <w:sz w:val="24"/>
              </w:rPr>
              <w:t xml:space="preserve"> samantha.whann</w:t>
            </w:r>
            <w:r w:rsidRPr="004C5F5C">
              <w:rPr>
                <w:rFonts w:cs="Arial"/>
                <w:b/>
                <w:bCs/>
                <w:sz w:val="24"/>
              </w:rPr>
              <w:t>@belfasttrust.hscni.net</w:t>
            </w:r>
          </w:p>
          <w:p w14:paraId="1ECECDD7"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7EBB72BD"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782DC15B" w14:textId="77777777" w:rsidR="00D75E22" w:rsidRPr="003930CF" w:rsidRDefault="00D75E22" w:rsidP="002E327F">
            <w:pPr>
              <w:spacing w:after="0" w:line="240" w:lineRule="auto"/>
              <w:rPr>
                <w:rFonts w:eastAsia="Calibri" w:cs="Arial"/>
                <w:sz w:val="24"/>
              </w:rPr>
            </w:pPr>
            <w:hyperlink r:id="rId16" w:history="1">
              <w:r w:rsidRPr="003930CF">
                <w:rPr>
                  <w:rStyle w:val="Hyperlink"/>
                  <w:rFonts w:eastAsia="Calibri" w:cs="Arial"/>
                  <w:sz w:val="24"/>
                </w:rPr>
                <w:t>Click here for Framework</w:t>
              </w:r>
            </w:hyperlink>
          </w:p>
          <w:p w14:paraId="0E5FB447" w14:textId="77777777" w:rsidR="00D75E22" w:rsidRPr="003930CF" w:rsidRDefault="00D75E22" w:rsidP="002E327F">
            <w:pPr>
              <w:spacing w:after="0" w:line="240" w:lineRule="auto"/>
              <w:rPr>
                <w:rFonts w:eastAsia="Calibri" w:cs="Arial"/>
                <w:sz w:val="24"/>
              </w:rPr>
            </w:pPr>
          </w:p>
          <w:p w14:paraId="0893B0C8"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24F1A9D9" w14:textId="77777777" w:rsidR="00D75E22" w:rsidRPr="003930CF" w:rsidRDefault="00D75E22" w:rsidP="002E327F">
            <w:pPr>
              <w:spacing w:after="0" w:line="240" w:lineRule="auto"/>
              <w:jc w:val="center"/>
              <w:rPr>
                <w:rFonts w:cs="Arial"/>
                <w:b/>
                <w:bCs/>
                <w:sz w:val="24"/>
              </w:rPr>
            </w:pPr>
          </w:p>
        </w:tc>
      </w:tr>
      <w:tr w:rsidR="00D75E22" w:rsidRPr="003930CF" w14:paraId="47CC0393"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380EF90" w14:textId="77777777"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4732D5E"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1A068FC"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01E84C84"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3632D371"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78B1F666"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5E46B066"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EA10F2"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2698F03A"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444B284"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6A815CCC"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7FD1FF0F" w14:textId="77777777" w:rsidR="003034A5" w:rsidRPr="003930CF" w:rsidRDefault="003034A5" w:rsidP="003034A5">
            <w:pPr>
              <w:spacing w:after="0" w:line="240" w:lineRule="auto"/>
              <w:rPr>
                <w:rFonts w:cs="Arial"/>
                <w:bCs/>
                <w:sz w:val="24"/>
              </w:rPr>
            </w:pPr>
          </w:p>
        </w:tc>
      </w:tr>
      <w:tr w:rsidR="003034A5" w:rsidRPr="003930CF" w14:paraId="01583729"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6E66C98" w14:textId="77777777" w:rsidR="003034A5" w:rsidRPr="003930CF" w:rsidRDefault="003034A5" w:rsidP="003034A5">
            <w:pPr>
              <w:spacing w:line="240" w:lineRule="auto"/>
              <w:rPr>
                <w:rFonts w:cs="Arial"/>
                <w:sz w:val="24"/>
              </w:rPr>
            </w:pPr>
            <w:r w:rsidRPr="003930CF">
              <w:rPr>
                <w:rFonts w:cs="Arial"/>
                <w:sz w:val="24"/>
              </w:rPr>
              <w:t xml:space="preserve">1. </w:t>
            </w:r>
          </w:p>
          <w:p w14:paraId="60E0D530"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5F87B4"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7E5C221" w14:textId="77777777" w:rsidR="003034A5" w:rsidRPr="00824A1C" w:rsidRDefault="003034A5" w:rsidP="003034A5">
            <w:pPr>
              <w:spacing w:after="0" w:line="240" w:lineRule="auto"/>
              <w:rPr>
                <w:rFonts w:cs="Arial"/>
                <w:sz w:val="24"/>
              </w:rPr>
            </w:pPr>
            <w:r w:rsidRPr="00824A1C">
              <w:rPr>
                <w:rFonts w:cs="Arial"/>
                <w:sz w:val="24"/>
              </w:rPr>
              <w:t>6%</w:t>
            </w:r>
          </w:p>
          <w:p w14:paraId="74555F9A" w14:textId="77777777" w:rsidR="003034A5" w:rsidRPr="00824A1C" w:rsidRDefault="003034A5" w:rsidP="003034A5">
            <w:pPr>
              <w:spacing w:after="0" w:line="240" w:lineRule="auto"/>
              <w:rPr>
                <w:rFonts w:cs="Arial"/>
                <w:sz w:val="24"/>
              </w:rPr>
            </w:pPr>
            <w:r w:rsidRPr="00824A1C">
              <w:rPr>
                <w:rFonts w:cs="Arial"/>
                <w:sz w:val="24"/>
              </w:rPr>
              <w:t>23%</w:t>
            </w:r>
          </w:p>
          <w:p w14:paraId="0A417B34" w14:textId="77777777" w:rsidR="003034A5" w:rsidRPr="00824A1C" w:rsidRDefault="003034A5" w:rsidP="003034A5">
            <w:pPr>
              <w:spacing w:after="0" w:line="240" w:lineRule="auto"/>
              <w:rPr>
                <w:rFonts w:cs="Arial"/>
                <w:sz w:val="24"/>
              </w:rPr>
            </w:pPr>
            <w:r w:rsidRPr="00824A1C">
              <w:rPr>
                <w:rFonts w:cs="Arial"/>
                <w:sz w:val="24"/>
              </w:rPr>
              <w:t>25%</w:t>
            </w:r>
          </w:p>
          <w:p w14:paraId="0D202EDE" w14:textId="77777777" w:rsidR="003034A5" w:rsidRPr="00824A1C" w:rsidRDefault="003034A5" w:rsidP="003034A5">
            <w:pPr>
              <w:spacing w:after="0" w:line="240" w:lineRule="auto"/>
              <w:rPr>
                <w:rFonts w:cs="Arial"/>
                <w:sz w:val="24"/>
              </w:rPr>
            </w:pPr>
            <w:r w:rsidRPr="00824A1C">
              <w:rPr>
                <w:rFonts w:cs="Arial"/>
                <w:sz w:val="24"/>
              </w:rPr>
              <w:t>23%</w:t>
            </w:r>
          </w:p>
          <w:p w14:paraId="26B2BE3C" w14:textId="77777777" w:rsidR="003034A5" w:rsidRPr="00824A1C" w:rsidRDefault="003034A5" w:rsidP="003034A5">
            <w:pPr>
              <w:spacing w:after="0" w:line="240" w:lineRule="auto"/>
              <w:rPr>
                <w:rFonts w:cs="Arial"/>
                <w:sz w:val="24"/>
              </w:rPr>
            </w:pPr>
            <w:r w:rsidRPr="00824A1C">
              <w:rPr>
                <w:rFonts w:cs="Arial"/>
                <w:sz w:val="24"/>
              </w:rPr>
              <w:t>19%</w:t>
            </w:r>
          </w:p>
          <w:p w14:paraId="3238D77E"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AFD27E"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92AFDD1"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33CD5196"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048D9AA" w14:textId="77777777" w:rsidR="003034A5" w:rsidRPr="003930CF" w:rsidRDefault="003034A5" w:rsidP="003034A5">
            <w:pPr>
              <w:spacing w:line="240" w:lineRule="auto"/>
              <w:rPr>
                <w:rFonts w:cs="Arial"/>
                <w:sz w:val="24"/>
              </w:rPr>
            </w:pPr>
            <w:r w:rsidRPr="003930CF">
              <w:rPr>
                <w:rFonts w:cs="Arial"/>
                <w:sz w:val="24"/>
              </w:rPr>
              <w:lastRenderedPageBreak/>
              <w:t xml:space="preserve">2. </w:t>
            </w:r>
          </w:p>
          <w:p w14:paraId="75D32A52"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10B6FC8" w14:textId="77777777" w:rsidR="003034A5" w:rsidRPr="003930CF" w:rsidRDefault="003034A5" w:rsidP="003034A5">
            <w:pPr>
              <w:spacing w:line="240" w:lineRule="auto"/>
              <w:rPr>
                <w:rFonts w:cs="Arial"/>
                <w:sz w:val="24"/>
              </w:rPr>
            </w:pPr>
          </w:p>
          <w:p w14:paraId="6ECC21BF"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8379147" w14:textId="77777777" w:rsidR="003034A5" w:rsidRDefault="003034A5" w:rsidP="003034A5">
            <w:pPr>
              <w:spacing w:line="240" w:lineRule="auto"/>
              <w:rPr>
                <w:rFonts w:cs="Arial"/>
                <w:sz w:val="24"/>
              </w:rPr>
            </w:pPr>
          </w:p>
          <w:p w14:paraId="76CD120D"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3A84F1"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73429DFF" w14:textId="77777777" w:rsidTr="002E327F">
              <w:trPr>
                <w:trHeight w:val="300"/>
                <w:jc w:val="center"/>
              </w:trPr>
              <w:tc>
                <w:tcPr>
                  <w:tcW w:w="2220" w:type="dxa"/>
                  <w:noWrap/>
                  <w:vAlign w:val="bottom"/>
                </w:tcPr>
                <w:p w14:paraId="440AF41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44A4C26" w14:textId="77777777" w:rsidTr="002E327F">
              <w:trPr>
                <w:trHeight w:val="300"/>
                <w:jc w:val="center"/>
              </w:trPr>
              <w:tc>
                <w:tcPr>
                  <w:tcW w:w="2220" w:type="dxa"/>
                  <w:noWrap/>
                  <w:vAlign w:val="bottom"/>
                </w:tcPr>
                <w:p w14:paraId="5DB42DB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EEA0B9E" w14:textId="77777777" w:rsidTr="002E327F">
              <w:trPr>
                <w:trHeight w:val="300"/>
                <w:jc w:val="center"/>
              </w:trPr>
              <w:tc>
                <w:tcPr>
                  <w:tcW w:w="2220" w:type="dxa"/>
                  <w:noWrap/>
                  <w:vAlign w:val="bottom"/>
                </w:tcPr>
                <w:p w14:paraId="11582E04" w14:textId="77777777" w:rsidR="003034A5" w:rsidRPr="003930CF" w:rsidRDefault="003034A5" w:rsidP="003034A5">
                  <w:pPr>
                    <w:spacing w:after="0" w:line="240" w:lineRule="auto"/>
                    <w:jc w:val="center"/>
                    <w:rPr>
                      <w:rFonts w:cs="Arial"/>
                      <w:color w:val="000000"/>
                      <w:sz w:val="24"/>
                      <w:lang w:eastAsia="en-GB"/>
                    </w:rPr>
                  </w:pPr>
                </w:p>
              </w:tc>
            </w:tr>
          </w:tbl>
          <w:p w14:paraId="73CCA721"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D348B36" w14:textId="77777777" w:rsidR="003034A5" w:rsidRPr="003930CF" w:rsidRDefault="003034A5" w:rsidP="003034A5">
            <w:pPr>
              <w:spacing w:line="240" w:lineRule="auto"/>
              <w:rPr>
                <w:rFonts w:cs="Arial"/>
                <w:color w:val="000000"/>
                <w:sz w:val="24"/>
                <w:lang w:eastAsia="en-GB"/>
              </w:rPr>
            </w:pPr>
          </w:p>
        </w:tc>
      </w:tr>
      <w:tr w:rsidR="003034A5" w:rsidRPr="003930CF" w14:paraId="087E79F7"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6BFBF75" w14:textId="77777777" w:rsidR="003034A5" w:rsidRPr="003930CF" w:rsidRDefault="003034A5" w:rsidP="003034A5">
            <w:pPr>
              <w:spacing w:line="240" w:lineRule="auto"/>
              <w:rPr>
                <w:rFonts w:cs="Arial"/>
                <w:sz w:val="24"/>
              </w:rPr>
            </w:pPr>
            <w:r w:rsidRPr="003930CF">
              <w:rPr>
                <w:rFonts w:cs="Arial"/>
                <w:sz w:val="24"/>
              </w:rPr>
              <w:t xml:space="preserve">3. </w:t>
            </w:r>
          </w:p>
          <w:p w14:paraId="6520CEC8"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6A9C259" w14:textId="77777777" w:rsidR="003034A5" w:rsidRPr="003930CF" w:rsidRDefault="003034A5" w:rsidP="003034A5">
            <w:pPr>
              <w:spacing w:after="0" w:line="240" w:lineRule="auto"/>
              <w:rPr>
                <w:rFonts w:cs="Arial"/>
                <w:sz w:val="24"/>
              </w:rPr>
            </w:pPr>
          </w:p>
          <w:p w14:paraId="29919531" w14:textId="77777777" w:rsidR="003034A5" w:rsidRPr="003930CF" w:rsidRDefault="003034A5" w:rsidP="003034A5">
            <w:pPr>
              <w:spacing w:after="0" w:line="240" w:lineRule="auto"/>
              <w:rPr>
                <w:rFonts w:cs="Arial"/>
                <w:sz w:val="24"/>
              </w:rPr>
            </w:pPr>
          </w:p>
          <w:p w14:paraId="51154FDE" w14:textId="77777777" w:rsidR="003034A5" w:rsidRPr="003930CF" w:rsidRDefault="003034A5" w:rsidP="003034A5">
            <w:pPr>
              <w:spacing w:after="0" w:line="240" w:lineRule="auto"/>
              <w:rPr>
                <w:rFonts w:cs="Arial"/>
                <w:sz w:val="24"/>
              </w:rPr>
            </w:pPr>
            <w:r w:rsidRPr="003930CF">
              <w:rPr>
                <w:rFonts w:cs="Arial"/>
                <w:sz w:val="24"/>
              </w:rPr>
              <w:t>Yes</w:t>
            </w:r>
          </w:p>
          <w:p w14:paraId="39A5D409" w14:textId="77777777" w:rsidR="003034A5" w:rsidRPr="003930CF" w:rsidRDefault="003034A5" w:rsidP="003034A5">
            <w:pPr>
              <w:spacing w:after="0" w:line="240" w:lineRule="auto"/>
              <w:rPr>
                <w:rFonts w:cs="Arial"/>
                <w:sz w:val="24"/>
              </w:rPr>
            </w:pPr>
            <w:r w:rsidRPr="003930CF">
              <w:rPr>
                <w:rFonts w:cs="Arial"/>
                <w:sz w:val="24"/>
              </w:rPr>
              <w:t xml:space="preserve">No </w:t>
            </w:r>
          </w:p>
          <w:p w14:paraId="29C435B0"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74C614D" w14:textId="77777777" w:rsidR="003034A5" w:rsidRDefault="003034A5" w:rsidP="003034A5">
            <w:pPr>
              <w:spacing w:line="240" w:lineRule="auto"/>
              <w:rPr>
                <w:rFonts w:cs="Arial"/>
                <w:sz w:val="24"/>
              </w:rPr>
            </w:pPr>
          </w:p>
          <w:p w14:paraId="783DA1EF"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7A3B4B"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51EF72A6" w14:textId="77777777" w:rsidTr="002E327F">
              <w:trPr>
                <w:trHeight w:val="300"/>
                <w:jc w:val="center"/>
              </w:trPr>
              <w:tc>
                <w:tcPr>
                  <w:tcW w:w="2220" w:type="dxa"/>
                  <w:noWrap/>
                  <w:vAlign w:val="bottom"/>
                </w:tcPr>
                <w:p w14:paraId="3F41949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D733B42" w14:textId="77777777" w:rsidTr="002E327F">
              <w:trPr>
                <w:trHeight w:val="300"/>
                <w:jc w:val="center"/>
              </w:trPr>
              <w:tc>
                <w:tcPr>
                  <w:tcW w:w="2220" w:type="dxa"/>
                  <w:noWrap/>
                  <w:vAlign w:val="bottom"/>
                </w:tcPr>
                <w:p w14:paraId="6A0E30C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890CA98" w14:textId="77777777" w:rsidTr="002E327F">
              <w:trPr>
                <w:trHeight w:val="300"/>
                <w:jc w:val="center"/>
              </w:trPr>
              <w:tc>
                <w:tcPr>
                  <w:tcW w:w="2220" w:type="dxa"/>
                  <w:noWrap/>
                  <w:vAlign w:val="bottom"/>
                </w:tcPr>
                <w:p w14:paraId="08B52673" w14:textId="77777777" w:rsidR="003034A5" w:rsidRPr="003930CF" w:rsidRDefault="003034A5" w:rsidP="003034A5">
                  <w:pPr>
                    <w:spacing w:after="0" w:line="240" w:lineRule="auto"/>
                    <w:jc w:val="center"/>
                    <w:rPr>
                      <w:rFonts w:cs="Arial"/>
                      <w:color w:val="000000"/>
                      <w:sz w:val="24"/>
                      <w:lang w:eastAsia="en-GB"/>
                    </w:rPr>
                  </w:pPr>
                </w:p>
              </w:tc>
            </w:tr>
          </w:tbl>
          <w:p w14:paraId="55B8E144"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0A6C273" w14:textId="77777777" w:rsidR="003034A5" w:rsidRPr="003930CF" w:rsidRDefault="003034A5" w:rsidP="003034A5">
            <w:pPr>
              <w:spacing w:line="240" w:lineRule="auto"/>
              <w:rPr>
                <w:rFonts w:cs="Arial"/>
                <w:color w:val="000000"/>
                <w:sz w:val="24"/>
                <w:lang w:eastAsia="en-GB"/>
              </w:rPr>
            </w:pPr>
          </w:p>
        </w:tc>
      </w:tr>
      <w:tr w:rsidR="003034A5" w:rsidRPr="003930CF" w14:paraId="1B9A1E2C"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719B771" w14:textId="77777777" w:rsidR="003034A5" w:rsidRPr="003930CF" w:rsidRDefault="003034A5" w:rsidP="003034A5">
            <w:pPr>
              <w:spacing w:line="240" w:lineRule="auto"/>
              <w:rPr>
                <w:rFonts w:cs="Arial"/>
                <w:sz w:val="24"/>
              </w:rPr>
            </w:pPr>
            <w:r w:rsidRPr="003930CF">
              <w:rPr>
                <w:rFonts w:cs="Arial"/>
                <w:sz w:val="24"/>
              </w:rPr>
              <w:t xml:space="preserve">4. </w:t>
            </w:r>
          </w:p>
          <w:p w14:paraId="309F6B87"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EECEF16" w14:textId="77777777" w:rsidR="003034A5" w:rsidRPr="003930CF" w:rsidRDefault="003034A5" w:rsidP="003034A5">
            <w:pPr>
              <w:spacing w:line="240" w:lineRule="auto"/>
              <w:rPr>
                <w:rFonts w:cs="Arial"/>
                <w:sz w:val="24"/>
              </w:rPr>
            </w:pPr>
          </w:p>
          <w:p w14:paraId="129CFF0E"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BF16A78" w14:textId="77777777" w:rsidR="003034A5" w:rsidRDefault="003034A5" w:rsidP="003034A5">
            <w:pPr>
              <w:spacing w:line="240" w:lineRule="auto"/>
              <w:rPr>
                <w:rFonts w:cs="Arial"/>
                <w:sz w:val="24"/>
              </w:rPr>
            </w:pPr>
          </w:p>
          <w:p w14:paraId="678E41C7"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7E545F"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4779BA0" w14:textId="77777777" w:rsidR="003034A5" w:rsidRPr="003930CF" w:rsidRDefault="003034A5" w:rsidP="003034A5">
            <w:pPr>
              <w:spacing w:line="240" w:lineRule="auto"/>
              <w:rPr>
                <w:rFonts w:cs="Arial"/>
                <w:color w:val="000000"/>
                <w:sz w:val="24"/>
                <w:lang w:eastAsia="en-GB"/>
              </w:rPr>
            </w:pPr>
          </w:p>
        </w:tc>
      </w:tr>
      <w:tr w:rsidR="003034A5" w:rsidRPr="003930CF" w14:paraId="1CD8213D"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28437AF" w14:textId="77777777" w:rsidR="003034A5" w:rsidRPr="003930CF" w:rsidRDefault="003034A5" w:rsidP="003034A5">
            <w:pPr>
              <w:spacing w:line="240" w:lineRule="auto"/>
              <w:rPr>
                <w:rFonts w:cs="Arial"/>
                <w:sz w:val="24"/>
              </w:rPr>
            </w:pPr>
            <w:r w:rsidRPr="003930CF">
              <w:rPr>
                <w:rFonts w:cs="Arial"/>
                <w:sz w:val="24"/>
              </w:rPr>
              <w:t>5.</w:t>
            </w:r>
          </w:p>
          <w:p w14:paraId="2558E2CF"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E01D573" w14:textId="77777777" w:rsidR="003034A5" w:rsidRPr="003930CF" w:rsidRDefault="003034A5" w:rsidP="003034A5">
            <w:pPr>
              <w:spacing w:after="0" w:line="240" w:lineRule="auto"/>
              <w:rPr>
                <w:rFonts w:cs="Arial"/>
                <w:sz w:val="24"/>
              </w:rPr>
            </w:pPr>
          </w:p>
          <w:p w14:paraId="07667ABE" w14:textId="77777777" w:rsidR="003034A5" w:rsidRPr="003930CF" w:rsidRDefault="003034A5" w:rsidP="003034A5">
            <w:pPr>
              <w:spacing w:after="0" w:line="240" w:lineRule="auto"/>
              <w:rPr>
                <w:rFonts w:cs="Arial"/>
                <w:sz w:val="24"/>
              </w:rPr>
            </w:pPr>
          </w:p>
          <w:p w14:paraId="017F75F6" w14:textId="77777777" w:rsidR="003034A5" w:rsidRPr="003930CF" w:rsidRDefault="003034A5" w:rsidP="003034A5">
            <w:pPr>
              <w:spacing w:after="0" w:line="240" w:lineRule="auto"/>
              <w:rPr>
                <w:rFonts w:cs="Arial"/>
                <w:sz w:val="24"/>
              </w:rPr>
            </w:pPr>
            <w:r w:rsidRPr="003930CF">
              <w:rPr>
                <w:rFonts w:cs="Arial"/>
                <w:sz w:val="24"/>
              </w:rPr>
              <w:t xml:space="preserve">Married/ Civil </w:t>
            </w:r>
            <w:proofErr w:type="spellStart"/>
            <w:r w:rsidRPr="003930CF">
              <w:rPr>
                <w:rFonts w:cs="Arial"/>
                <w:sz w:val="24"/>
              </w:rPr>
              <w:t>P’ship</w:t>
            </w:r>
            <w:proofErr w:type="spellEnd"/>
            <w:r w:rsidRPr="003930CF">
              <w:rPr>
                <w:rFonts w:cs="Arial"/>
                <w:sz w:val="24"/>
              </w:rPr>
              <w:t xml:space="preserve">  </w:t>
            </w:r>
          </w:p>
          <w:p w14:paraId="11DD14EB" w14:textId="77777777" w:rsidR="003034A5" w:rsidRPr="003930CF" w:rsidRDefault="003034A5" w:rsidP="003034A5">
            <w:pPr>
              <w:spacing w:after="0" w:line="240" w:lineRule="auto"/>
              <w:rPr>
                <w:rFonts w:cs="Arial"/>
                <w:sz w:val="24"/>
              </w:rPr>
            </w:pPr>
            <w:r w:rsidRPr="003930CF">
              <w:rPr>
                <w:rFonts w:cs="Arial"/>
                <w:sz w:val="24"/>
              </w:rPr>
              <w:t>Single</w:t>
            </w:r>
          </w:p>
          <w:p w14:paraId="697837D6" w14:textId="77777777" w:rsidR="003034A5" w:rsidRPr="003930CF" w:rsidRDefault="003034A5" w:rsidP="003034A5">
            <w:pPr>
              <w:spacing w:after="0" w:line="240" w:lineRule="auto"/>
              <w:rPr>
                <w:rFonts w:cs="Arial"/>
                <w:sz w:val="24"/>
              </w:rPr>
            </w:pPr>
            <w:r w:rsidRPr="003930CF">
              <w:rPr>
                <w:rFonts w:cs="Arial"/>
                <w:sz w:val="24"/>
              </w:rPr>
              <w:t>Other/</w:t>
            </w:r>
          </w:p>
          <w:p w14:paraId="4403087D"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369693E" w14:textId="77777777" w:rsidR="003034A5" w:rsidRDefault="003034A5" w:rsidP="003034A5">
            <w:pPr>
              <w:spacing w:line="240" w:lineRule="auto"/>
              <w:rPr>
                <w:rFonts w:cs="Arial"/>
                <w:sz w:val="24"/>
              </w:rPr>
            </w:pPr>
          </w:p>
          <w:p w14:paraId="3DF75474"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6FB351" w14:textId="77777777" w:rsidR="003034A5" w:rsidRPr="003930CF" w:rsidRDefault="003034A5" w:rsidP="003034A5">
            <w:pPr>
              <w:spacing w:line="240" w:lineRule="auto"/>
              <w:rPr>
                <w:rFonts w:cs="Arial"/>
                <w:color w:val="000000"/>
                <w:sz w:val="24"/>
                <w:lang w:eastAsia="en-GB"/>
              </w:rPr>
            </w:pPr>
          </w:p>
          <w:p w14:paraId="5C3F07B6"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917B06C" w14:textId="77777777" w:rsidR="003034A5" w:rsidRPr="003930CF" w:rsidRDefault="003034A5" w:rsidP="003034A5">
            <w:pPr>
              <w:spacing w:line="240" w:lineRule="auto"/>
              <w:rPr>
                <w:rFonts w:cs="Arial"/>
                <w:color w:val="000000"/>
                <w:sz w:val="24"/>
                <w:lang w:eastAsia="en-GB"/>
              </w:rPr>
            </w:pPr>
          </w:p>
        </w:tc>
      </w:tr>
      <w:tr w:rsidR="003034A5" w:rsidRPr="003930CF" w14:paraId="73CB7673"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7FDA55" w14:textId="77777777"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14:paraId="05E7B910"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5B3478C" w14:textId="77777777" w:rsidR="003034A5" w:rsidRPr="003930CF" w:rsidRDefault="003034A5" w:rsidP="003034A5">
            <w:pPr>
              <w:spacing w:line="240" w:lineRule="auto"/>
              <w:rPr>
                <w:rFonts w:cs="Arial"/>
                <w:sz w:val="24"/>
              </w:rPr>
            </w:pPr>
          </w:p>
          <w:p w14:paraId="69CC8A31"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6DE6CD0" w14:textId="77777777" w:rsidR="003034A5" w:rsidRDefault="003034A5" w:rsidP="003034A5">
            <w:pPr>
              <w:spacing w:line="240" w:lineRule="auto"/>
              <w:rPr>
                <w:rFonts w:cs="Arial"/>
                <w:sz w:val="24"/>
              </w:rPr>
            </w:pPr>
          </w:p>
          <w:p w14:paraId="7E0160CB"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EB47E8"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691B1F71" w14:textId="77777777" w:rsidTr="002E327F">
              <w:trPr>
                <w:trHeight w:val="300"/>
                <w:jc w:val="center"/>
              </w:trPr>
              <w:tc>
                <w:tcPr>
                  <w:tcW w:w="2220" w:type="dxa"/>
                  <w:noWrap/>
                  <w:vAlign w:val="bottom"/>
                </w:tcPr>
                <w:p w14:paraId="7E32420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E3AF75D" w14:textId="77777777" w:rsidTr="002E327F">
              <w:trPr>
                <w:trHeight w:val="300"/>
                <w:jc w:val="center"/>
              </w:trPr>
              <w:tc>
                <w:tcPr>
                  <w:tcW w:w="2220" w:type="dxa"/>
                  <w:noWrap/>
                  <w:vAlign w:val="bottom"/>
                </w:tcPr>
                <w:p w14:paraId="50920E4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8C79D8A" w14:textId="77777777" w:rsidTr="002E327F">
              <w:trPr>
                <w:trHeight w:val="300"/>
                <w:jc w:val="center"/>
              </w:trPr>
              <w:tc>
                <w:tcPr>
                  <w:tcW w:w="2220" w:type="dxa"/>
                  <w:noWrap/>
                  <w:vAlign w:val="bottom"/>
                </w:tcPr>
                <w:p w14:paraId="07307365" w14:textId="77777777" w:rsidR="003034A5" w:rsidRPr="003930CF" w:rsidRDefault="003034A5" w:rsidP="003034A5">
                  <w:pPr>
                    <w:spacing w:after="0" w:line="240" w:lineRule="auto"/>
                    <w:jc w:val="center"/>
                    <w:rPr>
                      <w:rFonts w:cs="Arial"/>
                      <w:color w:val="000000"/>
                      <w:sz w:val="24"/>
                      <w:lang w:eastAsia="en-GB"/>
                    </w:rPr>
                  </w:pPr>
                </w:p>
              </w:tc>
            </w:tr>
          </w:tbl>
          <w:p w14:paraId="4CF3ABA5"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B0CC417" w14:textId="77777777" w:rsidR="003034A5" w:rsidRPr="003930CF" w:rsidRDefault="003034A5" w:rsidP="003034A5">
            <w:pPr>
              <w:spacing w:line="240" w:lineRule="auto"/>
              <w:rPr>
                <w:rFonts w:cs="Arial"/>
                <w:color w:val="000000"/>
                <w:sz w:val="24"/>
                <w:lang w:eastAsia="en-GB"/>
              </w:rPr>
            </w:pPr>
          </w:p>
        </w:tc>
      </w:tr>
      <w:tr w:rsidR="003034A5" w:rsidRPr="003930CF" w14:paraId="5DB93E97"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F8C20A6" w14:textId="77777777" w:rsidR="003034A5" w:rsidRPr="003930CF" w:rsidRDefault="003034A5" w:rsidP="003034A5">
            <w:pPr>
              <w:spacing w:line="240" w:lineRule="auto"/>
              <w:rPr>
                <w:rFonts w:cs="Arial"/>
                <w:b/>
                <w:sz w:val="24"/>
              </w:rPr>
            </w:pPr>
            <w:r w:rsidRPr="003930CF">
              <w:rPr>
                <w:rFonts w:cs="Arial"/>
                <w:sz w:val="24"/>
              </w:rPr>
              <w:lastRenderedPageBreak/>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DCD5859" w14:textId="77777777" w:rsidR="003034A5" w:rsidRDefault="003034A5" w:rsidP="003034A5">
            <w:pPr>
              <w:spacing w:after="0" w:line="240" w:lineRule="auto"/>
              <w:rPr>
                <w:rFonts w:cs="Arial"/>
                <w:bCs/>
                <w:sz w:val="24"/>
              </w:rPr>
            </w:pPr>
            <w:r w:rsidRPr="003930CF">
              <w:rPr>
                <w:rFonts w:cs="Arial"/>
                <w:bCs/>
                <w:sz w:val="24"/>
              </w:rPr>
              <w:t xml:space="preserve">GB   </w:t>
            </w:r>
          </w:p>
          <w:p w14:paraId="69C31237"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7B9EB78C"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12F46176"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44B990D" w14:textId="77777777" w:rsidR="003034A5" w:rsidRDefault="003034A5" w:rsidP="003034A5">
            <w:pPr>
              <w:spacing w:after="0" w:line="240" w:lineRule="auto"/>
              <w:rPr>
                <w:rFonts w:cs="Arial"/>
                <w:sz w:val="24"/>
              </w:rPr>
            </w:pPr>
            <w:r>
              <w:rPr>
                <w:rFonts w:cs="Arial"/>
                <w:sz w:val="24"/>
              </w:rPr>
              <w:t xml:space="preserve">20%         </w:t>
            </w:r>
          </w:p>
          <w:p w14:paraId="233B4F82"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65E227"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7967228B" w14:textId="77777777" w:rsidTr="002E327F">
              <w:trPr>
                <w:trHeight w:val="300"/>
                <w:jc w:val="center"/>
              </w:trPr>
              <w:tc>
                <w:tcPr>
                  <w:tcW w:w="2220" w:type="dxa"/>
                  <w:noWrap/>
                  <w:vAlign w:val="bottom"/>
                </w:tcPr>
                <w:p w14:paraId="20A1C74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E960B04" w14:textId="77777777" w:rsidTr="002E327F">
              <w:trPr>
                <w:trHeight w:val="300"/>
                <w:jc w:val="center"/>
              </w:trPr>
              <w:tc>
                <w:tcPr>
                  <w:tcW w:w="2220" w:type="dxa"/>
                  <w:noWrap/>
                  <w:vAlign w:val="bottom"/>
                </w:tcPr>
                <w:p w14:paraId="04A5255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BB5A789" w14:textId="77777777" w:rsidTr="002E327F">
              <w:trPr>
                <w:trHeight w:val="300"/>
                <w:jc w:val="center"/>
              </w:trPr>
              <w:tc>
                <w:tcPr>
                  <w:tcW w:w="2220" w:type="dxa"/>
                  <w:noWrap/>
                  <w:vAlign w:val="bottom"/>
                </w:tcPr>
                <w:p w14:paraId="6D3169D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C938806" w14:textId="77777777" w:rsidTr="002E327F">
              <w:trPr>
                <w:trHeight w:val="300"/>
                <w:jc w:val="center"/>
              </w:trPr>
              <w:tc>
                <w:tcPr>
                  <w:tcW w:w="2220" w:type="dxa"/>
                  <w:noWrap/>
                  <w:vAlign w:val="bottom"/>
                </w:tcPr>
                <w:p w14:paraId="22E8EB3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C34A037" w14:textId="77777777" w:rsidTr="002E327F">
              <w:trPr>
                <w:trHeight w:val="300"/>
                <w:jc w:val="center"/>
              </w:trPr>
              <w:tc>
                <w:tcPr>
                  <w:tcW w:w="2220" w:type="dxa"/>
                  <w:noWrap/>
                  <w:vAlign w:val="bottom"/>
                </w:tcPr>
                <w:p w14:paraId="22D62420" w14:textId="77777777" w:rsidR="003034A5" w:rsidRPr="003930CF" w:rsidRDefault="003034A5" w:rsidP="003034A5">
                  <w:pPr>
                    <w:spacing w:after="0" w:line="240" w:lineRule="auto"/>
                    <w:jc w:val="center"/>
                    <w:rPr>
                      <w:rFonts w:cs="Arial"/>
                      <w:color w:val="000000"/>
                      <w:sz w:val="24"/>
                      <w:lang w:eastAsia="en-GB"/>
                    </w:rPr>
                  </w:pPr>
                </w:p>
              </w:tc>
            </w:tr>
          </w:tbl>
          <w:p w14:paraId="59F3277C"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03EA127" w14:textId="77777777" w:rsidR="003034A5" w:rsidRPr="003930CF" w:rsidRDefault="003034A5" w:rsidP="003034A5">
            <w:pPr>
              <w:spacing w:line="240" w:lineRule="auto"/>
              <w:rPr>
                <w:rFonts w:cs="Arial"/>
                <w:color w:val="000000"/>
                <w:sz w:val="24"/>
                <w:lang w:eastAsia="en-GB"/>
              </w:rPr>
            </w:pPr>
          </w:p>
        </w:tc>
      </w:tr>
      <w:tr w:rsidR="003034A5" w:rsidRPr="003930CF" w14:paraId="0CCB008A"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6A31680"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59A2F8B3"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C2BE0D0" w14:textId="77777777" w:rsidR="003034A5" w:rsidRPr="003930CF" w:rsidRDefault="003034A5" w:rsidP="003034A5">
            <w:pPr>
              <w:spacing w:line="240" w:lineRule="auto"/>
              <w:rPr>
                <w:rFonts w:cs="Arial"/>
                <w:sz w:val="24"/>
              </w:rPr>
            </w:pPr>
          </w:p>
          <w:p w14:paraId="1A5C7A16"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8C44E65" w14:textId="77777777" w:rsidR="003034A5" w:rsidRDefault="003034A5" w:rsidP="003034A5">
            <w:pPr>
              <w:spacing w:line="240" w:lineRule="auto"/>
              <w:rPr>
                <w:rFonts w:cs="Arial"/>
                <w:sz w:val="24"/>
              </w:rPr>
            </w:pPr>
          </w:p>
          <w:p w14:paraId="4E005F91"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5F2692"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409F9B9D" w14:textId="77777777" w:rsidTr="002E327F">
              <w:trPr>
                <w:trHeight w:val="300"/>
                <w:jc w:val="center"/>
              </w:trPr>
              <w:tc>
                <w:tcPr>
                  <w:tcW w:w="2220" w:type="dxa"/>
                  <w:noWrap/>
                  <w:vAlign w:val="bottom"/>
                </w:tcPr>
                <w:p w14:paraId="0057BAA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47C2EE9" w14:textId="77777777" w:rsidTr="002E327F">
              <w:trPr>
                <w:trHeight w:val="300"/>
                <w:jc w:val="center"/>
              </w:trPr>
              <w:tc>
                <w:tcPr>
                  <w:tcW w:w="2220" w:type="dxa"/>
                  <w:noWrap/>
                  <w:vAlign w:val="bottom"/>
                </w:tcPr>
                <w:p w14:paraId="4621A9C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586B58F" w14:textId="77777777" w:rsidTr="002E327F">
              <w:trPr>
                <w:trHeight w:val="300"/>
                <w:jc w:val="center"/>
              </w:trPr>
              <w:tc>
                <w:tcPr>
                  <w:tcW w:w="2220" w:type="dxa"/>
                  <w:noWrap/>
                  <w:vAlign w:val="bottom"/>
                </w:tcPr>
                <w:p w14:paraId="7B2069C5" w14:textId="77777777" w:rsidR="003034A5" w:rsidRPr="003930CF" w:rsidRDefault="003034A5" w:rsidP="003034A5">
                  <w:pPr>
                    <w:spacing w:after="0" w:line="240" w:lineRule="auto"/>
                    <w:jc w:val="center"/>
                    <w:rPr>
                      <w:rFonts w:cs="Arial"/>
                      <w:color w:val="000000"/>
                      <w:sz w:val="24"/>
                      <w:lang w:eastAsia="en-GB"/>
                    </w:rPr>
                  </w:pPr>
                </w:p>
              </w:tc>
            </w:tr>
          </w:tbl>
          <w:p w14:paraId="3BF006B1"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23D82AE" w14:textId="77777777" w:rsidR="003034A5" w:rsidRPr="003930CF" w:rsidRDefault="003034A5" w:rsidP="003034A5">
            <w:pPr>
              <w:spacing w:line="240" w:lineRule="auto"/>
              <w:rPr>
                <w:rFonts w:cs="Arial"/>
                <w:sz w:val="24"/>
              </w:rPr>
            </w:pPr>
          </w:p>
        </w:tc>
      </w:tr>
      <w:tr w:rsidR="003034A5" w:rsidRPr="003930CF" w14:paraId="2EF09373"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2E071DE" w14:textId="77777777" w:rsidR="003034A5" w:rsidRPr="003930CF" w:rsidRDefault="003034A5" w:rsidP="003034A5">
            <w:pPr>
              <w:spacing w:line="240" w:lineRule="auto"/>
              <w:rPr>
                <w:rFonts w:cs="Arial"/>
                <w:b/>
                <w:sz w:val="24"/>
              </w:rPr>
            </w:pPr>
            <w:r w:rsidRPr="003930CF">
              <w:rPr>
                <w:rFonts w:cs="Arial"/>
                <w:sz w:val="24"/>
              </w:rPr>
              <w:t>b)  Religious Belief</w:t>
            </w:r>
          </w:p>
          <w:p w14:paraId="577D4A46"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C973AEA" w14:textId="77777777" w:rsidR="003034A5" w:rsidRPr="003930CF" w:rsidRDefault="003034A5" w:rsidP="003034A5">
            <w:pPr>
              <w:spacing w:after="0" w:line="240" w:lineRule="auto"/>
              <w:rPr>
                <w:rFonts w:cs="Arial"/>
                <w:bCs/>
                <w:sz w:val="24"/>
              </w:rPr>
            </w:pPr>
            <w:r w:rsidRPr="003930CF">
              <w:rPr>
                <w:rFonts w:cs="Arial"/>
                <w:bCs/>
                <w:sz w:val="24"/>
              </w:rPr>
              <w:t>Christian</w:t>
            </w:r>
          </w:p>
          <w:p w14:paraId="50BC1AE4"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B608EA5" w14:textId="77777777" w:rsidR="003034A5" w:rsidRDefault="003034A5" w:rsidP="003034A5">
            <w:pPr>
              <w:spacing w:after="0" w:line="240" w:lineRule="auto"/>
              <w:rPr>
                <w:rFonts w:cs="Arial"/>
                <w:sz w:val="24"/>
              </w:rPr>
            </w:pPr>
            <w:r>
              <w:rPr>
                <w:rFonts w:cs="Arial"/>
                <w:sz w:val="24"/>
              </w:rPr>
              <w:t xml:space="preserve">30%         </w:t>
            </w:r>
          </w:p>
          <w:p w14:paraId="224D2669"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C75527"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05C13363" w14:textId="77777777" w:rsidTr="002E327F">
              <w:trPr>
                <w:trHeight w:val="300"/>
                <w:jc w:val="center"/>
              </w:trPr>
              <w:tc>
                <w:tcPr>
                  <w:tcW w:w="2220" w:type="dxa"/>
                  <w:noWrap/>
                  <w:vAlign w:val="bottom"/>
                </w:tcPr>
                <w:p w14:paraId="6E1A65D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D73A03E" w14:textId="77777777" w:rsidTr="002E327F">
              <w:trPr>
                <w:trHeight w:val="300"/>
                <w:jc w:val="center"/>
              </w:trPr>
              <w:tc>
                <w:tcPr>
                  <w:tcW w:w="2220" w:type="dxa"/>
                  <w:noWrap/>
                  <w:vAlign w:val="bottom"/>
                </w:tcPr>
                <w:p w14:paraId="5FDD077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7B43D7A" w14:textId="77777777" w:rsidTr="002E327F">
              <w:trPr>
                <w:trHeight w:val="300"/>
                <w:jc w:val="center"/>
              </w:trPr>
              <w:tc>
                <w:tcPr>
                  <w:tcW w:w="2220" w:type="dxa"/>
                  <w:noWrap/>
                  <w:vAlign w:val="bottom"/>
                </w:tcPr>
                <w:p w14:paraId="17D73FB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2F5CCD8" w14:textId="77777777" w:rsidTr="002E327F">
              <w:trPr>
                <w:trHeight w:val="300"/>
                <w:jc w:val="center"/>
              </w:trPr>
              <w:tc>
                <w:tcPr>
                  <w:tcW w:w="2220" w:type="dxa"/>
                  <w:noWrap/>
                  <w:vAlign w:val="bottom"/>
                </w:tcPr>
                <w:p w14:paraId="18A73DA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14C56E8" w14:textId="77777777" w:rsidTr="002E327F">
              <w:trPr>
                <w:trHeight w:val="300"/>
                <w:jc w:val="center"/>
              </w:trPr>
              <w:tc>
                <w:tcPr>
                  <w:tcW w:w="2220" w:type="dxa"/>
                  <w:noWrap/>
                  <w:vAlign w:val="bottom"/>
                </w:tcPr>
                <w:p w14:paraId="0AC060C0" w14:textId="77777777" w:rsidR="003034A5" w:rsidRPr="003930CF" w:rsidRDefault="003034A5" w:rsidP="003034A5">
                  <w:pPr>
                    <w:spacing w:after="0" w:line="240" w:lineRule="auto"/>
                    <w:rPr>
                      <w:rFonts w:cs="Arial"/>
                      <w:color w:val="000000"/>
                      <w:sz w:val="24"/>
                      <w:lang w:eastAsia="en-GB"/>
                    </w:rPr>
                  </w:pPr>
                </w:p>
              </w:tc>
            </w:tr>
          </w:tbl>
          <w:p w14:paraId="38AEBBC1"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2659ACE" w14:textId="77777777" w:rsidR="003034A5" w:rsidRPr="003930CF" w:rsidRDefault="003034A5" w:rsidP="003034A5">
            <w:pPr>
              <w:spacing w:line="240" w:lineRule="auto"/>
              <w:jc w:val="center"/>
              <w:rPr>
                <w:rFonts w:cs="Arial"/>
                <w:sz w:val="24"/>
              </w:rPr>
            </w:pPr>
          </w:p>
        </w:tc>
      </w:tr>
      <w:tr w:rsidR="003034A5" w:rsidRPr="003930CF" w14:paraId="6D533164"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E55689C" w14:textId="77777777" w:rsidR="003034A5" w:rsidRPr="003930CF" w:rsidRDefault="003034A5" w:rsidP="003034A5">
            <w:pPr>
              <w:spacing w:line="240" w:lineRule="auto"/>
              <w:rPr>
                <w:rFonts w:cs="Arial"/>
                <w:b/>
                <w:sz w:val="24"/>
              </w:rPr>
            </w:pPr>
            <w:r w:rsidRPr="003930CF">
              <w:rPr>
                <w:rFonts w:cs="Arial"/>
                <w:b/>
                <w:sz w:val="24"/>
              </w:rPr>
              <w:t>8. Political Opinion</w:t>
            </w:r>
          </w:p>
          <w:p w14:paraId="0D9B0D9B"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0659A20" w14:textId="77777777" w:rsidR="003034A5" w:rsidRDefault="003034A5" w:rsidP="003034A5">
            <w:pPr>
              <w:spacing w:after="0" w:line="240" w:lineRule="auto"/>
              <w:rPr>
                <w:rFonts w:cs="Arial"/>
                <w:sz w:val="24"/>
              </w:rPr>
            </w:pPr>
            <w:r w:rsidRPr="003930CF">
              <w:rPr>
                <w:rFonts w:cs="Arial"/>
                <w:sz w:val="24"/>
              </w:rPr>
              <w:t xml:space="preserve">Broadly </w:t>
            </w:r>
          </w:p>
          <w:p w14:paraId="24D6748D" w14:textId="77777777" w:rsidR="003034A5" w:rsidRPr="003930CF" w:rsidRDefault="003034A5" w:rsidP="003034A5">
            <w:pPr>
              <w:spacing w:after="0" w:line="240" w:lineRule="auto"/>
              <w:rPr>
                <w:rFonts w:cs="Arial"/>
                <w:sz w:val="24"/>
              </w:rPr>
            </w:pPr>
            <w:r w:rsidRPr="003930CF">
              <w:rPr>
                <w:rFonts w:cs="Arial"/>
                <w:sz w:val="24"/>
              </w:rPr>
              <w:t xml:space="preserve">Nationalist             Broadly </w:t>
            </w:r>
            <w:proofErr w:type="gramStart"/>
            <w:r w:rsidRPr="003930CF">
              <w:rPr>
                <w:rFonts w:cs="Arial"/>
                <w:sz w:val="24"/>
              </w:rPr>
              <w:t>Unionist  Other</w:t>
            </w:r>
            <w:proofErr w:type="gramEnd"/>
            <w:r w:rsidRPr="003930CF">
              <w:rPr>
                <w:rFonts w:cs="Arial"/>
                <w:sz w:val="24"/>
              </w:rPr>
              <w:t xml:space="preserve">                    Do not wish to answer/ Unknown</w:t>
            </w:r>
          </w:p>
          <w:p w14:paraId="5241FE2B"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8C09342" w14:textId="77777777" w:rsidR="003034A5" w:rsidRDefault="003034A5" w:rsidP="003034A5">
            <w:pPr>
              <w:spacing w:line="240" w:lineRule="auto"/>
              <w:rPr>
                <w:rFonts w:cs="Arial"/>
                <w:sz w:val="24"/>
              </w:rPr>
            </w:pPr>
            <w:r>
              <w:rPr>
                <w:rFonts w:cs="Arial"/>
                <w:sz w:val="24"/>
              </w:rPr>
              <w:t xml:space="preserve">7%          </w:t>
            </w:r>
          </w:p>
          <w:p w14:paraId="1EDE2A70"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6EFDC7C5" w14:textId="77777777" w:rsidTr="002E327F">
              <w:trPr>
                <w:trHeight w:val="300"/>
                <w:jc w:val="center"/>
              </w:trPr>
              <w:tc>
                <w:tcPr>
                  <w:tcW w:w="2220" w:type="dxa"/>
                  <w:noWrap/>
                  <w:vAlign w:val="bottom"/>
                </w:tcPr>
                <w:p w14:paraId="4C0ECDE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03F8D14" w14:textId="77777777" w:rsidTr="002E327F">
              <w:trPr>
                <w:trHeight w:val="300"/>
                <w:jc w:val="center"/>
              </w:trPr>
              <w:tc>
                <w:tcPr>
                  <w:tcW w:w="2220" w:type="dxa"/>
                  <w:noWrap/>
                  <w:vAlign w:val="bottom"/>
                </w:tcPr>
                <w:p w14:paraId="18E5BAE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75E2621" w14:textId="77777777" w:rsidTr="002E327F">
              <w:trPr>
                <w:trHeight w:val="300"/>
                <w:jc w:val="center"/>
              </w:trPr>
              <w:tc>
                <w:tcPr>
                  <w:tcW w:w="2220" w:type="dxa"/>
                  <w:noWrap/>
                  <w:vAlign w:val="bottom"/>
                </w:tcPr>
                <w:p w14:paraId="6114005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C516E13" w14:textId="77777777" w:rsidTr="002E327F">
              <w:trPr>
                <w:trHeight w:val="300"/>
                <w:jc w:val="center"/>
              </w:trPr>
              <w:tc>
                <w:tcPr>
                  <w:tcW w:w="2220" w:type="dxa"/>
                  <w:noWrap/>
                  <w:vAlign w:val="bottom"/>
                </w:tcPr>
                <w:p w14:paraId="51E9AAF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CEA9B2D" w14:textId="77777777" w:rsidTr="002E327F">
              <w:trPr>
                <w:trHeight w:val="300"/>
                <w:jc w:val="center"/>
              </w:trPr>
              <w:tc>
                <w:tcPr>
                  <w:tcW w:w="2220" w:type="dxa"/>
                  <w:noWrap/>
                  <w:vAlign w:val="bottom"/>
                </w:tcPr>
                <w:p w14:paraId="2AF8914A" w14:textId="77777777" w:rsidR="003034A5" w:rsidRPr="003930CF" w:rsidRDefault="003034A5" w:rsidP="003034A5">
                  <w:pPr>
                    <w:spacing w:after="0" w:line="240" w:lineRule="auto"/>
                    <w:jc w:val="center"/>
                    <w:rPr>
                      <w:rFonts w:cs="Arial"/>
                      <w:color w:val="000000"/>
                      <w:sz w:val="24"/>
                      <w:lang w:eastAsia="en-GB"/>
                    </w:rPr>
                  </w:pPr>
                </w:p>
              </w:tc>
            </w:tr>
          </w:tbl>
          <w:p w14:paraId="6F4FD846"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528E7D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71B9088"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B9AC70F" w14:textId="77777777" w:rsidR="003034A5" w:rsidRPr="003930CF" w:rsidRDefault="003034A5" w:rsidP="003034A5">
            <w:pPr>
              <w:spacing w:line="240" w:lineRule="auto"/>
              <w:rPr>
                <w:rFonts w:cs="Arial"/>
                <w:b/>
                <w:sz w:val="24"/>
              </w:rPr>
            </w:pPr>
            <w:r w:rsidRPr="003930CF">
              <w:rPr>
                <w:rFonts w:cs="Arial"/>
                <w:b/>
                <w:sz w:val="24"/>
              </w:rPr>
              <w:lastRenderedPageBreak/>
              <w:t>9. Sexual Orientation</w:t>
            </w:r>
          </w:p>
          <w:p w14:paraId="6BD35C7E"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6904A02" w14:textId="77777777" w:rsidR="003034A5" w:rsidRPr="003930CF" w:rsidRDefault="003034A5" w:rsidP="003034A5">
            <w:pPr>
              <w:spacing w:after="0" w:line="240" w:lineRule="auto"/>
              <w:rPr>
                <w:rFonts w:cs="Arial"/>
                <w:sz w:val="24"/>
              </w:rPr>
            </w:pPr>
            <w:r w:rsidRPr="003930CF">
              <w:rPr>
                <w:rFonts w:cs="Arial"/>
                <w:sz w:val="24"/>
              </w:rPr>
              <w:t>Opposite sex</w:t>
            </w:r>
          </w:p>
          <w:p w14:paraId="0873E880" w14:textId="77777777" w:rsidR="003034A5" w:rsidRPr="003930CF" w:rsidRDefault="003034A5" w:rsidP="003034A5">
            <w:pPr>
              <w:spacing w:after="0" w:line="240" w:lineRule="auto"/>
              <w:rPr>
                <w:rFonts w:cs="Arial"/>
                <w:sz w:val="24"/>
              </w:rPr>
            </w:pPr>
            <w:r w:rsidRPr="003930CF">
              <w:rPr>
                <w:rFonts w:cs="Arial"/>
                <w:sz w:val="24"/>
              </w:rPr>
              <w:t>Same sex or both sexes</w:t>
            </w:r>
          </w:p>
          <w:p w14:paraId="61AB2BB3"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7EB84A84"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F0F97A5" w14:textId="77777777" w:rsidR="003034A5" w:rsidRDefault="003034A5" w:rsidP="003034A5">
            <w:pPr>
              <w:spacing w:line="240" w:lineRule="auto"/>
              <w:rPr>
                <w:rFonts w:cs="Arial"/>
                <w:sz w:val="24"/>
              </w:rPr>
            </w:pPr>
            <w:r>
              <w:rPr>
                <w:rFonts w:cs="Arial"/>
                <w:sz w:val="24"/>
              </w:rPr>
              <w:t xml:space="preserve">43%          </w:t>
            </w:r>
          </w:p>
          <w:p w14:paraId="14399226" w14:textId="77777777" w:rsidR="003034A5" w:rsidRDefault="003034A5" w:rsidP="003034A5">
            <w:pPr>
              <w:spacing w:line="240" w:lineRule="auto"/>
              <w:rPr>
                <w:rFonts w:cs="Arial"/>
                <w:sz w:val="24"/>
              </w:rPr>
            </w:pPr>
            <w:r>
              <w:rPr>
                <w:rFonts w:cs="Arial"/>
                <w:sz w:val="24"/>
              </w:rPr>
              <w:t xml:space="preserve">1%                                       </w:t>
            </w:r>
          </w:p>
          <w:p w14:paraId="7FA8835C"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4BAAEF41" w14:textId="77777777" w:rsidTr="002E327F">
              <w:trPr>
                <w:trHeight w:val="300"/>
                <w:jc w:val="center"/>
              </w:trPr>
              <w:tc>
                <w:tcPr>
                  <w:tcW w:w="2220" w:type="dxa"/>
                  <w:noWrap/>
                  <w:vAlign w:val="bottom"/>
                </w:tcPr>
                <w:p w14:paraId="7EC44C2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78E4B06" w14:textId="77777777" w:rsidTr="002E327F">
              <w:trPr>
                <w:trHeight w:val="300"/>
                <w:jc w:val="center"/>
              </w:trPr>
              <w:tc>
                <w:tcPr>
                  <w:tcW w:w="2220" w:type="dxa"/>
                  <w:noWrap/>
                  <w:vAlign w:val="bottom"/>
                </w:tcPr>
                <w:p w14:paraId="77A95E2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8654E5B" w14:textId="77777777" w:rsidTr="002E327F">
              <w:trPr>
                <w:trHeight w:val="300"/>
                <w:jc w:val="center"/>
              </w:trPr>
              <w:tc>
                <w:tcPr>
                  <w:tcW w:w="2220" w:type="dxa"/>
                  <w:noWrap/>
                  <w:vAlign w:val="bottom"/>
                </w:tcPr>
                <w:p w14:paraId="68E0F00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34E7626" w14:textId="77777777" w:rsidTr="002E327F">
              <w:trPr>
                <w:trHeight w:val="300"/>
                <w:jc w:val="center"/>
              </w:trPr>
              <w:tc>
                <w:tcPr>
                  <w:tcW w:w="2220" w:type="dxa"/>
                  <w:noWrap/>
                  <w:vAlign w:val="bottom"/>
                </w:tcPr>
                <w:p w14:paraId="017BBEA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B717ED8" w14:textId="77777777" w:rsidTr="002E327F">
              <w:trPr>
                <w:trHeight w:val="300"/>
                <w:jc w:val="center"/>
              </w:trPr>
              <w:tc>
                <w:tcPr>
                  <w:tcW w:w="2220" w:type="dxa"/>
                  <w:noWrap/>
                  <w:vAlign w:val="bottom"/>
                </w:tcPr>
                <w:p w14:paraId="741742FB" w14:textId="77777777" w:rsidR="003034A5" w:rsidRPr="003930CF" w:rsidRDefault="003034A5" w:rsidP="003034A5">
                  <w:pPr>
                    <w:spacing w:after="0" w:line="240" w:lineRule="auto"/>
                    <w:jc w:val="center"/>
                    <w:rPr>
                      <w:rFonts w:cs="Arial"/>
                      <w:color w:val="000000"/>
                      <w:sz w:val="24"/>
                      <w:lang w:eastAsia="en-GB"/>
                    </w:rPr>
                  </w:pPr>
                </w:p>
              </w:tc>
            </w:tr>
          </w:tbl>
          <w:p w14:paraId="0C1C061B"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A22E0EC"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75FEE495"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784803C"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1383492"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4459669"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81E07"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894AAF7" w14:textId="77777777" w:rsidR="00B064C8" w:rsidRPr="00B064C8" w:rsidRDefault="00B064C8" w:rsidP="00B064C8">
            <w:pPr>
              <w:autoSpaceDE w:val="0"/>
              <w:autoSpaceDN w:val="0"/>
              <w:adjustRightInd w:val="0"/>
              <w:rPr>
                <w:rFonts w:cs="Arial"/>
                <w:sz w:val="24"/>
              </w:rPr>
            </w:pPr>
            <w:proofErr w:type="gramStart"/>
            <w:r w:rsidRPr="00B064C8">
              <w:rPr>
                <w:rFonts w:cs="Arial"/>
                <w:sz w:val="24"/>
              </w:rPr>
              <w:t>Generally speaking, people</w:t>
            </w:r>
            <w:proofErr w:type="gramEnd"/>
            <w:r w:rsidRPr="00B064C8">
              <w:rPr>
                <w:rFonts w:cs="Arial"/>
                <w:sz w:val="24"/>
              </w:rPr>
              <w:t xml:space="preserve"> can fall into more than one Section 75 category.  Taking this into consideration, are there any potential impacts of the policy/decision on people with multiple identities?  </w:t>
            </w:r>
          </w:p>
          <w:p w14:paraId="0A6F96F5"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4E940F14"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5DBAACB5" w14:textId="77777777" w:rsidTr="00D75E22">
        <w:trPr>
          <w:trHeight w:val="409"/>
        </w:trPr>
        <w:tc>
          <w:tcPr>
            <w:tcW w:w="5000" w:type="pct"/>
            <w:gridSpan w:val="5"/>
            <w:shd w:val="clear" w:color="auto" w:fill="9CC2E5"/>
          </w:tcPr>
          <w:p w14:paraId="21136249"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7FAE5332"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279032D6" w14:textId="77777777" w:rsidTr="002E327F">
        <w:trPr>
          <w:trHeight w:val="409"/>
        </w:trPr>
        <w:tc>
          <w:tcPr>
            <w:tcW w:w="5000" w:type="pct"/>
            <w:gridSpan w:val="5"/>
            <w:shd w:val="clear" w:color="auto" w:fill="EDF7F9"/>
          </w:tcPr>
          <w:p w14:paraId="5D808C38"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175F929C" w14:textId="77777777" w:rsidTr="002E327F">
        <w:trPr>
          <w:trHeight w:val="417"/>
        </w:trPr>
        <w:tc>
          <w:tcPr>
            <w:tcW w:w="1015" w:type="pct"/>
            <w:vMerge w:val="restart"/>
            <w:shd w:val="clear" w:color="auto" w:fill="EDF7F9"/>
          </w:tcPr>
          <w:p w14:paraId="61FB0432"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75DCE4CD"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3642893B" w14:textId="77777777" w:rsidR="00D75E22" w:rsidRPr="003930CF" w:rsidRDefault="00D75E22" w:rsidP="002E327F">
            <w:pPr>
              <w:spacing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14:paraId="3197608B"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7A1A9772" w14:textId="77777777" w:rsidTr="002E327F">
        <w:trPr>
          <w:trHeight w:val="468"/>
        </w:trPr>
        <w:tc>
          <w:tcPr>
            <w:tcW w:w="1015" w:type="pct"/>
            <w:vMerge/>
            <w:shd w:val="clear" w:color="auto" w:fill="DAEEF3"/>
          </w:tcPr>
          <w:p w14:paraId="4888238B" w14:textId="77777777" w:rsidR="00D75E22" w:rsidRPr="003930CF" w:rsidRDefault="00D75E22" w:rsidP="002E327F">
            <w:pPr>
              <w:spacing w:line="240" w:lineRule="auto"/>
              <w:rPr>
                <w:rFonts w:cs="Arial"/>
                <w:sz w:val="24"/>
              </w:rPr>
            </w:pPr>
          </w:p>
        </w:tc>
        <w:tc>
          <w:tcPr>
            <w:tcW w:w="317" w:type="pct"/>
            <w:shd w:val="clear" w:color="auto" w:fill="EDF7F9"/>
          </w:tcPr>
          <w:p w14:paraId="29C8602B"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071E0ED7"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272C10F1"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6092C84A" w14:textId="77777777" w:rsidR="00D75E22" w:rsidRPr="003930CF" w:rsidRDefault="00D75E22" w:rsidP="002E327F">
            <w:pPr>
              <w:spacing w:line="240" w:lineRule="auto"/>
              <w:rPr>
                <w:rFonts w:cs="Arial"/>
                <w:sz w:val="24"/>
              </w:rPr>
            </w:pPr>
          </w:p>
        </w:tc>
      </w:tr>
      <w:tr w:rsidR="00D75E22" w:rsidRPr="003930CF" w14:paraId="52DF570E" w14:textId="77777777" w:rsidTr="002E327F">
        <w:tc>
          <w:tcPr>
            <w:tcW w:w="1015" w:type="pct"/>
            <w:shd w:val="clear" w:color="auto" w:fill="EDF7F9"/>
          </w:tcPr>
          <w:p w14:paraId="6930E513"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tcPr>
          <w:p w14:paraId="13D10310" w14:textId="77777777" w:rsidR="00D75E22" w:rsidRPr="003930CF" w:rsidRDefault="00D75E22" w:rsidP="002E327F">
            <w:pPr>
              <w:spacing w:line="240" w:lineRule="auto"/>
              <w:rPr>
                <w:rFonts w:cs="Arial"/>
                <w:sz w:val="24"/>
              </w:rPr>
            </w:pPr>
          </w:p>
        </w:tc>
        <w:tc>
          <w:tcPr>
            <w:tcW w:w="374" w:type="pct"/>
          </w:tcPr>
          <w:p w14:paraId="546F4BA3" w14:textId="77777777" w:rsidR="00D75E22" w:rsidRPr="003930CF" w:rsidRDefault="00D75E22" w:rsidP="002E327F">
            <w:pPr>
              <w:spacing w:line="240" w:lineRule="auto"/>
              <w:rPr>
                <w:rFonts w:cs="Arial"/>
                <w:sz w:val="24"/>
              </w:rPr>
            </w:pPr>
          </w:p>
        </w:tc>
        <w:tc>
          <w:tcPr>
            <w:tcW w:w="316" w:type="pct"/>
          </w:tcPr>
          <w:p w14:paraId="4CB5895A" w14:textId="77777777" w:rsidR="00D75E22" w:rsidRPr="003930CF" w:rsidRDefault="00D75E22" w:rsidP="002E327F">
            <w:pPr>
              <w:spacing w:line="240" w:lineRule="auto"/>
              <w:rPr>
                <w:rFonts w:cs="Arial"/>
                <w:sz w:val="24"/>
              </w:rPr>
            </w:pPr>
          </w:p>
        </w:tc>
        <w:tc>
          <w:tcPr>
            <w:tcW w:w="2978" w:type="pct"/>
          </w:tcPr>
          <w:p w14:paraId="6B631311" w14:textId="77777777" w:rsidR="00D75E22" w:rsidRPr="003930CF" w:rsidRDefault="00D75E22" w:rsidP="002E327F">
            <w:pPr>
              <w:spacing w:line="240" w:lineRule="auto"/>
              <w:rPr>
                <w:rFonts w:cs="Arial"/>
                <w:sz w:val="24"/>
              </w:rPr>
            </w:pPr>
          </w:p>
        </w:tc>
      </w:tr>
      <w:tr w:rsidR="00D75E22" w:rsidRPr="003930CF" w14:paraId="1A8BA53E" w14:textId="77777777" w:rsidTr="002E327F">
        <w:tc>
          <w:tcPr>
            <w:tcW w:w="1015" w:type="pct"/>
            <w:shd w:val="clear" w:color="auto" w:fill="EDF7F9"/>
          </w:tcPr>
          <w:p w14:paraId="5D1B92DE" w14:textId="77777777" w:rsidR="00D75E22" w:rsidRPr="003930CF" w:rsidRDefault="00D75E22" w:rsidP="002E327F">
            <w:pPr>
              <w:spacing w:line="240" w:lineRule="auto"/>
              <w:rPr>
                <w:rFonts w:cs="Arial"/>
                <w:b/>
                <w:sz w:val="24"/>
              </w:rPr>
            </w:pPr>
            <w:r w:rsidRPr="003930CF">
              <w:rPr>
                <w:rFonts w:cs="Arial"/>
                <w:b/>
                <w:sz w:val="24"/>
              </w:rPr>
              <w:t>Dependant Status</w:t>
            </w:r>
          </w:p>
        </w:tc>
        <w:tc>
          <w:tcPr>
            <w:tcW w:w="317" w:type="pct"/>
          </w:tcPr>
          <w:p w14:paraId="05DE463D" w14:textId="77777777" w:rsidR="00D75E22" w:rsidRPr="003930CF" w:rsidRDefault="00D75E22" w:rsidP="002E327F">
            <w:pPr>
              <w:spacing w:line="240" w:lineRule="auto"/>
              <w:rPr>
                <w:rFonts w:cs="Arial"/>
                <w:sz w:val="24"/>
              </w:rPr>
            </w:pPr>
          </w:p>
        </w:tc>
        <w:tc>
          <w:tcPr>
            <w:tcW w:w="374" w:type="pct"/>
          </w:tcPr>
          <w:p w14:paraId="3B3941BE" w14:textId="77777777" w:rsidR="00D75E22" w:rsidRPr="003930CF" w:rsidRDefault="00D75E22" w:rsidP="002E327F">
            <w:pPr>
              <w:spacing w:line="240" w:lineRule="auto"/>
              <w:rPr>
                <w:rFonts w:cs="Arial"/>
                <w:sz w:val="24"/>
              </w:rPr>
            </w:pPr>
          </w:p>
        </w:tc>
        <w:tc>
          <w:tcPr>
            <w:tcW w:w="316" w:type="pct"/>
          </w:tcPr>
          <w:p w14:paraId="1E9BD69D" w14:textId="77777777" w:rsidR="00D75E22" w:rsidRPr="003930CF" w:rsidRDefault="00D75E22" w:rsidP="002E327F">
            <w:pPr>
              <w:spacing w:line="240" w:lineRule="auto"/>
              <w:rPr>
                <w:rFonts w:cs="Arial"/>
                <w:sz w:val="24"/>
              </w:rPr>
            </w:pPr>
          </w:p>
        </w:tc>
        <w:tc>
          <w:tcPr>
            <w:tcW w:w="2978" w:type="pct"/>
          </w:tcPr>
          <w:p w14:paraId="5B850E8A" w14:textId="77777777" w:rsidR="00D75E22" w:rsidRPr="003930CF" w:rsidRDefault="00D75E22" w:rsidP="002E327F">
            <w:pPr>
              <w:spacing w:line="240" w:lineRule="auto"/>
              <w:rPr>
                <w:rFonts w:cs="Arial"/>
                <w:sz w:val="24"/>
              </w:rPr>
            </w:pPr>
          </w:p>
        </w:tc>
      </w:tr>
      <w:tr w:rsidR="00D75E22" w:rsidRPr="003930CF" w14:paraId="5BA234F3" w14:textId="77777777" w:rsidTr="002E327F">
        <w:tc>
          <w:tcPr>
            <w:tcW w:w="1015" w:type="pct"/>
            <w:shd w:val="clear" w:color="auto" w:fill="EDF7F9"/>
          </w:tcPr>
          <w:p w14:paraId="7A4EFE95"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tcPr>
          <w:p w14:paraId="438989C6" w14:textId="77777777" w:rsidR="00D75E22" w:rsidRPr="003930CF" w:rsidRDefault="00D75E22" w:rsidP="002E327F">
            <w:pPr>
              <w:spacing w:line="240" w:lineRule="auto"/>
              <w:rPr>
                <w:rFonts w:cs="Arial"/>
                <w:sz w:val="24"/>
              </w:rPr>
            </w:pPr>
          </w:p>
        </w:tc>
        <w:tc>
          <w:tcPr>
            <w:tcW w:w="374" w:type="pct"/>
          </w:tcPr>
          <w:p w14:paraId="0E773D49" w14:textId="77777777" w:rsidR="00D75E22" w:rsidRPr="003930CF" w:rsidRDefault="00D75E22" w:rsidP="002E327F">
            <w:pPr>
              <w:spacing w:line="240" w:lineRule="auto"/>
              <w:rPr>
                <w:rFonts w:cs="Arial"/>
                <w:sz w:val="24"/>
              </w:rPr>
            </w:pPr>
          </w:p>
        </w:tc>
        <w:tc>
          <w:tcPr>
            <w:tcW w:w="316" w:type="pct"/>
          </w:tcPr>
          <w:p w14:paraId="0F76D085" w14:textId="77777777" w:rsidR="00D75E22" w:rsidRPr="003930CF" w:rsidRDefault="00D75E22" w:rsidP="002E327F">
            <w:pPr>
              <w:spacing w:line="240" w:lineRule="auto"/>
              <w:rPr>
                <w:rFonts w:cs="Arial"/>
                <w:sz w:val="24"/>
              </w:rPr>
            </w:pPr>
          </w:p>
        </w:tc>
        <w:tc>
          <w:tcPr>
            <w:tcW w:w="2978" w:type="pct"/>
          </w:tcPr>
          <w:p w14:paraId="5C2A3E3B" w14:textId="77777777" w:rsidR="00D75E22" w:rsidRPr="003930CF" w:rsidRDefault="00D75E22" w:rsidP="002E327F">
            <w:pPr>
              <w:spacing w:line="240" w:lineRule="auto"/>
              <w:rPr>
                <w:rFonts w:cs="Arial"/>
                <w:sz w:val="24"/>
              </w:rPr>
            </w:pPr>
          </w:p>
        </w:tc>
      </w:tr>
      <w:tr w:rsidR="00D75E22" w:rsidRPr="003930CF" w14:paraId="0A06A9B4" w14:textId="77777777" w:rsidTr="002E327F">
        <w:tc>
          <w:tcPr>
            <w:tcW w:w="1015" w:type="pct"/>
            <w:shd w:val="clear" w:color="auto" w:fill="EDF7F9"/>
          </w:tcPr>
          <w:p w14:paraId="78D62E1C" w14:textId="77777777" w:rsidR="00D75E22" w:rsidRPr="003930CF" w:rsidRDefault="00EB6D29" w:rsidP="002E327F">
            <w:pPr>
              <w:spacing w:line="240" w:lineRule="auto"/>
              <w:rPr>
                <w:rFonts w:cs="Arial"/>
                <w:b/>
                <w:sz w:val="24"/>
              </w:rPr>
            </w:pPr>
            <w:r>
              <w:rPr>
                <w:rFonts w:cs="Arial"/>
                <w:b/>
                <w:sz w:val="24"/>
              </w:rPr>
              <w:lastRenderedPageBreak/>
              <w:t>Men and Wome</w:t>
            </w:r>
            <w:r w:rsidR="00D411D1" w:rsidRPr="00D411D1">
              <w:rPr>
                <w:rFonts w:cs="Arial"/>
                <w:b/>
                <w:sz w:val="24"/>
              </w:rPr>
              <w:t>n generally</w:t>
            </w:r>
          </w:p>
        </w:tc>
        <w:tc>
          <w:tcPr>
            <w:tcW w:w="317" w:type="pct"/>
          </w:tcPr>
          <w:p w14:paraId="4BB3CE39" w14:textId="77777777" w:rsidR="00D75E22" w:rsidRPr="003930CF" w:rsidRDefault="00D75E22" w:rsidP="002E327F">
            <w:pPr>
              <w:spacing w:line="240" w:lineRule="auto"/>
              <w:rPr>
                <w:rFonts w:cs="Arial"/>
                <w:sz w:val="24"/>
              </w:rPr>
            </w:pPr>
          </w:p>
        </w:tc>
        <w:tc>
          <w:tcPr>
            <w:tcW w:w="374" w:type="pct"/>
          </w:tcPr>
          <w:p w14:paraId="4BFB49D5" w14:textId="77777777" w:rsidR="00D75E22" w:rsidRPr="003930CF" w:rsidRDefault="00D75E22" w:rsidP="002E327F">
            <w:pPr>
              <w:spacing w:line="240" w:lineRule="auto"/>
              <w:rPr>
                <w:rFonts w:cs="Arial"/>
                <w:sz w:val="24"/>
              </w:rPr>
            </w:pPr>
          </w:p>
        </w:tc>
        <w:tc>
          <w:tcPr>
            <w:tcW w:w="316" w:type="pct"/>
          </w:tcPr>
          <w:p w14:paraId="024C4427" w14:textId="77777777" w:rsidR="00D75E22" w:rsidRPr="003930CF" w:rsidRDefault="00D75E22" w:rsidP="002E327F">
            <w:pPr>
              <w:spacing w:line="240" w:lineRule="auto"/>
              <w:rPr>
                <w:rFonts w:cs="Arial"/>
                <w:sz w:val="24"/>
              </w:rPr>
            </w:pPr>
          </w:p>
        </w:tc>
        <w:tc>
          <w:tcPr>
            <w:tcW w:w="2978" w:type="pct"/>
          </w:tcPr>
          <w:p w14:paraId="42DF427E" w14:textId="77777777" w:rsidR="00D75E22" w:rsidRPr="003930CF" w:rsidRDefault="00D75E22" w:rsidP="002E327F">
            <w:pPr>
              <w:spacing w:line="240" w:lineRule="auto"/>
              <w:rPr>
                <w:rFonts w:cs="Arial"/>
                <w:sz w:val="24"/>
              </w:rPr>
            </w:pPr>
          </w:p>
        </w:tc>
      </w:tr>
      <w:tr w:rsidR="00D75E22" w:rsidRPr="003930CF" w14:paraId="715A384B" w14:textId="77777777" w:rsidTr="002E327F">
        <w:tc>
          <w:tcPr>
            <w:tcW w:w="1015" w:type="pct"/>
            <w:shd w:val="clear" w:color="auto" w:fill="EDF7F9"/>
          </w:tcPr>
          <w:p w14:paraId="3CA92546"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tcPr>
          <w:p w14:paraId="4007C1D3" w14:textId="77777777" w:rsidR="00D75E22" w:rsidRPr="003930CF" w:rsidRDefault="00D75E22" w:rsidP="002E327F">
            <w:pPr>
              <w:spacing w:line="240" w:lineRule="auto"/>
              <w:rPr>
                <w:rFonts w:cs="Arial"/>
                <w:sz w:val="24"/>
              </w:rPr>
            </w:pPr>
          </w:p>
        </w:tc>
        <w:tc>
          <w:tcPr>
            <w:tcW w:w="374" w:type="pct"/>
          </w:tcPr>
          <w:p w14:paraId="04A39BDD" w14:textId="77777777" w:rsidR="00D75E22" w:rsidRPr="003930CF" w:rsidRDefault="00D75E22" w:rsidP="002E327F">
            <w:pPr>
              <w:spacing w:line="240" w:lineRule="auto"/>
              <w:rPr>
                <w:rFonts w:cs="Arial"/>
                <w:sz w:val="24"/>
              </w:rPr>
            </w:pPr>
          </w:p>
        </w:tc>
        <w:tc>
          <w:tcPr>
            <w:tcW w:w="316" w:type="pct"/>
          </w:tcPr>
          <w:p w14:paraId="139F2975" w14:textId="77777777" w:rsidR="00D75E22" w:rsidRPr="003930CF" w:rsidRDefault="00D75E22" w:rsidP="002E327F">
            <w:pPr>
              <w:spacing w:line="240" w:lineRule="auto"/>
              <w:rPr>
                <w:rFonts w:cs="Arial"/>
                <w:sz w:val="24"/>
              </w:rPr>
            </w:pPr>
          </w:p>
        </w:tc>
        <w:tc>
          <w:tcPr>
            <w:tcW w:w="2978" w:type="pct"/>
          </w:tcPr>
          <w:p w14:paraId="5C061B82" w14:textId="77777777" w:rsidR="00D75E22" w:rsidRPr="003930CF" w:rsidRDefault="00D75E22" w:rsidP="002E327F">
            <w:pPr>
              <w:spacing w:line="240" w:lineRule="auto"/>
              <w:rPr>
                <w:rFonts w:cs="Arial"/>
                <w:sz w:val="24"/>
              </w:rPr>
            </w:pPr>
          </w:p>
        </w:tc>
      </w:tr>
      <w:tr w:rsidR="00D75E22" w:rsidRPr="003930CF" w14:paraId="7035BB42" w14:textId="77777777" w:rsidTr="002E327F">
        <w:tc>
          <w:tcPr>
            <w:tcW w:w="1015" w:type="pct"/>
            <w:shd w:val="clear" w:color="auto" w:fill="EDF7F9"/>
          </w:tcPr>
          <w:p w14:paraId="2D2E8EEE"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6E2E19B3"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799CCEAD"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0FB1BD5C" w14:textId="77777777" w:rsidR="00D75E22" w:rsidRPr="003930CF" w:rsidRDefault="00D75E22" w:rsidP="002E327F">
            <w:pPr>
              <w:spacing w:line="240" w:lineRule="auto"/>
              <w:rPr>
                <w:rFonts w:cs="Arial"/>
                <w:sz w:val="24"/>
              </w:rPr>
            </w:pPr>
          </w:p>
        </w:tc>
        <w:tc>
          <w:tcPr>
            <w:tcW w:w="2978" w:type="pct"/>
          </w:tcPr>
          <w:p w14:paraId="30BA254D" w14:textId="77777777" w:rsidR="00D75E22" w:rsidRPr="003930CF" w:rsidRDefault="00D75E22" w:rsidP="002E327F">
            <w:pPr>
              <w:spacing w:line="240" w:lineRule="auto"/>
              <w:rPr>
                <w:rFonts w:cs="Arial"/>
                <w:sz w:val="24"/>
              </w:rPr>
            </w:pPr>
          </w:p>
        </w:tc>
      </w:tr>
      <w:tr w:rsidR="00D75E22" w:rsidRPr="003930CF" w14:paraId="420AB342" w14:textId="77777777" w:rsidTr="002E327F">
        <w:tc>
          <w:tcPr>
            <w:tcW w:w="1015" w:type="pct"/>
            <w:shd w:val="clear" w:color="auto" w:fill="EDF7F9"/>
          </w:tcPr>
          <w:p w14:paraId="585DCD55"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219B278C"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5848EE64"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00EE4594" w14:textId="77777777" w:rsidR="00D75E22" w:rsidRPr="003930CF" w:rsidRDefault="00D75E22" w:rsidP="002E327F">
            <w:pPr>
              <w:spacing w:line="240" w:lineRule="auto"/>
              <w:rPr>
                <w:rFonts w:cs="Arial"/>
                <w:sz w:val="24"/>
              </w:rPr>
            </w:pPr>
          </w:p>
        </w:tc>
        <w:tc>
          <w:tcPr>
            <w:tcW w:w="2978" w:type="pct"/>
          </w:tcPr>
          <w:p w14:paraId="4FEFEAAC" w14:textId="77777777" w:rsidR="00D75E22" w:rsidRPr="003930CF" w:rsidRDefault="00D75E22" w:rsidP="002E327F">
            <w:pPr>
              <w:spacing w:line="240" w:lineRule="auto"/>
              <w:rPr>
                <w:rFonts w:cs="Arial"/>
                <w:sz w:val="24"/>
              </w:rPr>
            </w:pPr>
          </w:p>
        </w:tc>
      </w:tr>
      <w:tr w:rsidR="00D75E22" w:rsidRPr="003930CF" w14:paraId="2954B1B0" w14:textId="77777777" w:rsidTr="002E327F">
        <w:tc>
          <w:tcPr>
            <w:tcW w:w="1015" w:type="pct"/>
            <w:shd w:val="clear" w:color="auto" w:fill="EDF7F9"/>
          </w:tcPr>
          <w:p w14:paraId="2F8BCA10"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tcPr>
          <w:p w14:paraId="20D38E8C" w14:textId="77777777" w:rsidR="00D75E22" w:rsidRPr="003930CF" w:rsidRDefault="00D75E22" w:rsidP="002E327F">
            <w:pPr>
              <w:spacing w:line="240" w:lineRule="auto"/>
              <w:rPr>
                <w:rFonts w:cs="Arial"/>
                <w:sz w:val="24"/>
              </w:rPr>
            </w:pPr>
          </w:p>
        </w:tc>
        <w:tc>
          <w:tcPr>
            <w:tcW w:w="374" w:type="pct"/>
          </w:tcPr>
          <w:p w14:paraId="6F105651" w14:textId="77777777" w:rsidR="00D75E22" w:rsidRPr="003930CF" w:rsidRDefault="00D75E22" w:rsidP="002E327F">
            <w:pPr>
              <w:spacing w:line="240" w:lineRule="auto"/>
              <w:rPr>
                <w:rFonts w:cs="Arial"/>
                <w:sz w:val="24"/>
              </w:rPr>
            </w:pPr>
          </w:p>
        </w:tc>
        <w:tc>
          <w:tcPr>
            <w:tcW w:w="316" w:type="pct"/>
          </w:tcPr>
          <w:p w14:paraId="60CC49E0" w14:textId="77777777" w:rsidR="00D75E22" w:rsidRPr="003930CF" w:rsidRDefault="00D75E22" w:rsidP="002E327F">
            <w:pPr>
              <w:spacing w:line="240" w:lineRule="auto"/>
              <w:rPr>
                <w:rFonts w:cs="Arial"/>
                <w:sz w:val="24"/>
              </w:rPr>
            </w:pPr>
          </w:p>
        </w:tc>
        <w:tc>
          <w:tcPr>
            <w:tcW w:w="2978" w:type="pct"/>
          </w:tcPr>
          <w:p w14:paraId="183AF84F" w14:textId="77777777" w:rsidR="00D75E22" w:rsidRPr="003930CF" w:rsidRDefault="00D75E22" w:rsidP="002E327F">
            <w:pPr>
              <w:spacing w:line="240" w:lineRule="auto"/>
              <w:rPr>
                <w:rFonts w:cs="Arial"/>
                <w:sz w:val="24"/>
              </w:rPr>
            </w:pPr>
          </w:p>
        </w:tc>
      </w:tr>
      <w:tr w:rsidR="00D75E22" w:rsidRPr="003930CF" w14:paraId="1C03CE9D" w14:textId="77777777" w:rsidTr="002E327F">
        <w:tc>
          <w:tcPr>
            <w:tcW w:w="1015" w:type="pct"/>
            <w:shd w:val="clear" w:color="auto" w:fill="EDF7F9"/>
          </w:tcPr>
          <w:p w14:paraId="31316F40"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tcPr>
          <w:p w14:paraId="5085BA93" w14:textId="77777777" w:rsidR="00D75E22" w:rsidRPr="003930CF" w:rsidRDefault="00D75E22" w:rsidP="002E327F">
            <w:pPr>
              <w:spacing w:line="240" w:lineRule="auto"/>
              <w:rPr>
                <w:rFonts w:cs="Arial"/>
                <w:sz w:val="24"/>
              </w:rPr>
            </w:pPr>
          </w:p>
        </w:tc>
        <w:tc>
          <w:tcPr>
            <w:tcW w:w="374" w:type="pct"/>
          </w:tcPr>
          <w:p w14:paraId="35536874" w14:textId="77777777" w:rsidR="00D75E22" w:rsidRPr="003930CF" w:rsidRDefault="00D75E22" w:rsidP="002E327F">
            <w:pPr>
              <w:spacing w:line="240" w:lineRule="auto"/>
              <w:rPr>
                <w:rFonts w:cs="Arial"/>
                <w:sz w:val="24"/>
              </w:rPr>
            </w:pPr>
          </w:p>
        </w:tc>
        <w:tc>
          <w:tcPr>
            <w:tcW w:w="316" w:type="pct"/>
          </w:tcPr>
          <w:p w14:paraId="5BDAF5D1" w14:textId="77777777" w:rsidR="00D75E22" w:rsidRPr="003930CF" w:rsidRDefault="00D75E22" w:rsidP="002E327F">
            <w:pPr>
              <w:spacing w:line="240" w:lineRule="auto"/>
              <w:rPr>
                <w:rFonts w:cs="Arial"/>
                <w:sz w:val="24"/>
              </w:rPr>
            </w:pPr>
          </w:p>
        </w:tc>
        <w:tc>
          <w:tcPr>
            <w:tcW w:w="2978" w:type="pct"/>
          </w:tcPr>
          <w:p w14:paraId="7A153E4B" w14:textId="77777777" w:rsidR="00D75E22" w:rsidRPr="003930CF" w:rsidRDefault="00D75E22" w:rsidP="002E327F">
            <w:pPr>
              <w:spacing w:line="240" w:lineRule="auto"/>
              <w:rPr>
                <w:rFonts w:cs="Arial"/>
                <w:sz w:val="24"/>
              </w:rPr>
            </w:pPr>
          </w:p>
        </w:tc>
      </w:tr>
      <w:tr w:rsidR="00D75E22" w:rsidRPr="003930CF" w14:paraId="48D1657D" w14:textId="77777777" w:rsidTr="002E327F">
        <w:tc>
          <w:tcPr>
            <w:tcW w:w="1015" w:type="pct"/>
            <w:shd w:val="clear" w:color="auto" w:fill="EDF7F9"/>
          </w:tcPr>
          <w:p w14:paraId="591A312E" w14:textId="77777777"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5CDD8AE0" w14:textId="77777777" w:rsidR="00D75E22" w:rsidRPr="003930CF" w:rsidRDefault="00D75E22" w:rsidP="002E327F">
            <w:pPr>
              <w:spacing w:line="240" w:lineRule="auto"/>
              <w:rPr>
                <w:rFonts w:cs="Arial"/>
                <w:sz w:val="24"/>
              </w:rPr>
            </w:pPr>
          </w:p>
        </w:tc>
        <w:tc>
          <w:tcPr>
            <w:tcW w:w="374" w:type="pct"/>
          </w:tcPr>
          <w:p w14:paraId="3A25930F" w14:textId="77777777" w:rsidR="00D75E22" w:rsidRPr="003930CF" w:rsidRDefault="00D75E22" w:rsidP="002E327F">
            <w:pPr>
              <w:spacing w:line="240" w:lineRule="auto"/>
              <w:rPr>
                <w:rFonts w:cs="Arial"/>
                <w:sz w:val="24"/>
              </w:rPr>
            </w:pPr>
          </w:p>
        </w:tc>
        <w:tc>
          <w:tcPr>
            <w:tcW w:w="316" w:type="pct"/>
          </w:tcPr>
          <w:p w14:paraId="4E877E90" w14:textId="77777777" w:rsidR="00D75E22" w:rsidRPr="003930CF" w:rsidRDefault="00D75E22" w:rsidP="002E327F">
            <w:pPr>
              <w:spacing w:line="240" w:lineRule="auto"/>
              <w:rPr>
                <w:rFonts w:cs="Arial"/>
                <w:sz w:val="24"/>
              </w:rPr>
            </w:pPr>
          </w:p>
        </w:tc>
        <w:tc>
          <w:tcPr>
            <w:tcW w:w="2978" w:type="pct"/>
          </w:tcPr>
          <w:p w14:paraId="3F0F4B88" w14:textId="77777777" w:rsidR="00D75E22" w:rsidRPr="003930CF" w:rsidRDefault="00D75E22" w:rsidP="002E327F">
            <w:pPr>
              <w:spacing w:line="240" w:lineRule="auto"/>
              <w:rPr>
                <w:rFonts w:cs="Arial"/>
                <w:sz w:val="24"/>
              </w:rPr>
            </w:pPr>
          </w:p>
        </w:tc>
      </w:tr>
    </w:tbl>
    <w:p w14:paraId="242F5862"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0E200EAB"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475E77A0"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2B9691F0"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7EDF6BEB"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5C3C003E"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04E23DB1"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766569BE"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2954C57D"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4A697E07"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4C14A437"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4EECAB5F"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687729BC"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3E89036A"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68121F5C"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42906EE"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24FBACF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627EED3"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5020619"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9B0A0B5" w14:textId="77777777" w:rsidR="00D75E22" w:rsidRPr="002E244D" w:rsidRDefault="00D75E22" w:rsidP="002E327F">
            <w:pPr>
              <w:rPr>
                <w:rFonts w:cs="Arial"/>
              </w:rPr>
            </w:pPr>
          </w:p>
        </w:tc>
      </w:tr>
      <w:tr w:rsidR="00D75E22" w:rsidRPr="006B72E1" w14:paraId="7B98D3FB"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A4A03EF"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14:paraId="2485B6C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8C29B2F"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CC8233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4FB6685" w14:textId="77777777" w:rsidR="00D75E22" w:rsidRPr="006B72E1" w:rsidRDefault="00D75E22" w:rsidP="002E327F">
            <w:pPr>
              <w:rPr>
                <w:rFonts w:cs="Arial"/>
              </w:rPr>
            </w:pPr>
          </w:p>
        </w:tc>
      </w:tr>
      <w:tr w:rsidR="00D75E22" w:rsidRPr="006B72E1" w14:paraId="23CF850B"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10931F4"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48CE3B87"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ACE7460"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D53418B"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E0653F5" w14:textId="77777777" w:rsidR="00D75E22" w:rsidRPr="006B72E1" w:rsidRDefault="00D75E22" w:rsidP="002E327F">
            <w:pPr>
              <w:rPr>
                <w:rFonts w:cs="Arial"/>
              </w:rPr>
            </w:pPr>
          </w:p>
        </w:tc>
      </w:tr>
      <w:tr w:rsidR="00D75E22" w:rsidRPr="006B72E1" w14:paraId="1E0AE3D3"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6B2FC2D2"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2251EB9A"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BC8296B"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8E9C9B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BECFF4D" w14:textId="77777777" w:rsidR="00D75E22" w:rsidRPr="006B72E1" w:rsidRDefault="00D75E22" w:rsidP="002E327F">
            <w:pPr>
              <w:rPr>
                <w:rFonts w:cs="Arial"/>
              </w:rPr>
            </w:pPr>
          </w:p>
        </w:tc>
      </w:tr>
      <w:tr w:rsidR="00D75E22" w:rsidRPr="006B72E1" w14:paraId="53A52A6D"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2D2C7A2"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0B414B40"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2F08EF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1A9AD31"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565F643" w14:textId="77777777" w:rsidR="00D75E22" w:rsidRPr="006B72E1" w:rsidRDefault="00D75E22" w:rsidP="002E327F">
            <w:pPr>
              <w:rPr>
                <w:rFonts w:cs="Arial"/>
              </w:rPr>
            </w:pPr>
          </w:p>
        </w:tc>
      </w:tr>
      <w:tr w:rsidR="00D75E22" w:rsidRPr="006B72E1" w14:paraId="2D05DACE"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02597962"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Race</w:t>
            </w:r>
          </w:p>
        </w:tc>
        <w:tc>
          <w:tcPr>
            <w:tcW w:w="2131" w:type="dxa"/>
            <w:tcBorders>
              <w:top w:val="single" w:sz="4" w:space="0" w:color="auto"/>
              <w:left w:val="single" w:sz="4" w:space="0" w:color="auto"/>
              <w:bottom w:val="single" w:sz="4" w:space="0" w:color="auto"/>
              <w:right w:val="nil"/>
            </w:tcBorders>
            <w:shd w:val="clear" w:color="auto" w:fill="E4F2F6"/>
          </w:tcPr>
          <w:p w14:paraId="3D9259A7"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3286263A"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F753F4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009A08C"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C60EA34" w14:textId="77777777" w:rsidR="00D75E22" w:rsidRPr="006B72E1" w:rsidRDefault="00D75E22" w:rsidP="002E327F">
            <w:pPr>
              <w:rPr>
                <w:rFonts w:cs="Arial"/>
              </w:rPr>
            </w:pPr>
          </w:p>
        </w:tc>
      </w:tr>
      <w:tr w:rsidR="00D75E22" w:rsidRPr="006B72E1" w14:paraId="5812859C"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54A7EBDF"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4910BE73"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226725F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A27FC3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B03F6D8"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22171AC" w14:textId="77777777" w:rsidR="00D75E22" w:rsidRPr="006B72E1" w:rsidRDefault="00D75E22" w:rsidP="002E327F">
            <w:pPr>
              <w:rPr>
                <w:rFonts w:cs="Arial"/>
              </w:rPr>
            </w:pPr>
          </w:p>
        </w:tc>
      </w:tr>
      <w:tr w:rsidR="00D75E22" w:rsidRPr="006B72E1" w14:paraId="37A33D3F"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599C9F5E"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689AC6FE"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14D0E30E"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A34F54"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02708AF"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484D9C5" w14:textId="77777777" w:rsidR="00D75E22" w:rsidRPr="006B72E1" w:rsidRDefault="00D75E22" w:rsidP="002E327F">
            <w:pPr>
              <w:rPr>
                <w:rFonts w:cs="Arial"/>
              </w:rPr>
            </w:pPr>
          </w:p>
        </w:tc>
      </w:tr>
      <w:tr w:rsidR="00D75E22" w:rsidRPr="006B72E1" w14:paraId="4351E745"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0C717C32"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78B649A0"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04337990"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5CB354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FC86FF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77D0C68" w14:textId="77777777" w:rsidR="00D75E22" w:rsidRPr="006B72E1" w:rsidRDefault="00D75E22" w:rsidP="002E327F">
            <w:pPr>
              <w:rPr>
                <w:rFonts w:cs="Arial"/>
              </w:rPr>
            </w:pPr>
          </w:p>
        </w:tc>
      </w:tr>
      <w:tr w:rsidR="00020A33" w:rsidRPr="006B72E1" w14:paraId="1AC513C5"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82214B7"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0E81715F"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6E70887"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83EF3AB"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216ABAE" w14:textId="77777777" w:rsidR="00020A33" w:rsidRPr="006B72E1" w:rsidRDefault="00020A33" w:rsidP="002E327F">
            <w:pPr>
              <w:rPr>
                <w:rFonts w:cs="Arial"/>
              </w:rPr>
            </w:pPr>
          </w:p>
        </w:tc>
      </w:tr>
      <w:tr w:rsidR="00D75E22" w:rsidRPr="006B72E1" w14:paraId="753C7F50"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5943314"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717836D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BDBE4BE"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DE3076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99F7445" w14:textId="77777777" w:rsidR="00D75E22" w:rsidRPr="006B72E1" w:rsidRDefault="00D75E22" w:rsidP="002E327F">
            <w:pPr>
              <w:rPr>
                <w:rFonts w:cs="Arial"/>
              </w:rPr>
            </w:pPr>
          </w:p>
        </w:tc>
      </w:tr>
      <w:tr w:rsidR="00D75E22" w:rsidRPr="006B72E1" w14:paraId="0F23C49A"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2CED10D5"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1DAB7D18"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6EAC0A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6EDDD0E"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E460467" w14:textId="77777777" w:rsidR="00D75E22" w:rsidRPr="006B72E1" w:rsidRDefault="00D75E22" w:rsidP="002E327F">
            <w:pPr>
              <w:rPr>
                <w:rFonts w:cs="Arial"/>
              </w:rPr>
            </w:pPr>
          </w:p>
        </w:tc>
      </w:tr>
    </w:tbl>
    <w:p w14:paraId="6A3A120C"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4311174E" w14:textId="77777777" w:rsidTr="00AA5793">
        <w:tc>
          <w:tcPr>
            <w:tcW w:w="4977" w:type="pct"/>
            <w:gridSpan w:val="5"/>
            <w:shd w:val="clear" w:color="auto" w:fill="9CC2E5"/>
          </w:tcPr>
          <w:p w14:paraId="50D348D9" w14:textId="77777777" w:rsidR="00D75E22" w:rsidRPr="00C52565" w:rsidRDefault="00D75E22" w:rsidP="002E327F">
            <w:pPr>
              <w:spacing w:after="0" w:line="240" w:lineRule="auto"/>
              <w:rPr>
                <w:rFonts w:cs="Arial"/>
                <w:b/>
                <w:szCs w:val="28"/>
              </w:rPr>
            </w:pPr>
          </w:p>
          <w:p w14:paraId="549E9BA6"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63C621F1" w14:textId="77777777" w:rsidR="00D75E22" w:rsidRPr="003930CF" w:rsidRDefault="00D75E22" w:rsidP="002E327F">
            <w:pPr>
              <w:spacing w:after="0" w:line="240" w:lineRule="auto"/>
              <w:rPr>
                <w:rFonts w:cs="Arial"/>
                <w:b/>
                <w:sz w:val="24"/>
              </w:rPr>
            </w:pPr>
          </w:p>
        </w:tc>
      </w:tr>
      <w:tr w:rsidR="00D75E22" w:rsidRPr="003930CF" w14:paraId="1262DBFC" w14:textId="77777777" w:rsidTr="00AA5793">
        <w:tc>
          <w:tcPr>
            <w:tcW w:w="4977" w:type="pct"/>
            <w:gridSpan w:val="5"/>
            <w:shd w:val="clear" w:color="auto" w:fill="9CC2E5"/>
          </w:tcPr>
          <w:p w14:paraId="01B7F5BD"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095B0471" w14:textId="77777777" w:rsidR="00D75E22" w:rsidRPr="003930CF" w:rsidRDefault="00D75E22" w:rsidP="002E327F">
            <w:pPr>
              <w:shd w:val="clear" w:color="auto" w:fill="BDD6EE"/>
              <w:spacing w:after="0" w:line="240" w:lineRule="auto"/>
              <w:rPr>
                <w:rFonts w:cs="Arial"/>
                <w:b/>
                <w:sz w:val="24"/>
              </w:rPr>
            </w:pPr>
          </w:p>
          <w:p w14:paraId="03C6200C"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62C83148" w14:textId="77777777" w:rsidR="00D75E22" w:rsidRPr="003930CF" w:rsidRDefault="00D75E22" w:rsidP="002E327F">
            <w:pPr>
              <w:shd w:val="clear" w:color="auto" w:fill="BDD6EE"/>
              <w:spacing w:after="0" w:line="240" w:lineRule="auto"/>
              <w:rPr>
                <w:rFonts w:cs="Arial"/>
                <w:b/>
                <w:sz w:val="24"/>
              </w:rPr>
            </w:pPr>
          </w:p>
          <w:p w14:paraId="35178C4C"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636E1D31"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71235E60" w14:textId="77777777" w:rsidTr="002E327F">
        <w:tc>
          <w:tcPr>
            <w:tcW w:w="1033" w:type="pct"/>
            <w:vMerge w:val="restart"/>
            <w:shd w:val="clear" w:color="auto" w:fill="EDF7F9"/>
          </w:tcPr>
          <w:p w14:paraId="759E1DB2"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88" w:type="pct"/>
            <w:gridSpan w:val="3"/>
            <w:shd w:val="clear" w:color="auto" w:fill="EDF7F9"/>
          </w:tcPr>
          <w:p w14:paraId="4DE63CFC"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14BE6B30" w14:textId="77777777"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14:paraId="6822C988"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14:paraId="199A4FFC" w14:textId="77777777" w:rsidR="00D75E22" w:rsidRPr="003930CF" w:rsidRDefault="00D75E22" w:rsidP="002E327F">
            <w:pPr>
              <w:spacing w:after="0" w:line="240" w:lineRule="auto"/>
              <w:jc w:val="center"/>
              <w:rPr>
                <w:rFonts w:cs="Arial"/>
                <w:b/>
                <w:sz w:val="24"/>
              </w:rPr>
            </w:pPr>
          </w:p>
          <w:p w14:paraId="4FFB2766"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31EBD488" w14:textId="77777777" w:rsidTr="002E327F">
        <w:tc>
          <w:tcPr>
            <w:tcW w:w="1033" w:type="pct"/>
            <w:vMerge/>
            <w:shd w:val="clear" w:color="auto" w:fill="F3F9FB"/>
          </w:tcPr>
          <w:p w14:paraId="74E87F69" w14:textId="77777777" w:rsidR="00D75E22" w:rsidRPr="003930CF" w:rsidRDefault="00D75E22" w:rsidP="002E327F">
            <w:pPr>
              <w:spacing w:after="0" w:line="240" w:lineRule="auto"/>
              <w:rPr>
                <w:rFonts w:cs="Arial"/>
                <w:sz w:val="24"/>
              </w:rPr>
            </w:pPr>
          </w:p>
        </w:tc>
        <w:tc>
          <w:tcPr>
            <w:tcW w:w="354" w:type="pct"/>
            <w:shd w:val="clear" w:color="auto" w:fill="EDF7F9"/>
          </w:tcPr>
          <w:p w14:paraId="166CC6C6"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14:paraId="6612557F"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14:paraId="6866D27C"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14:paraId="4BA5C7B9" w14:textId="77777777" w:rsidR="00D75E22" w:rsidRPr="003930CF" w:rsidRDefault="00D75E22" w:rsidP="002E327F">
            <w:pPr>
              <w:spacing w:after="0" w:line="240" w:lineRule="auto"/>
              <w:rPr>
                <w:rFonts w:cs="Arial"/>
                <w:sz w:val="24"/>
              </w:rPr>
            </w:pPr>
          </w:p>
        </w:tc>
      </w:tr>
      <w:tr w:rsidR="00D75E22" w:rsidRPr="003930CF" w14:paraId="1B3A63F8" w14:textId="77777777" w:rsidTr="002E327F">
        <w:tc>
          <w:tcPr>
            <w:tcW w:w="1033" w:type="pct"/>
            <w:shd w:val="clear" w:color="auto" w:fill="EDF7F9"/>
          </w:tcPr>
          <w:p w14:paraId="3F453475" w14:textId="77777777" w:rsidR="00D75E22" w:rsidRPr="003930CF" w:rsidRDefault="00D75E22" w:rsidP="002E327F">
            <w:pPr>
              <w:spacing w:after="0" w:line="240" w:lineRule="auto"/>
              <w:rPr>
                <w:rFonts w:cs="Arial"/>
                <w:b/>
                <w:sz w:val="24"/>
              </w:rPr>
            </w:pPr>
            <w:r w:rsidRPr="003930CF">
              <w:rPr>
                <w:rFonts w:cs="Arial"/>
                <w:b/>
                <w:sz w:val="24"/>
              </w:rPr>
              <w:lastRenderedPageBreak/>
              <w:t>Religious belief</w:t>
            </w:r>
          </w:p>
          <w:p w14:paraId="5CFA382E" w14:textId="77777777" w:rsidR="00D75E22" w:rsidRPr="003930CF" w:rsidRDefault="00D75E22" w:rsidP="002E327F">
            <w:pPr>
              <w:spacing w:after="0" w:line="240" w:lineRule="auto"/>
              <w:rPr>
                <w:rFonts w:cs="Arial"/>
                <w:b/>
                <w:sz w:val="24"/>
              </w:rPr>
            </w:pPr>
          </w:p>
          <w:p w14:paraId="064A2816" w14:textId="77777777" w:rsidR="00D75E22" w:rsidRPr="003930CF" w:rsidRDefault="00D75E22" w:rsidP="002E327F">
            <w:pPr>
              <w:spacing w:after="0" w:line="240" w:lineRule="auto"/>
              <w:rPr>
                <w:rFonts w:cs="Arial"/>
                <w:b/>
                <w:sz w:val="24"/>
              </w:rPr>
            </w:pPr>
          </w:p>
          <w:p w14:paraId="65F092A1" w14:textId="77777777" w:rsidR="00D75E22" w:rsidRPr="003930CF" w:rsidRDefault="00D75E22" w:rsidP="002E327F">
            <w:pPr>
              <w:spacing w:after="0" w:line="240" w:lineRule="auto"/>
              <w:rPr>
                <w:rFonts w:cs="Arial"/>
                <w:b/>
                <w:sz w:val="24"/>
              </w:rPr>
            </w:pPr>
          </w:p>
        </w:tc>
        <w:tc>
          <w:tcPr>
            <w:tcW w:w="354" w:type="pct"/>
          </w:tcPr>
          <w:p w14:paraId="593624FF" w14:textId="77777777" w:rsidR="00D75E22" w:rsidRPr="003930CF" w:rsidRDefault="00D75E22" w:rsidP="002E327F">
            <w:pPr>
              <w:spacing w:after="0" w:line="240" w:lineRule="auto"/>
              <w:rPr>
                <w:rFonts w:cs="Arial"/>
                <w:sz w:val="24"/>
              </w:rPr>
            </w:pPr>
          </w:p>
          <w:p w14:paraId="0D3623CE" w14:textId="77777777" w:rsidR="00D75E22" w:rsidRPr="003930CF" w:rsidRDefault="00D75E22" w:rsidP="002E327F">
            <w:pPr>
              <w:spacing w:after="0" w:line="240" w:lineRule="auto"/>
              <w:rPr>
                <w:rFonts w:cs="Arial"/>
                <w:sz w:val="24"/>
              </w:rPr>
            </w:pPr>
          </w:p>
          <w:p w14:paraId="71084F27" w14:textId="77777777" w:rsidR="00D75E22" w:rsidRPr="003930CF" w:rsidRDefault="00D75E22" w:rsidP="002E327F">
            <w:pPr>
              <w:spacing w:after="0" w:line="240" w:lineRule="auto"/>
              <w:rPr>
                <w:rFonts w:cs="Arial"/>
                <w:sz w:val="24"/>
              </w:rPr>
            </w:pPr>
          </w:p>
          <w:p w14:paraId="66D189A5" w14:textId="77777777" w:rsidR="00D75E22" w:rsidRPr="003930CF" w:rsidRDefault="00D75E22" w:rsidP="002E327F">
            <w:pPr>
              <w:spacing w:after="0" w:line="240" w:lineRule="auto"/>
              <w:rPr>
                <w:rFonts w:cs="Arial"/>
                <w:sz w:val="24"/>
              </w:rPr>
            </w:pPr>
          </w:p>
          <w:p w14:paraId="0F9A7029" w14:textId="77777777" w:rsidR="00D75E22" w:rsidRPr="003930CF" w:rsidRDefault="00D75E22" w:rsidP="002E327F">
            <w:pPr>
              <w:spacing w:after="0" w:line="240" w:lineRule="auto"/>
              <w:rPr>
                <w:rFonts w:cs="Arial"/>
                <w:sz w:val="24"/>
              </w:rPr>
            </w:pPr>
          </w:p>
          <w:p w14:paraId="32CD99FB" w14:textId="77777777" w:rsidR="00D75E22" w:rsidRPr="003930CF" w:rsidRDefault="00D75E22" w:rsidP="002E327F">
            <w:pPr>
              <w:spacing w:after="0" w:line="240" w:lineRule="auto"/>
              <w:rPr>
                <w:rFonts w:cs="Arial"/>
                <w:sz w:val="24"/>
              </w:rPr>
            </w:pPr>
          </w:p>
        </w:tc>
        <w:tc>
          <w:tcPr>
            <w:tcW w:w="318" w:type="pct"/>
          </w:tcPr>
          <w:p w14:paraId="1498F7CC" w14:textId="77777777" w:rsidR="00D75E22" w:rsidRPr="003930CF" w:rsidRDefault="00D75E22" w:rsidP="002E327F">
            <w:pPr>
              <w:spacing w:after="0" w:line="240" w:lineRule="auto"/>
              <w:rPr>
                <w:rFonts w:cs="Arial"/>
                <w:sz w:val="24"/>
              </w:rPr>
            </w:pPr>
          </w:p>
        </w:tc>
        <w:tc>
          <w:tcPr>
            <w:tcW w:w="316" w:type="pct"/>
          </w:tcPr>
          <w:p w14:paraId="4B66F6C5" w14:textId="77777777" w:rsidR="00D75E22" w:rsidRPr="003930CF" w:rsidRDefault="00D75E22" w:rsidP="002E327F">
            <w:pPr>
              <w:spacing w:after="0" w:line="240" w:lineRule="auto"/>
              <w:rPr>
                <w:rFonts w:cs="Arial"/>
                <w:sz w:val="24"/>
              </w:rPr>
            </w:pPr>
          </w:p>
        </w:tc>
        <w:tc>
          <w:tcPr>
            <w:tcW w:w="2955" w:type="pct"/>
            <w:shd w:val="clear" w:color="auto" w:fill="FFFFFF"/>
          </w:tcPr>
          <w:p w14:paraId="4815BD1B" w14:textId="77777777" w:rsidR="00D75E22" w:rsidRPr="003930CF" w:rsidRDefault="00D75E22" w:rsidP="002E327F">
            <w:pPr>
              <w:spacing w:after="0" w:line="240" w:lineRule="auto"/>
              <w:rPr>
                <w:rFonts w:cs="Arial"/>
                <w:sz w:val="24"/>
              </w:rPr>
            </w:pPr>
          </w:p>
          <w:p w14:paraId="050490F9" w14:textId="77777777" w:rsidR="00D75E22" w:rsidRPr="002E244D" w:rsidRDefault="00D75E22" w:rsidP="005D6979">
            <w:pPr>
              <w:spacing w:after="0" w:line="240" w:lineRule="auto"/>
              <w:rPr>
                <w:rFonts w:cs="Arial"/>
                <w:sz w:val="24"/>
              </w:rPr>
            </w:pPr>
          </w:p>
        </w:tc>
      </w:tr>
      <w:tr w:rsidR="00D75E22" w:rsidRPr="003930CF" w14:paraId="5C542B1E" w14:textId="77777777" w:rsidTr="002E327F">
        <w:tc>
          <w:tcPr>
            <w:tcW w:w="1033" w:type="pct"/>
            <w:shd w:val="clear" w:color="auto" w:fill="EDF7F9"/>
          </w:tcPr>
          <w:p w14:paraId="2A19EDD2" w14:textId="77777777"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14:paraId="3FC56B21" w14:textId="77777777" w:rsidR="00D75E22" w:rsidRPr="003930CF" w:rsidRDefault="00D75E22" w:rsidP="002E327F">
            <w:pPr>
              <w:spacing w:after="0" w:line="240" w:lineRule="auto"/>
              <w:rPr>
                <w:rFonts w:cs="Arial"/>
                <w:sz w:val="24"/>
              </w:rPr>
            </w:pPr>
          </w:p>
          <w:p w14:paraId="13ABA2AA" w14:textId="77777777" w:rsidR="00D75E22" w:rsidRPr="003930CF" w:rsidRDefault="00D75E22" w:rsidP="002E327F">
            <w:pPr>
              <w:spacing w:after="0" w:line="240" w:lineRule="auto"/>
              <w:rPr>
                <w:rFonts w:cs="Arial"/>
                <w:sz w:val="24"/>
              </w:rPr>
            </w:pPr>
          </w:p>
          <w:p w14:paraId="3A8C06C9" w14:textId="77777777" w:rsidR="00D75E22" w:rsidRPr="003930CF" w:rsidRDefault="00D75E22" w:rsidP="002E327F">
            <w:pPr>
              <w:spacing w:after="0" w:line="240" w:lineRule="auto"/>
              <w:rPr>
                <w:rFonts w:cs="Arial"/>
                <w:sz w:val="24"/>
              </w:rPr>
            </w:pPr>
          </w:p>
          <w:p w14:paraId="28ED1B3F" w14:textId="77777777" w:rsidR="00D75E22" w:rsidRPr="003930CF" w:rsidRDefault="00D75E22" w:rsidP="002E327F">
            <w:pPr>
              <w:spacing w:after="0" w:line="240" w:lineRule="auto"/>
              <w:rPr>
                <w:rFonts w:cs="Arial"/>
                <w:sz w:val="24"/>
              </w:rPr>
            </w:pPr>
          </w:p>
          <w:p w14:paraId="2B3B0BA4" w14:textId="77777777" w:rsidR="00D75E22" w:rsidRPr="003930CF" w:rsidRDefault="00D75E22" w:rsidP="002E327F">
            <w:pPr>
              <w:spacing w:after="0" w:line="240" w:lineRule="auto"/>
              <w:rPr>
                <w:rFonts w:cs="Arial"/>
                <w:sz w:val="24"/>
              </w:rPr>
            </w:pPr>
          </w:p>
          <w:p w14:paraId="133A5E8F" w14:textId="77777777" w:rsidR="00D75E22" w:rsidRPr="003930CF" w:rsidRDefault="00D75E22" w:rsidP="002E327F">
            <w:pPr>
              <w:spacing w:after="0" w:line="240" w:lineRule="auto"/>
              <w:rPr>
                <w:rFonts w:cs="Arial"/>
                <w:sz w:val="24"/>
              </w:rPr>
            </w:pPr>
          </w:p>
        </w:tc>
        <w:tc>
          <w:tcPr>
            <w:tcW w:w="318" w:type="pct"/>
          </w:tcPr>
          <w:p w14:paraId="414A4E78" w14:textId="77777777" w:rsidR="00D75E22" w:rsidRPr="003930CF" w:rsidRDefault="00D75E22" w:rsidP="002E327F">
            <w:pPr>
              <w:spacing w:after="0" w:line="240" w:lineRule="auto"/>
              <w:rPr>
                <w:rFonts w:cs="Arial"/>
                <w:sz w:val="24"/>
              </w:rPr>
            </w:pPr>
          </w:p>
        </w:tc>
        <w:tc>
          <w:tcPr>
            <w:tcW w:w="316" w:type="pct"/>
          </w:tcPr>
          <w:p w14:paraId="5AB1261D" w14:textId="77777777" w:rsidR="00D75E22" w:rsidRPr="003930CF" w:rsidRDefault="00D75E22" w:rsidP="002E327F">
            <w:pPr>
              <w:spacing w:after="0" w:line="240" w:lineRule="auto"/>
              <w:rPr>
                <w:rFonts w:cs="Arial"/>
                <w:sz w:val="24"/>
              </w:rPr>
            </w:pPr>
          </w:p>
          <w:p w14:paraId="590FFC2D" w14:textId="77777777" w:rsidR="00D75E22" w:rsidRPr="003930CF" w:rsidRDefault="00D75E22" w:rsidP="002E327F">
            <w:pPr>
              <w:spacing w:after="0" w:line="240" w:lineRule="auto"/>
              <w:rPr>
                <w:rFonts w:cs="Arial"/>
                <w:sz w:val="24"/>
              </w:rPr>
            </w:pPr>
          </w:p>
          <w:p w14:paraId="554A3BCA" w14:textId="77777777" w:rsidR="00D75E22" w:rsidRPr="003930CF" w:rsidRDefault="00D75E22" w:rsidP="002E327F">
            <w:pPr>
              <w:spacing w:after="0" w:line="240" w:lineRule="auto"/>
              <w:rPr>
                <w:rFonts w:cs="Arial"/>
                <w:sz w:val="24"/>
              </w:rPr>
            </w:pPr>
          </w:p>
          <w:p w14:paraId="1BE48E60" w14:textId="77777777" w:rsidR="00D75E22" w:rsidRPr="003930CF" w:rsidRDefault="00D75E22" w:rsidP="002E327F">
            <w:pPr>
              <w:spacing w:after="0" w:line="240" w:lineRule="auto"/>
              <w:rPr>
                <w:rFonts w:cs="Arial"/>
                <w:sz w:val="24"/>
              </w:rPr>
            </w:pPr>
          </w:p>
          <w:p w14:paraId="2A36B21F" w14:textId="77777777" w:rsidR="00D75E22" w:rsidRPr="003930CF" w:rsidRDefault="00D75E22" w:rsidP="002E327F">
            <w:pPr>
              <w:spacing w:after="0" w:line="240" w:lineRule="auto"/>
              <w:rPr>
                <w:rFonts w:cs="Arial"/>
                <w:sz w:val="24"/>
              </w:rPr>
            </w:pPr>
          </w:p>
        </w:tc>
        <w:tc>
          <w:tcPr>
            <w:tcW w:w="2955" w:type="pct"/>
            <w:shd w:val="clear" w:color="auto" w:fill="FFFFFF"/>
          </w:tcPr>
          <w:p w14:paraId="0F5C206A" w14:textId="77777777" w:rsidR="00D75E22" w:rsidRPr="003930CF" w:rsidRDefault="00D75E22" w:rsidP="002E327F">
            <w:pPr>
              <w:spacing w:after="0" w:line="240" w:lineRule="auto"/>
              <w:rPr>
                <w:rFonts w:cs="Arial"/>
                <w:sz w:val="24"/>
              </w:rPr>
            </w:pPr>
          </w:p>
        </w:tc>
      </w:tr>
      <w:tr w:rsidR="00D75E22" w:rsidRPr="003930CF" w14:paraId="76D1991C" w14:textId="77777777" w:rsidTr="002E327F">
        <w:tc>
          <w:tcPr>
            <w:tcW w:w="1033" w:type="pct"/>
            <w:tcBorders>
              <w:bottom w:val="single" w:sz="4" w:space="0" w:color="auto"/>
            </w:tcBorders>
            <w:shd w:val="clear" w:color="auto" w:fill="EDF7F9"/>
          </w:tcPr>
          <w:p w14:paraId="240708F9" w14:textId="77777777" w:rsidR="00D75E22" w:rsidRPr="003930CF" w:rsidRDefault="00D75E22" w:rsidP="002E327F">
            <w:pPr>
              <w:spacing w:after="0" w:line="240" w:lineRule="auto"/>
              <w:rPr>
                <w:rFonts w:cs="Arial"/>
                <w:b/>
                <w:sz w:val="24"/>
              </w:rPr>
            </w:pPr>
            <w:r w:rsidRPr="003930CF">
              <w:rPr>
                <w:rFonts w:cs="Arial"/>
                <w:b/>
                <w:sz w:val="24"/>
              </w:rPr>
              <w:t>Racial group</w:t>
            </w:r>
          </w:p>
          <w:p w14:paraId="3CF00196" w14:textId="77777777" w:rsidR="00D75E22" w:rsidRPr="003930CF" w:rsidRDefault="00D75E22" w:rsidP="002E327F">
            <w:pPr>
              <w:spacing w:after="0" w:line="240" w:lineRule="auto"/>
              <w:rPr>
                <w:rFonts w:cs="Arial"/>
                <w:b/>
                <w:sz w:val="24"/>
              </w:rPr>
            </w:pPr>
          </w:p>
          <w:p w14:paraId="5E79BC1F" w14:textId="77777777" w:rsidR="00D75E22" w:rsidRPr="003930CF" w:rsidRDefault="00D75E22" w:rsidP="002E327F">
            <w:pPr>
              <w:spacing w:after="0" w:line="240" w:lineRule="auto"/>
              <w:rPr>
                <w:rFonts w:cs="Arial"/>
                <w:b/>
                <w:sz w:val="24"/>
              </w:rPr>
            </w:pPr>
          </w:p>
        </w:tc>
        <w:tc>
          <w:tcPr>
            <w:tcW w:w="354" w:type="pct"/>
            <w:tcBorders>
              <w:bottom w:val="single" w:sz="4" w:space="0" w:color="auto"/>
            </w:tcBorders>
          </w:tcPr>
          <w:p w14:paraId="7F32C8ED" w14:textId="77777777" w:rsidR="00D75E22" w:rsidRPr="003930CF" w:rsidRDefault="00D75E22" w:rsidP="002E327F">
            <w:pPr>
              <w:spacing w:after="0" w:line="240" w:lineRule="auto"/>
              <w:rPr>
                <w:rFonts w:cs="Arial"/>
                <w:sz w:val="24"/>
              </w:rPr>
            </w:pPr>
          </w:p>
        </w:tc>
        <w:tc>
          <w:tcPr>
            <w:tcW w:w="318" w:type="pct"/>
          </w:tcPr>
          <w:p w14:paraId="5A5319DE" w14:textId="77777777" w:rsidR="00D75E22" w:rsidRPr="003930CF" w:rsidRDefault="00D75E22" w:rsidP="002E327F">
            <w:pPr>
              <w:spacing w:after="0" w:line="240" w:lineRule="auto"/>
              <w:rPr>
                <w:rFonts w:cs="Arial"/>
                <w:sz w:val="24"/>
              </w:rPr>
            </w:pPr>
          </w:p>
        </w:tc>
        <w:tc>
          <w:tcPr>
            <w:tcW w:w="316" w:type="pct"/>
          </w:tcPr>
          <w:p w14:paraId="41143789" w14:textId="77777777" w:rsidR="00D75E22" w:rsidRPr="003930CF" w:rsidRDefault="00D75E22" w:rsidP="002E327F">
            <w:pPr>
              <w:spacing w:after="0" w:line="240" w:lineRule="auto"/>
              <w:rPr>
                <w:rFonts w:cs="Arial"/>
                <w:sz w:val="24"/>
              </w:rPr>
            </w:pPr>
          </w:p>
        </w:tc>
        <w:tc>
          <w:tcPr>
            <w:tcW w:w="2955" w:type="pct"/>
            <w:shd w:val="clear" w:color="auto" w:fill="FFFFFF"/>
          </w:tcPr>
          <w:p w14:paraId="3FA34D19" w14:textId="77777777" w:rsidR="00D75E22" w:rsidRPr="003930CF" w:rsidRDefault="00D75E22" w:rsidP="002E327F">
            <w:pPr>
              <w:spacing w:after="0" w:line="240" w:lineRule="auto"/>
              <w:rPr>
                <w:rFonts w:cs="Arial"/>
                <w:sz w:val="24"/>
              </w:rPr>
            </w:pPr>
          </w:p>
        </w:tc>
      </w:tr>
    </w:tbl>
    <w:p w14:paraId="61EBCFFD"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0BE313FE" w14:textId="77777777" w:rsidTr="00AA5793">
        <w:tc>
          <w:tcPr>
            <w:tcW w:w="5000" w:type="pct"/>
            <w:gridSpan w:val="2"/>
            <w:shd w:val="clear" w:color="auto" w:fill="BDD6EE"/>
          </w:tcPr>
          <w:p w14:paraId="2E9710D3" w14:textId="77777777" w:rsidR="00D75E22" w:rsidRPr="00C52565" w:rsidRDefault="00D75E22" w:rsidP="002E327F">
            <w:pPr>
              <w:spacing w:after="0" w:line="240" w:lineRule="auto"/>
              <w:rPr>
                <w:rFonts w:cs="Arial"/>
                <w:b/>
                <w:szCs w:val="28"/>
              </w:rPr>
            </w:pPr>
          </w:p>
          <w:p w14:paraId="746D486A"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1F7FFB94" w14:textId="77777777" w:rsidR="00D75E22" w:rsidRPr="003930CF" w:rsidRDefault="00D75E22" w:rsidP="002E327F">
            <w:pPr>
              <w:spacing w:after="0" w:line="240" w:lineRule="auto"/>
              <w:rPr>
                <w:rFonts w:cs="Arial"/>
                <w:b/>
                <w:sz w:val="24"/>
              </w:rPr>
            </w:pPr>
          </w:p>
        </w:tc>
      </w:tr>
      <w:tr w:rsidR="00D75E22" w:rsidRPr="003930CF" w14:paraId="186679AE" w14:textId="77777777" w:rsidTr="002E327F">
        <w:tc>
          <w:tcPr>
            <w:tcW w:w="2032" w:type="pct"/>
            <w:shd w:val="clear" w:color="auto" w:fill="EDF7F9"/>
          </w:tcPr>
          <w:p w14:paraId="2182A5BB"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2C1CC217"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664EA6F3"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726793C3" w14:textId="77777777" w:rsidR="00D75E22" w:rsidRPr="003930CF" w:rsidRDefault="00D75E22" w:rsidP="002E327F">
            <w:pPr>
              <w:spacing w:after="0" w:line="240" w:lineRule="auto"/>
              <w:ind w:left="720"/>
              <w:rPr>
                <w:rFonts w:cs="Arial"/>
                <w:b/>
                <w:sz w:val="24"/>
              </w:rPr>
            </w:pPr>
          </w:p>
          <w:p w14:paraId="0A9C97BB"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34758606" w14:textId="77777777" w:rsidR="00D75E22" w:rsidRPr="003930CF" w:rsidRDefault="00D75E22" w:rsidP="002E327F">
            <w:pPr>
              <w:spacing w:after="0" w:line="240" w:lineRule="auto"/>
              <w:rPr>
                <w:rFonts w:cs="Arial"/>
                <w:b/>
                <w:sz w:val="24"/>
              </w:rPr>
            </w:pPr>
          </w:p>
          <w:p w14:paraId="1BA36AA6"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673F2D4E" w14:textId="77777777" w:rsidR="00D75E22" w:rsidRPr="003930CF" w:rsidRDefault="00D75E22" w:rsidP="002E327F">
            <w:pPr>
              <w:spacing w:after="0" w:line="240" w:lineRule="auto"/>
              <w:rPr>
                <w:rFonts w:cs="Arial"/>
                <w:i/>
                <w:sz w:val="24"/>
              </w:rPr>
            </w:pPr>
          </w:p>
          <w:p w14:paraId="7DBA02B7"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64073092" w14:textId="77777777" w:rsidR="00D75E22" w:rsidRPr="003930CF" w:rsidRDefault="00D75E22" w:rsidP="002E327F">
            <w:pPr>
              <w:spacing w:after="0" w:line="240" w:lineRule="auto"/>
              <w:rPr>
                <w:rFonts w:cs="Arial"/>
                <w:i/>
                <w:sz w:val="24"/>
              </w:rPr>
            </w:pPr>
          </w:p>
          <w:p w14:paraId="02DF4841" w14:textId="77777777" w:rsidR="00D75E22" w:rsidRPr="003930CF" w:rsidRDefault="00D75E22" w:rsidP="002E327F">
            <w:pPr>
              <w:spacing w:after="0" w:line="240" w:lineRule="auto"/>
              <w:rPr>
                <w:rFonts w:cs="Arial"/>
                <w:i/>
                <w:sz w:val="24"/>
              </w:rPr>
            </w:pPr>
          </w:p>
        </w:tc>
        <w:tc>
          <w:tcPr>
            <w:tcW w:w="2968" w:type="pct"/>
          </w:tcPr>
          <w:p w14:paraId="4AE398B7" w14:textId="77777777" w:rsidR="00D75E22" w:rsidRPr="003930CF" w:rsidRDefault="00D75E22" w:rsidP="005D6979">
            <w:pPr>
              <w:spacing w:after="0" w:line="240" w:lineRule="auto"/>
              <w:rPr>
                <w:rFonts w:cs="Arial"/>
                <w:b/>
                <w:sz w:val="24"/>
              </w:rPr>
            </w:pPr>
          </w:p>
        </w:tc>
      </w:tr>
    </w:tbl>
    <w:p w14:paraId="2E56C07C"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326A6652" w14:textId="77777777" w:rsidTr="00CE552C">
        <w:tc>
          <w:tcPr>
            <w:tcW w:w="5000" w:type="pct"/>
            <w:gridSpan w:val="3"/>
            <w:shd w:val="clear" w:color="auto" w:fill="BDD6EE"/>
          </w:tcPr>
          <w:p w14:paraId="51231855" w14:textId="77777777" w:rsidR="00D75E22" w:rsidRPr="003930CF" w:rsidRDefault="00D75E22" w:rsidP="002E327F">
            <w:pPr>
              <w:spacing w:after="0" w:line="240" w:lineRule="auto"/>
              <w:rPr>
                <w:rFonts w:cs="Arial"/>
                <w:b/>
                <w:sz w:val="24"/>
              </w:rPr>
            </w:pPr>
          </w:p>
          <w:p w14:paraId="4A695310"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45A47304" w14:textId="77777777" w:rsidR="00D75E22" w:rsidRPr="003930CF" w:rsidRDefault="00D75E22" w:rsidP="002E327F">
            <w:pPr>
              <w:spacing w:after="0" w:line="240" w:lineRule="auto"/>
              <w:rPr>
                <w:rFonts w:cs="Arial"/>
                <w:b/>
                <w:sz w:val="24"/>
              </w:rPr>
            </w:pPr>
          </w:p>
          <w:p w14:paraId="50DD3100"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w:t>
            </w:r>
            <w:proofErr w:type="gramStart"/>
            <w:r w:rsidRPr="003930CF">
              <w:rPr>
                <w:rFonts w:cs="Arial"/>
                <w:sz w:val="24"/>
              </w:rPr>
              <w:t>is</w:t>
            </w:r>
            <w:proofErr w:type="gramEnd"/>
            <w:r w:rsidRPr="003930CF">
              <w:rPr>
                <w:rFonts w:cs="Arial"/>
                <w:sz w:val="24"/>
              </w:rPr>
              <w:t xml:space="preserve">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50ADB0F4" w14:textId="77777777" w:rsidR="00D75E22" w:rsidRPr="003930CF" w:rsidRDefault="00D75E22" w:rsidP="002E327F">
            <w:pPr>
              <w:spacing w:after="0" w:line="240" w:lineRule="auto"/>
              <w:rPr>
                <w:rFonts w:cs="Arial"/>
                <w:b/>
                <w:sz w:val="24"/>
              </w:rPr>
            </w:pPr>
          </w:p>
        </w:tc>
      </w:tr>
      <w:tr w:rsidR="00D75E22" w:rsidRPr="003930CF" w14:paraId="7E6F66A8" w14:textId="77777777" w:rsidTr="002E327F">
        <w:tc>
          <w:tcPr>
            <w:tcW w:w="5000" w:type="pct"/>
            <w:gridSpan w:val="3"/>
            <w:shd w:val="clear" w:color="auto" w:fill="EDF7F9"/>
          </w:tcPr>
          <w:p w14:paraId="36E41DEC"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685CC12C" w14:textId="77777777" w:rsidR="009B2419" w:rsidRPr="009B2419" w:rsidRDefault="009B2419" w:rsidP="00A207B6">
            <w:pPr>
              <w:pStyle w:val="ListParagraph"/>
              <w:spacing w:after="0" w:line="240" w:lineRule="auto"/>
              <w:ind w:left="0"/>
              <w:rPr>
                <w:rFonts w:cs="Arial"/>
                <w:b/>
                <w:sz w:val="24"/>
              </w:rPr>
            </w:pPr>
          </w:p>
          <w:p w14:paraId="496B980A"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3FB4966B" w14:textId="77777777" w:rsidR="00A37238" w:rsidRDefault="00A37238" w:rsidP="00A207B6">
            <w:pPr>
              <w:pStyle w:val="ListParagraph"/>
              <w:spacing w:after="0" w:line="240" w:lineRule="auto"/>
              <w:ind w:left="0"/>
              <w:rPr>
                <w:rFonts w:cs="Arial"/>
                <w:sz w:val="24"/>
              </w:rPr>
            </w:pPr>
          </w:p>
          <w:p w14:paraId="0DFB5819"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7"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4AC7A8A9" w14:textId="77777777" w:rsidTr="00A207B6">
        <w:tc>
          <w:tcPr>
            <w:tcW w:w="3802" w:type="pct"/>
            <w:shd w:val="clear" w:color="auto" w:fill="EDF7F9"/>
          </w:tcPr>
          <w:p w14:paraId="12C24859"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425E47FD" w14:textId="77777777" w:rsidR="00A207B6" w:rsidRPr="003930CF" w:rsidRDefault="00A207B6" w:rsidP="002E327F">
            <w:pPr>
              <w:spacing w:after="0" w:line="240" w:lineRule="auto"/>
              <w:rPr>
                <w:rFonts w:cs="Arial"/>
                <w:b/>
                <w:sz w:val="24"/>
              </w:rPr>
            </w:pPr>
          </w:p>
        </w:tc>
        <w:tc>
          <w:tcPr>
            <w:tcW w:w="635" w:type="pct"/>
            <w:shd w:val="clear" w:color="auto" w:fill="EDF7F9"/>
          </w:tcPr>
          <w:p w14:paraId="35FC7D97"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326AEB0A"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35A915A0" w14:textId="77777777" w:rsidTr="00A207B6">
        <w:tc>
          <w:tcPr>
            <w:tcW w:w="3802" w:type="pct"/>
            <w:shd w:val="clear" w:color="auto" w:fill="EDF7F9"/>
          </w:tcPr>
          <w:p w14:paraId="689E46EA"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1B1371F3" w14:textId="77777777" w:rsidR="00A207B6" w:rsidRPr="003930CF" w:rsidRDefault="00A207B6" w:rsidP="002E327F">
            <w:pPr>
              <w:spacing w:after="0" w:line="240" w:lineRule="auto"/>
              <w:rPr>
                <w:rFonts w:cs="Arial"/>
                <w:sz w:val="24"/>
              </w:rPr>
            </w:pPr>
          </w:p>
        </w:tc>
        <w:tc>
          <w:tcPr>
            <w:tcW w:w="563" w:type="pct"/>
          </w:tcPr>
          <w:p w14:paraId="5407432E" w14:textId="77777777" w:rsidR="00A207B6" w:rsidRPr="003930CF" w:rsidRDefault="00A207B6" w:rsidP="002E327F">
            <w:pPr>
              <w:spacing w:after="0" w:line="240" w:lineRule="auto"/>
              <w:rPr>
                <w:rFonts w:cs="Arial"/>
                <w:sz w:val="24"/>
              </w:rPr>
            </w:pPr>
          </w:p>
        </w:tc>
      </w:tr>
      <w:tr w:rsidR="00A207B6" w:rsidRPr="003930CF" w14:paraId="2DCB792E" w14:textId="77777777" w:rsidTr="00A207B6">
        <w:tc>
          <w:tcPr>
            <w:tcW w:w="3802" w:type="pct"/>
            <w:shd w:val="clear" w:color="auto" w:fill="EDF7F9"/>
          </w:tcPr>
          <w:p w14:paraId="32AF73C4"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0FF8FB7A" w14:textId="77777777" w:rsidR="00A207B6" w:rsidRPr="003930CF" w:rsidRDefault="00A207B6" w:rsidP="002E327F">
            <w:pPr>
              <w:spacing w:after="0" w:line="240" w:lineRule="auto"/>
              <w:rPr>
                <w:rFonts w:cs="Arial"/>
                <w:sz w:val="24"/>
              </w:rPr>
            </w:pPr>
          </w:p>
        </w:tc>
        <w:tc>
          <w:tcPr>
            <w:tcW w:w="563" w:type="pct"/>
          </w:tcPr>
          <w:p w14:paraId="5DD41F8E" w14:textId="77777777" w:rsidR="00A207B6" w:rsidRPr="003930CF" w:rsidRDefault="00A207B6" w:rsidP="002E327F">
            <w:pPr>
              <w:spacing w:after="0" w:line="240" w:lineRule="auto"/>
              <w:rPr>
                <w:rFonts w:cs="Arial"/>
                <w:sz w:val="24"/>
              </w:rPr>
            </w:pPr>
          </w:p>
        </w:tc>
      </w:tr>
      <w:tr w:rsidR="00A207B6" w:rsidRPr="003930CF" w14:paraId="00F7EFA5" w14:textId="77777777" w:rsidTr="00A207B6">
        <w:tc>
          <w:tcPr>
            <w:tcW w:w="3802" w:type="pct"/>
            <w:shd w:val="clear" w:color="auto" w:fill="EDF7F9"/>
          </w:tcPr>
          <w:p w14:paraId="71F4B772"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542E732B" w14:textId="77777777" w:rsidR="00A207B6" w:rsidRPr="003930CF" w:rsidRDefault="00A207B6" w:rsidP="002E327F">
            <w:pPr>
              <w:spacing w:after="0" w:line="240" w:lineRule="auto"/>
              <w:rPr>
                <w:rFonts w:cs="Arial"/>
                <w:sz w:val="24"/>
              </w:rPr>
            </w:pPr>
          </w:p>
        </w:tc>
        <w:tc>
          <w:tcPr>
            <w:tcW w:w="563" w:type="pct"/>
          </w:tcPr>
          <w:p w14:paraId="1505220C" w14:textId="77777777" w:rsidR="00A207B6" w:rsidRPr="003930CF" w:rsidRDefault="00A207B6" w:rsidP="002E327F">
            <w:pPr>
              <w:spacing w:after="0" w:line="240" w:lineRule="auto"/>
              <w:rPr>
                <w:rFonts w:cs="Arial"/>
                <w:sz w:val="24"/>
              </w:rPr>
            </w:pPr>
          </w:p>
        </w:tc>
      </w:tr>
      <w:tr w:rsidR="00A207B6" w:rsidRPr="003930CF" w14:paraId="639EDCFF" w14:textId="77777777" w:rsidTr="00A207B6">
        <w:tc>
          <w:tcPr>
            <w:tcW w:w="3802" w:type="pct"/>
            <w:shd w:val="clear" w:color="auto" w:fill="EDF7F9"/>
          </w:tcPr>
          <w:p w14:paraId="42B132C8"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22F5F215" w14:textId="77777777" w:rsidR="00A207B6" w:rsidRPr="003930CF" w:rsidRDefault="00A207B6" w:rsidP="002E327F">
            <w:pPr>
              <w:spacing w:after="0" w:line="240" w:lineRule="auto"/>
              <w:rPr>
                <w:rFonts w:cs="Arial"/>
                <w:sz w:val="24"/>
              </w:rPr>
            </w:pPr>
          </w:p>
        </w:tc>
        <w:tc>
          <w:tcPr>
            <w:tcW w:w="563" w:type="pct"/>
          </w:tcPr>
          <w:p w14:paraId="5054E340" w14:textId="77777777" w:rsidR="00A207B6" w:rsidRPr="003930CF" w:rsidRDefault="00A207B6" w:rsidP="002E327F">
            <w:pPr>
              <w:spacing w:after="0" w:line="240" w:lineRule="auto"/>
              <w:rPr>
                <w:rFonts w:cs="Arial"/>
                <w:sz w:val="24"/>
              </w:rPr>
            </w:pPr>
          </w:p>
        </w:tc>
      </w:tr>
      <w:tr w:rsidR="00A207B6" w:rsidRPr="003930CF" w14:paraId="45D487DD" w14:textId="77777777" w:rsidTr="00A207B6">
        <w:tc>
          <w:tcPr>
            <w:tcW w:w="3802" w:type="pct"/>
            <w:shd w:val="clear" w:color="auto" w:fill="EDF7F9"/>
          </w:tcPr>
          <w:p w14:paraId="60911F2A"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3A658A1D" w14:textId="77777777" w:rsidR="00A207B6" w:rsidRPr="003930CF" w:rsidRDefault="00A207B6" w:rsidP="002E327F">
            <w:pPr>
              <w:spacing w:after="0" w:line="240" w:lineRule="auto"/>
              <w:rPr>
                <w:rFonts w:cs="Arial"/>
                <w:sz w:val="24"/>
              </w:rPr>
            </w:pPr>
          </w:p>
        </w:tc>
        <w:tc>
          <w:tcPr>
            <w:tcW w:w="563" w:type="pct"/>
          </w:tcPr>
          <w:p w14:paraId="64705E0A" w14:textId="77777777" w:rsidR="00A207B6" w:rsidRPr="003930CF" w:rsidRDefault="00A207B6" w:rsidP="002E327F">
            <w:pPr>
              <w:spacing w:after="0" w:line="240" w:lineRule="auto"/>
              <w:rPr>
                <w:rFonts w:cs="Arial"/>
                <w:sz w:val="24"/>
              </w:rPr>
            </w:pPr>
          </w:p>
        </w:tc>
      </w:tr>
      <w:tr w:rsidR="00A207B6" w:rsidRPr="003930CF" w14:paraId="0C1848D0" w14:textId="77777777" w:rsidTr="00A207B6">
        <w:tc>
          <w:tcPr>
            <w:tcW w:w="3802" w:type="pct"/>
            <w:shd w:val="clear" w:color="auto" w:fill="EDF7F9"/>
          </w:tcPr>
          <w:p w14:paraId="056D0826"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42DE4BA2" w14:textId="77777777" w:rsidR="00A207B6" w:rsidRPr="003930CF" w:rsidRDefault="00A207B6" w:rsidP="002E327F">
            <w:pPr>
              <w:spacing w:after="0" w:line="240" w:lineRule="auto"/>
              <w:rPr>
                <w:rFonts w:cs="Arial"/>
                <w:sz w:val="24"/>
              </w:rPr>
            </w:pPr>
          </w:p>
        </w:tc>
        <w:tc>
          <w:tcPr>
            <w:tcW w:w="563" w:type="pct"/>
          </w:tcPr>
          <w:p w14:paraId="650857AC" w14:textId="77777777" w:rsidR="00A207B6" w:rsidRPr="003930CF" w:rsidRDefault="00A207B6" w:rsidP="002E327F">
            <w:pPr>
              <w:spacing w:after="0" w:line="240" w:lineRule="auto"/>
              <w:rPr>
                <w:rFonts w:cs="Arial"/>
                <w:sz w:val="24"/>
              </w:rPr>
            </w:pPr>
          </w:p>
        </w:tc>
      </w:tr>
      <w:tr w:rsidR="00A207B6" w:rsidRPr="003930CF" w14:paraId="44F290E1" w14:textId="77777777" w:rsidTr="00A207B6">
        <w:tc>
          <w:tcPr>
            <w:tcW w:w="3802" w:type="pct"/>
            <w:shd w:val="clear" w:color="auto" w:fill="EDF7F9"/>
          </w:tcPr>
          <w:p w14:paraId="1AAE198C"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2416DC5D" w14:textId="77777777" w:rsidR="00A207B6" w:rsidRPr="003930CF" w:rsidRDefault="00A207B6" w:rsidP="002E327F">
            <w:pPr>
              <w:spacing w:after="0" w:line="240" w:lineRule="auto"/>
              <w:rPr>
                <w:rFonts w:cs="Arial"/>
                <w:sz w:val="24"/>
              </w:rPr>
            </w:pPr>
          </w:p>
        </w:tc>
        <w:tc>
          <w:tcPr>
            <w:tcW w:w="563" w:type="pct"/>
          </w:tcPr>
          <w:p w14:paraId="1C10A0B9" w14:textId="77777777" w:rsidR="00A207B6" w:rsidRPr="003930CF" w:rsidRDefault="00A207B6" w:rsidP="002E327F">
            <w:pPr>
              <w:spacing w:after="0" w:line="240" w:lineRule="auto"/>
              <w:rPr>
                <w:rFonts w:cs="Arial"/>
                <w:sz w:val="24"/>
              </w:rPr>
            </w:pPr>
          </w:p>
        </w:tc>
      </w:tr>
      <w:tr w:rsidR="00A207B6" w:rsidRPr="003930CF" w14:paraId="4982AF3B" w14:textId="77777777" w:rsidTr="00A207B6">
        <w:tc>
          <w:tcPr>
            <w:tcW w:w="3802" w:type="pct"/>
            <w:shd w:val="clear" w:color="auto" w:fill="EDF7F9"/>
          </w:tcPr>
          <w:p w14:paraId="28ACE001"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0B1A5F28" w14:textId="77777777" w:rsidR="00A207B6" w:rsidRPr="003930CF" w:rsidRDefault="00A207B6" w:rsidP="002E327F">
            <w:pPr>
              <w:spacing w:after="0" w:line="240" w:lineRule="auto"/>
              <w:rPr>
                <w:rFonts w:cs="Arial"/>
                <w:sz w:val="24"/>
              </w:rPr>
            </w:pPr>
          </w:p>
        </w:tc>
        <w:tc>
          <w:tcPr>
            <w:tcW w:w="563" w:type="pct"/>
          </w:tcPr>
          <w:p w14:paraId="0DC13E60" w14:textId="77777777" w:rsidR="00A207B6" w:rsidRPr="003930CF" w:rsidRDefault="00A207B6" w:rsidP="002E327F">
            <w:pPr>
              <w:spacing w:after="0" w:line="240" w:lineRule="auto"/>
              <w:rPr>
                <w:rFonts w:cs="Arial"/>
                <w:sz w:val="24"/>
              </w:rPr>
            </w:pPr>
          </w:p>
        </w:tc>
      </w:tr>
      <w:tr w:rsidR="00A207B6" w:rsidRPr="003930CF" w14:paraId="5F722B29" w14:textId="77777777" w:rsidTr="00A207B6">
        <w:tc>
          <w:tcPr>
            <w:tcW w:w="3802" w:type="pct"/>
            <w:shd w:val="clear" w:color="auto" w:fill="EDF7F9"/>
          </w:tcPr>
          <w:p w14:paraId="358959C7"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tcPr>
          <w:p w14:paraId="7145FDFB" w14:textId="77777777" w:rsidR="00A207B6" w:rsidRPr="003930CF" w:rsidRDefault="00A207B6" w:rsidP="002E327F">
            <w:pPr>
              <w:spacing w:after="0" w:line="240" w:lineRule="auto"/>
              <w:rPr>
                <w:rFonts w:cs="Arial"/>
                <w:sz w:val="24"/>
              </w:rPr>
            </w:pPr>
          </w:p>
        </w:tc>
        <w:tc>
          <w:tcPr>
            <w:tcW w:w="563" w:type="pct"/>
          </w:tcPr>
          <w:p w14:paraId="252D8C75" w14:textId="77777777" w:rsidR="00A207B6" w:rsidRPr="003930CF" w:rsidRDefault="00A207B6" w:rsidP="002E327F">
            <w:pPr>
              <w:spacing w:after="0" w:line="240" w:lineRule="auto"/>
              <w:rPr>
                <w:rFonts w:cs="Arial"/>
                <w:sz w:val="24"/>
              </w:rPr>
            </w:pPr>
          </w:p>
        </w:tc>
      </w:tr>
      <w:tr w:rsidR="00A207B6" w:rsidRPr="003930CF" w14:paraId="19D73E15" w14:textId="77777777" w:rsidTr="00A207B6">
        <w:tc>
          <w:tcPr>
            <w:tcW w:w="3802" w:type="pct"/>
            <w:shd w:val="clear" w:color="auto" w:fill="EDF7F9"/>
          </w:tcPr>
          <w:p w14:paraId="39EEA8C0"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13CC93F6" w14:textId="77777777" w:rsidR="00A207B6" w:rsidRPr="003930CF" w:rsidRDefault="00A207B6" w:rsidP="002E327F">
            <w:pPr>
              <w:spacing w:after="0" w:line="240" w:lineRule="auto"/>
              <w:rPr>
                <w:rFonts w:cs="Arial"/>
                <w:sz w:val="24"/>
              </w:rPr>
            </w:pPr>
          </w:p>
        </w:tc>
        <w:tc>
          <w:tcPr>
            <w:tcW w:w="563" w:type="pct"/>
          </w:tcPr>
          <w:p w14:paraId="2A54FF6A" w14:textId="77777777" w:rsidR="00A207B6" w:rsidRPr="003930CF" w:rsidRDefault="00A207B6" w:rsidP="002E327F">
            <w:pPr>
              <w:spacing w:after="0" w:line="240" w:lineRule="auto"/>
              <w:rPr>
                <w:rFonts w:cs="Arial"/>
                <w:sz w:val="24"/>
              </w:rPr>
            </w:pPr>
          </w:p>
        </w:tc>
      </w:tr>
      <w:tr w:rsidR="00A207B6" w:rsidRPr="003930CF" w14:paraId="51334D65" w14:textId="77777777" w:rsidTr="00A207B6">
        <w:tc>
          <w:tcPr>
            <w:tcW w:w="3802" w:type="pct"/>
            <w:shd w:val="clear" w:color="auto" w:fill="EDF7F9"/>
          </w:tcPr>
          <w:p w14:paraId="7175646C"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3F9A774C" w14:textId="77777777" w:rsidR="00A207B6" w:rsidRPr="003930CF" w:rsidRDefault="00A207B6" w:rsidP="002E327F">
            <w:pPr>
              <w:spacing w:after="0" w:line="240" w:lineRule="auto"/>
              <w:rPr>
                <w:rFonts w:cs="Arial"/>
                <w:sz w:val="24"/>
              </w:rPr>
            </w:pPr>
          </w:p>
        </w:tc>
        <w:tc>
          <w:tcPr>
            <w:tcW w:w="563" w:type="pct"/>
          </w:tcPr>
          <w:p w14:paraId="23DF8663" w14:textId="77777777" w:rsidR="00A207B6" w:rsidRPr="003930CF" w:rsidRDefault="00A207B6" w:rsidP="002E327F">
            <w:pPr>
              <w:spacing w:after="0" w:line="240" w:lineRule="auto"/>
              <w:rPr>
                <w:rFonts w:cs="Arial"/>
                <w:sz w:val="24"/>
              </w:rPr>
            </w:pPr>
          </w:p>
        </w:tc>
      </w:tr>
      <w:tr w:rsidR="00A207B6" w:rsidRPr="003930CF" w14:paraId="5B298811" w14:textId="77777777" w:rsidTr="00A207B6">
        <w:tc>
          <w:tcPr>
            <w:tcW w:w="3802" w:type="pct"/>
            <w:shd w:val="clear" w:color="auto" w:fill="EDF7F9"/>
          </w:tcPr>
          <w:p w14:paraId="382CF5D5"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2FDFB390" w14:textId="77777777" w:rsidR="00A207B6" w:rsidRPr="003930CF" w:rsidRDefault="00A207B6" w:rsidP="002E327F">
            <w:pPr>
              <w:spacing w:after="0" w:line="240" w:lineRule="auto"/>
              <w:rPr>
                <w:rFonts w:cs="Arial"/>
                <w:sz w:val="24"/>
              </w:rPr>
            </w:pPr>
          </w:p>
        </w:tc>
        <w:tc>
          <w:tcPr>
            <w:tcW w:w="563" w:type="pct"/>
          </w:tcPr>
          <w:p w14:paraId="33F86438" w14:textId="77777777" w:rsidR="00A207B6" w:rsidRPr="003930CF" w:rsidRDefault="00A207B6" w:rsidP="002E327F">
            <w:pPr>
              <w:spacing w:after="0" w:line="240" w:lineRule="auto"/>
              <w:rPr>
                <w:rFonts w:cs="Arial"/>
                <w:sz w:val="24"/>
              </w:rPr>
            </w:pPr>
          </w:p>
        </w:tc>
      </w:tr>
      <w:tr w:rsidR="00A207B6" w:rsidRPr="003930CF" w14:paraId="0DA3FD55" w14:textId="77777777" w:rsidTr="00A207B6">
        <w:tc>
          <w:tcPr>
            <w:tcW w:w="3802" w:type="pct"/>
            <w:shd w:val="clear" w:color="auto" w:fill="EDF7F9"/>
          </w:tcPr>
          <w:p w14:paraId="6355D834"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6F542F89" w14:textId="77777777" w:rsidR="00A207B6" w:rsidRPr="003930CF" w:rsidRDefault="00A207B6" w:rsidP="002E327F">
            <w:pPr>
              <w:spacing w:after="0" w:line="240" w:lineRule="auto"/>
              <w:rPr>
                <w:rFonts w:cs="Arial"/>
                <w:sz w:val="24"/>
              </w:rPr>
            </w:pPr>
          </w:p>
        </w:tc>
        <w:tc>
          <w:tcPr>
            <w:tcW w:w="563" w:type="pct"/>
          </w:tcPr>
          <w:p w14:paraId="0BB08326" w14:textId="77777777" w:rsidR="00A207B6" w:rsidRPr="003930CF" w:rsidRDefault="00A207B6" w:rsidP="002E327F">
            <w:pPr>
              <w:spacing w:after="0" w:line="240" w:lineRule="auto"/>
              <w:rPr>
                <w:rFonts w:cs="Arial"/>
                <w:sz w:val="24"/>
              </w:rPr>
            </w:pPr>
          </w:p>
        </w:tc>
      </w:tr>
      <w:tr w:rsidR="00A207B6" w:rsidRPr="003930CF" w14:paraId="078204A6" w14:textId="77777777" w:rsidTr="00A207B6">
        <w:tc>
          <w:tcPr>
            <w:tcW w:w="3802" w:type="pct"/>
            <w:shd w:val="clear" w:color="auto" w:fill="EDF7F9"/>
          </w:tcPr>
          <w:p w14:paraId="673A6604"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466893E0" w14:textId="77777777" w:rsidR="00A207B6" w:rsidRPr="003930CF" w:rsidRDefault="00A207B6" w:rsidP="002E327F">
            <w:pPr>
              <w:spacing w:after="0" w:line="240" w:lineRule="auto"/>
              <w:rPr>
                <w:rFonts w:cs="Arial"/>
                <w:sz w:val="24"/>
              </w:rPr>
            </w:pPr>
          </w:p>
        </w:tc>
        <w:tc>
          <w:tcPr>
            <w:tcW w:w="563" w:type="pct"/>
          </w:tcPr>
          <w:p w14:paraId="34FDCBD9" w14:textId="77777777" w:rsidR="00A207B6" w:rsidRPr="003930CF" w:rsidRDefault="00A207B6" w:rsidP="002E327F">
            <w:pPr>
              <w:spacing w:after="0" w:line="240" w:lineRule="auto"/>
              <w:rPr>
                <w:rFonts w:cs="Arial"/>
                <w:sz w:val="24"/>
              </w:rPr>
            </w:pPr>
          </w:p>
        </w:tc>
      </w:tr>
      <w:tr w:rsidR="00A207B6" w:rsidRPr="003930CF" w14:paraId="24E42AE0" w14:textId="77777777" w:rsidTr="00A207B6">
        <w:tc>
          <w:tcPr>
            <w:tcW w:w="5000" w:type="pct"/>
            <w:gridSpan w:val="3"/>
            <w:shd w:val="clear" w:color="auto" w:fill="EDF7F9"/>
          </w:tcPr>
          <w:p w14:paraId="21F90C5A" w14:textId="77777777" w:rsidR="00C52565" w:rsidRDefault="00C52565" w:rsidP="00A207B6">
            <w:pPr>
              <w:shd w:val="clear" w:color="auto" w:fill="D5DCE4"/>
              <w:spacing w:after="0" w:line="240" w:lineRule="auto"/>
              <w:rPr>
                <w:rFonts w:cs="Arial"/>
                <w:sz w:val="24"/>
              </w:rPr>
            </w:pPr>
          </w:p>
          <w:p w14:paraId="6A5BAD70"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5A198C3C" w14:textId="77777777" w:rsidR="00C52565" w:rsidRDefault="00A207B6" w:rsidP="00C52565">
            <w:pPr>
              <w:spacing w:after="0" w:line="240" w:lineRule="auto"/>
              <w:rPr>
                <w:rFonts w:cs="Arial"/>
                <w:sz w:val="24"/>
              </w:rPr>
            </w:pPr>
            <w:r w:rsidRPr="000A0CCA">
              <w:rPr>
                <w:rFonts w:cs="Arial"/>
                <w:sz w:val="24"/>
              </w:rPr>
              <w:lastRenderedPageBreak/>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8" w:history="1">
              <w:r w:rsidR="00C52565" w:rsidRPr="00CE07CD">
                <w:rPr>
                  <w:rStyle w:val="Hyperlink"/>
                  <w:rFonts w:cs="Arial"/>
                  <w:sz w:val="24"/>
                </w:rPr>
                <w:t>equalityscreenings@belfasttrust.hscni.net</w:t>
              </w:r>
            </w:hyperlink>
          </w:p>
          <w:p w14:paraId="2125BEE1" w14:textId="77777777" w:rsidR="00C52565" w:rsidRDefault="00C52565" w:rsidP="00A207B6">
            <w:pPr>
              <w:spacing w:after="0" w:line="240" w:lineRule="auto"/>
              <w:rPr>
                <w:rFonts w:cs="Arial"/>
                <w:sz w:val="24"/>
              </w:rPr>
            </w:pPr>
          </w:p>
          <w:p w14:paraId="4018727D"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04ECFA75" w14:textId="77777777" w:rsidR="008421D3" w:rsidRDefault="008421D3" w:rsidP="00A207B6">
            <w:pPr>
              <w:spacing w:after="0" w:line="240" w:lineRule="auto"/>
              <w:rPr>
                <w:rFonts w:cs="Arial"/>
                <w:b/>
                <w:sz w:val="24"/>
              </w:rPr>
            </w:pPr>
          </w:p>
          <w:p w14:paraId="12511434" w14:textId="77777777" w:rsidR="008421D3" w:rsidRPr="003930CF" w:rsidRDefault="006B7F5C" w:rsidP="008421D3">
            <w:pPr>
              <w:spacing w:after="0" w:line="240" w:lineRule="auto"/>
              <w:jc w:val="center"/>
              <w:rPr>
                <w:rFonts w:cs="Arial"/>
                <w:sz w:val="24"/>
              </w:rPr>
            </w:pPr>
            <w:r w:rsidRPr="008421D3">
              <w:rPr>
                <w:rFonts w:cs="Arial"/>
                <w:noProof/>
                <w:sz w:val="24"/>
                <w:lang w:eastAsia="en-GB"/>
              </w:rPr>
              <w:drawing>
                <wp:inline distT="0" distB="0" distL="0" distR="0" wp14:anchorId="49E1C9D5" wp14:editId="7608C412">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4B80BD1F" w14:textId="77777777" w:rsidR="00A207B6" w:rsidRPr="003930CF" w:rsidRDefault="00A207B6" w:rsidP="005D6979">
            <w:pPr>
              <w:spacing w:after="0" w:line="240" w:lineRule="auto"/>
              <w:rPr>
                <w:rFonts w:cs="Arial"/>
                <w:sz w:val="24"/>
              </w:rPr>
            </w:pPr>
          </w:p>
        </w:tc>
      </w:tr>
      <w:tr w:rsidR="008421D3" w:rsidRPr="003930CF" w14:paraId="0D6BEB9D" w14:textId="77777777" w:rsidTr="00CE552C">
        <w:tc>
          <w:tcPr>
            <w:tcW w:w="5000" w:type="pct"/>
            <w:gridSpan w:val="3"/>
            <w:shd w:val="clear" w:color="auto" w:fill="BDD6EE"/>
          </w:tcPr>
          <w:p w14:paraId="604D9A55"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1C26893F"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003AA295"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612911DA" w14:textId="77777777" w:rsidTr="00C52565">
        <w:trPr>
          <w:trHeight w:val="533"/>
        </w:trPr>
        <w:tc>
          <w:tcPr>
            <w:tcW w:w="2303" w:type="pct"/>
            <w:shd w:val="clear" w:color="auto" w:fill="B6DDE8"/>
          </w:tcPr>
          <w:p w14:paraId="647BD89D"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7E31D87F" w14:textId="77777777" w:rsidR="00D75E22" w:rsidRPr="003930CF" w:rsidRDefault="00D75E22" w:rsidP="002E327F">
            <w:pPr>
              <w:shd w:val="clear" w:color="auto" w:fill="BDD6EE"/>
              <w:spacing w:after="0" w:line="240" w:lineRule="auto"/>
              <w:rPr>
                <w:rFonts w:cs="Arial"/>
                <w:b/>
                <w:sz w:val="24"/>
              </w:rPr>
            </w:pPr>
          </w:p>
          <w:p w14:paraId="594B8A14"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41FD0A8A" w14:textId="77777777" w:rsidR="009B2419" w:rsidRPr="009B2419" w:rsidRDefault="009B2419" w:rsidP="002E327F">
            <w:pPr>
              <w:shd w:val="clear" w:color="auto" w:fill="BDD6EE"/>
              <w:spacing w:after="0" w:line="240" w:lineRule="auto"/>
              <w:rPr>
                <w:rFonts w:cs="Arial"/>
                <w:b/>
                <w:bCs/>
                <w:sz w:val="24"/>
              </w:rPr>
            </w:pPr>
          </w:p>
          <w:p w14:paraId="238A31D7"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07A6D98E" w14:textId="77777777" w:rsidR="000C36A6" w:rsidRPr="009B2419" w:rsidRDefault="000C36A6" w:rsidP="002E327F">
            <w:pPr>
              <w:shd w:val="clear" w:color="auto" w:fill="BDD6EE"/>
              <w:spacing w:after="0" w:line="240" w:lineRule="auto"/>
              <w:rPr>
                <w:rFonts w:cs="Arial"/>
                <w:b/>
                <w:bCs/>
                <w:sz w:val="24"/>
              </w:rPr>
            </w:pPr>
          </w:p>
          <w:p w14:paraId="26F4C4E6"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17327AC2" w14:textId="77777777" w:rsidR="00D75E22" w:rsidRPr="003930CF" w:rsidRDefault="00D75E22" w:rsidP="002E327F">
            <w:pPr>
              <w:jc w:val="center"/>
              <w:rPr>
                <w:rFonts w:cs="Arial"/>
                <w:b/>
                <w:sz w:val="24"/>
              </w:rPr>
            </w:pPr>
            <w:r w:rsidRPr="003930CF">
              <w:rPr>
                <w:rFonts w:cs="Arial"/>
                <w:b/>
                <w:sz w:val="24"/>
              </w:rPr>
              <w:t xml:space="preserve"> Major</w:t>
            </w:r>
          </w:p>
          <w:p w14:paraId="069C17BB" w14:textId="77777777" w:rsidR="00D75E22" w:rsidRPr="003930CF" w:rsidRDefault="00D75E22" w:rsidP="002E327F">
            <w:pPr>
              <w:jc w:val="center"/>
              <w:rPr>
                <w:rFonts w:cs="Arial"/>
                <w:b/>
                <w:sz w:val="24"/>
              </w:rPr>
            </w:pPr>
          </w:p>
          <w:p w14:paraId="2D471DB4"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1C4B41C8" w14:textId="77777777" w:rsidR="00D75E22" w:rsidRPr="003930CF" w:rsidRDefault="00D75E22" w:rsidP="002E327F">
            <w:pPr>
              <w:jc w:val="center"/>
              <w:rPr>
                <w:rFonts w:cs="Arial"/>
                <w:b/>
                <w:sz w:val="24"/>
              </w:rPr>
            </w:pPr>
            <w:r w:rsidRPr="003930CF">
              <w:rPr>
                <w:rFonts w:cs="Arial"/>
                <w:b/>
                <w:sz w:val="24"/>
              </w:rPr>
              <w:t>Minor</w:t>
            </w:r>
          </w:p>
          <w:p w14:paraId="0E2762C3" w14:textId="77777777" w:rsidR="00D75E22" w:rsidRPr="003930CF" w:rsidRDefault="00D75E22" w:rsidP="002E327F">
            <w:pPr>
              <w:jc w:val="center"/>
              <w:rPr>
                <w:rFonts w:cs="Arial"/>
                <w:b/>
                <w:sz w:val="24"/>
              </w:rPr>
            </w:pPr>
          </w:p>
          <w:p w14:paraId="180482CC"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001A892E" w14:textId="77777777" w:rsidR="00D75E22" w:rsidRPr="003930CF" w:rsidRDefault="00D75E22" w:rsidP="002E327F">
            <w:pPr>
              <w:jc w:val="center"/>
              <w:rPr>
                <w:rFonts w:cs="Arial"/>
                <w:b/>
                <w:sz w:val="24"/>
              </w:rPr>
            </w:pPr>
            <w:r w:rsidRPr="003930CF">
              <w:rPr>
                <w:rFonts w:cs="Arial"/>
                <w:b/>
                <w:sz w:val="24"/>
              </w:rPr>
              <w:t>None</w:t>
            </w:r>
          </w:p>
          <w:p w14:paraId="150D5E9D" w14:textId="77777777" w:rsidR="00D75E22" w:rsidRPr="003930CF" w:rsidRDefault="00D75E22" w:rsidP="002E327F">
            <w:pPr>
              <w:jc w:val="center"/>
              <w:rPr>
                <w:rFonts w:cs="Arial"/>
                <w:b/>
                <w:sz w:val="24"/>
              </w:rPr>
            </w:pPr>
          </w:p>
          <w:p w14:paraId="3CF369A7"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7CD8BC50" w14:textId="77777777" w:rsidTr="00C52565">
        <w:trPr>
          <w:trHeight w:val="1040"/>
        </w:trPr>
        <w:tc>
          <w:tcPr>
            <w:tcW w:w="2303" w:type="pct"/>
            <w:shd w:val="clear" w:color="auto" w:fill="EDF7F9"/>
          </w:tcPr>
          <w:p w14:paraId="7F9EB09B"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05EA3767" w14:textId="77777777" w:rsidR="009B2419" w:rsidRPr="009B2419" w:rsidRDefault="009B2419" w:rsidP="002E327F">
            <w:pPr>
              <w:spacing w:after="0" w:line="240" w:lineRule="auto"/>
              <w:rPr>
                <w:rFonts w:cs="Arial"/>
                <w:b/>
                <w:sz w:val="24"/>
              </w:rPr>
            </w:pPr>
          </w:p>
          <w:p w14:paraId="055C1F19"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3A21A9CB"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387BB4ED" w14:textId="77777777" w:rsidR="005D6979" w:rsidRPr="003930CF" w:rsidRDefault="005D6979" w:rsidP="002E327F">
            <w:pPr>
              <w:spacing w:after="0" w:line="240" w:lineRule="auto"/>
              <w:rPr>
                <w:rFonts w:cs="Arial"/>
                <w:b/>
                <w:sz w:val="24"/>
              </w:rPr>
            </w:pPr>
          </w:p>
        </w:tc>
      </w:tr>
      <w:tr w:rsidR="00D75E22" w:rsidRPr="003930CF" w14:paraId="69AD3540" w14:textId="77777777" w:rsidTr="00C52565">
        <w:tc>
          <w:tcPr>
            <w:tcW w:w="2303" w:type="pct"/>
            <w:shd w:val="clear" w:color="auto" w:fill="EDF7F9"/>
          </w:tcPr>
          <w:p w14:paraId="21BD4F90"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76A1FC95" w14:textId="77777777" w:rsidR="009B2419" w:rsidRPr="009B2419" w:rsidRDefault="009B2419" w:rsidP="002E327F">
            <w:pPr>
              <w:spacing w:after="0" w:line="240" w:lineRule="auto"/>
              <w:rPr>
                <w:rFonts w:cs="Arial"/>
                <w:b/>
                <w:sz w:val="24"/>
              </w:rPr>
            </w:pPr>
          </w:p>
          <w:p w14:paraId="3F63E5F4"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76798500" w14:textId="77777777" w:rsidR="00D75E22" w:rsidRPr="003930CF" w:rsidRDefault="00D75E22" w:rsidP="002E327F">
            <w:pPr>
              <w:spacing w:after="0" w:line="240" w:lineRule="auto"/>
              <w:rPr>
                <w:rFonts w:cs="Arial"/>
                <w:b/>
                <w:sz w:val="24"/>
              </w:rPr>
            </w:pPr>
          </w:p>
          <w:p w14:paraId="2EF03628"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505A5866"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34FE1FEA" w14:textId="77777777"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141B2C34" w14:textId="77777777" w:rsidR="00D75E22" w:rsidRPr="00BB280C" w:rsidRDefault="00D75E22" w:rsidP="002E327F">
            <w:pPr>
              <w:spacing w:after="0" w:line="240" w:lineRule="auto"/>
              <w:rPr>
                <w:rFonts w:cs="Arial"/>
                <w:sz w:val="24"/>
              </w:rPr>
            </w:pPr>
            <w:r w:rsidRPr="003930CF">
              <w:rPr>
                <w:rFonts w:cs="Arial"/>
                <w:b/>
                <w:sz w:val="24"/>
              </w:rPr>
              <w:t>Reasons</w:t>
            </w:r>
          </w:p>
          <w:p w14:paraId="717B7259"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27DEA7A9"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23D2C474" w14:textId="77777777" w:rsidR="00B064C8" w:rsidRPr="00B064C8" w:rsidRDefault="00B064C8" w:rsidP="00B064C8">
            <w:pPr>
              <w:numPr>
                <w:ilvl w:val="0"/>
                <w:numId w:val="13"/>
              </w:numPr>
              <w:spacing w:after="120" w:line="240" w:lineRule="auto"/>
              <w:rPr>
                <w:rFonts w:cs="Arial"/>
                <w:sz w:val="24"/>
              </w:rPr>
            </w:pPr>
            <w:proofErr w:type="gramStart"/>
            <w:r w:rsidRPr="00B064C8">
              <w:rPr>
                <w:rFonts w:cs="Arial"/>
                <w:sz w:val="24"/>
              </w:rPr>
              <w:t>Potential  equality</w:t>
            </w:r>
            <w:proofErr w:type="gramEnd"/>
            <w:r w:rsidRPr="00B064C8">
              <w:rPr>
                <w:rFonts w:cs="Arial"/>
                <w:sz w:val="24"/>
              </w:rPr>
              <w:t xml:space="preserve"> impacts are unknown, because, for example, there is insufficient data upon which to make an </w:t>
            </w:r>
            <w:proofErr w:type="gramStart"/>
            <w:r w:rsidRPr="00B064C8">
              <w:rPr>
                <w:rFonts w:cs="Arial"/>
                <w:sz w:val="24"/>
              </w:rPr>
              <w:t>assessment  or</w:t>
            </w:r>
            <w:proofErr w:type="gramEnd"/>
            <w:r w:rsidRPr="00B064C8">
              <w:rPr>
                <w:rFonts w:cs="Arial"/>
                <w:sz w:val="24"/>
              </w:rPr>
              <w:t xml:space="preserve"> because they are complex, and it would be appropriate to conduct an equality impact assessment</w:t>
            </w:r>
            <w:r>
              <w:rPr>
                <w:rFonts w:cs="Arial"/>
                <w:sz w:val="24"/>
              </w:rPr>
              <w:t xml:space="preserve"> </w:t>
            </w:r>
            <w:proofErr w:type="gramStart"/>
            <w:r>
              <w:rPr>
                <w:rFonts w:cs="Arial"/>
                <w:sz w:val="24"/>
              </w:rPr>
              <w:t>in order to</w:t>
            </w:r>
            <w:proofErr w:type="gramEnd"/>
            <w:r>
              <w:rPr>
                <w:rFonts w:cs="Arial"/>
                <w:sz w:val="24"/>
              </w:rPr>
              <w:t xml:space="preserve"> better assess them.</w:t>
            </w:r>
          </w:p>
          <w:p w14:paraId="67C7699C"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682B6CD9"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64FB9F3D"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2418E245"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0C56E2EE" w14:textId="77777777" w:rsidTr="00C52565">
        <w:tc>
          <w:tcPr>
            <w:tcW w:w="2303" w:type="pct"/>
            <w:shd w:val="clear" w:color="auto" w:fill="BDD6EE"/>
          </w:tcPr>
          <w:p w14:paraId="34E0BD54" w14:textId="77777777" w:rsidR="00D75E22" w:rsidRPr="00823515" w:rsidRDefault="00D75E22" w:rsidP="002E327F">
            <w:pPr>
              <w:spacing w:after="0" w:line="240" w:lineRule="auto"/>
              <w:rPr>
                <w:rFonts w:cs="Arial"/>
                <w:b/>
                <w:i/>
                <w:sz w:val="24"/>
              </w:rPr>
            </w:pPr>
          </w:p>
          <w:p w14:paraId="2CCC1AA1"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2D266789" w14:textId="77777777" w:rsidR="00D75E22" w:rsidRPr="00823515" w:rsidRDefault="00D75E22" w:rsidP="002E327F">
            <w:pPr>
              <w:spacing w:after="0" w:line="240" w:lineRule="auto"/>
              <w:rPr>
                <w:rFonts w:cs="Arial"/>
                <w:b/>
                <w:i/>
                <w:sz w:val="24"/>
              </w:rPr>
            </w:pPr>
          </w:p>
          <w:p w14:paraId="355EAC77"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0C0B25D4" w14:textId="77777777" w:rsidR="009B2419" w:rsidRPr="00823515" w:rsidRDefault="009B2419" w:rsidP="002E327F">
            <w:pPr>
              <w:spacing w:after="0" w:line="240" w:lineRule="auto"/>
              <w:rPr>
                <w:rFonts w:cs="Arial"/>
                <w:i/>
                <w:sz w:val="24"/>
              </w:rPr>
            </w:pPr>
          </w:p>
          <w:p w14:paraId="22B6EC44"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5E92B3A9"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3D0334C2"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3F0BD290" w14:textId="77777777" w:rsidR="00C52565" w:rsidRPr="00823515" w:rsidRDefault="00C52565" w:rsidP="00C52565">
            <w:pPr>
              <w:spacing w:after="0" w:line="240" w:lineRule="auto"/>
              <w:rPr>
                <w:rFonts w:cs="Arial"/>
                <w:i/>
                <w:color w:val="FF0000"/>
                <w:sz w:val="24"/>
              </w:rPr>
            </w:pPr>
          </w:p>
          <w:p w14:paraId="4399C138"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7C965230" w14:textId="77777777" w:rsidR="000C36A6" w:rsidRPr="00823515" w:rsidRDefault="000C36A6" w:rsidP="00C52565">
            <w:pPr>
              <w:spacing w:after="0" w:line="240" w:lineRule="auto"/>
              <w:rPr>
                <w:rFonts w:cs="Arial"/>
                <w:i/>
                <w:color w:val="FF0000"/>
                <w:sz w:val="24"/>
              </w:rPr>
            </w:pPr>
          </w:p>
          <w:p w14:paraId="2DDBFB44" w14:textId="77777777"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14:paraId="6B43350B" w14:textId="77777777" w:rsidR="000C36A6" w:rsidRPr="00823515" w:rsidRDefault="000C36A6" w:rsidP="00713E1A">
            <w:pPr>
              <w:spacing w:after="0" w:line="240" w:lineRule="auto"/>
              <w:rPr>
                <w:rFonts w:cs="Arial"/>
                <w:i/>
                <w:sz w:val="24"/>
              </w:rPr>
            </w:pPr>
          </w:p>
        </w:tc>
      </w:tr>
      <w:tr w:rsidR="00D75E22" w:rsidRPr="003930CF" w14:paraId="3A063285" w14:textId="77777777" w:rsidTr="002E327F">
        <w:trPr>
          <w:trHeight w:val="565"/>
        </w:trPr>
        <w:tc>
          <w:tcPr>
            <w:tcW w:w="5000" w:type="pct"/>
            <w:gridSpan w:val="6"/>
            <w:shd w:val="clear" w:color="auto" w:fill="BDD6EE"/>
          </w:tcPr>
          <w:p w14:paraId="7C4C88B8" w14:textId="77777777" w:rsidR="00D75E22" w:rsidRDefault="00D75E22" w:rsidP="002E327F">
            <w:pPr>
              <w:spacing w:after="0" w:line="240" w:lineRule="auto"/>
              <w:rPr>
                <w:rFonts w:cs="Arial"/>
                <w:b/>
                <w:sz w:val="24"/>
              </w:rPr>
            </w:pPr>
          </w:p>
          <w:p w14:paraId="1F25E6E5"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0C178FF9" w14:textId="77777777" w:rsidR="009B2419" w:rsidRPr="003930CF" w:rsidRDefault="009B2419" w:rsidP="002E327F">
            <w:pPr>
              <w:spacing w:after="0" w:line="240" w:lineRule="auto"/>
              <w:rPr>
                <w:rFonts w:cs="Arial"/>
                <w:b/>
                <w:sz w:val="24"/>
              </w:rPr>
            </w:pPr>
          </w:p>
          <w:p w14:paraId="7EFB0072"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0" w:history="1">
              <w:r w:rsidR="000C36A6" w:rsidRPr="009B2419">
                <w:rPr>
                  <w:rStyle w:val="Hyperlink"/>
                  <w:rFonts w:cs="Arial"/>
                  <w:sz w:val="24"/>
                </w:rPr>
                <w:t>equalityscreenings@belfasttrust.hscni.net</w:t>
              </w:r>
            </w:hyperlink>
          </w:p>
          <w:p w14:paraId="7E4D1011"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6D6E69B6" w14:textId="77777777" w:rsidR="009B2419" w:rsidRDefault="009B2419" w:rsidP="002E327F">
            <w:pPr>
              <w:spacing w:after="0" w:line="240" w:lineRule="auto"/>
              <w:rPr>
                <w:rFonts w:cs="Arial"/>
                <w:b/>
                <w:sz w:val="24"/>
              </w:rPr>
            </w:pPr>
          </w:p>
          <w:p w14:paraId="3FDA6FF7"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1" w:history="1">
              <w:r w:rsidR="009B2419" w:rsidRPr="009B2419">
                <w:rPr>
                  <w:b/>
                  <w:color w:val="0070C0"/>
                  <w:szCs w:val="28"/>
                  <w:u w:val="single"/>
                </w:rPr>
                <w:t>Trust Website</w:t>
              </w:r>
            </w:hyperlink>
            <w:r w:rsidR="009B2419" w:rsidRPr="009B2419">
              <w:rPr>
                <w:b/>
                <w:color w:val="0070C0"/>
                <w:szCs w:val="28"/>
              </w:rPr>
              <w:t>**</w:t>
            </w:r>
          </w:p>
        </w:tc>
      </w:tr>
      <w:tr w:rsidR="009B2419" w:rsidRPr="003930CF" w14:paraId="2D7BCAE9" w14:textId="77777777" w:rsidTr="009B2419">
        <w:trPr>
          <w:trHeight w:val="1381"/>
        </w:trPr>
        <w:tc>
          <w:tcPr>
            <w:tcW w:w="2303" w:type="pct"/>
            <w:tcBorders>
              <w:right w:val="single" w:sz="4" w:space="0" w:color="auto"/>
            </w:tcBorders>
            <w:shd w:val="clear" w:color="auto" w:fill="EDF7F9"/>
          </w:tcPr>
          <w:p w14:paraId="1ACCDF5A" w14:textId="77777777" w:rsidR="009B2419" w:rsidRDefault="009B2419" w:rsidP="002E327F">
            <w:pPr>
              <w:spacing w:after="0" w:line="240" w:lineRule="auto"/>
              <w:rPr>
                <w:rFonts w:cs="Arial"/>
                <w:b/>
                <w:sz w:val="24"/>
              </w:rPr>
            </w:pPr>
            <w:r>
              <w:rPr>
                <w:rFonts w:cs="Arial"/>
                <w:b/>
                <w:sz w:val="24"/>
              </w:rPr>
              <w:t xml:space="preserve">Lead Responsible Manager </w:t>
            </w:r>
          </w:p>
          <w:p w14:paraId="40A13AAA" w14:textId="77777777" w:rsidR="009B2419" w:rsidRDefault="009B2419" w:rsidP="002E327F">
            <w:pPr>
              <w:spacing w:after="0" w:line="240" w:lineRule="auto"/>
              <w:rPr>
                <w:rFonts w:cs="Arial"/>
                <w:b/>
                <w:sz w:val="24"/>
              </w:rPr>
            </w:pPr>
          </w:p>
          <w:p w14:paraId="045463BA" w14:textId="77777777" w:rsidR="009B2419" w:rsidRDefault="009B2419" w:rsidP="002E327F">
            <w:pPr>
              <w:spacing w:after="0" w:line="240" w:lineRule="auto"/>
              <w:rPr>
                <w:rFonts w:cs="Arial"/>
                <w:b/>
                <w:sz w:val="24"/>
              </w:rPr>
            </w:pPr>
            <w:r>
              <w:rPr>
                <w:rFonts w:cs="Arial"/>
                <w:b/>
                <w:sz w:val="24"/>
              </w:rPr>
              <w:t>Name:</w:t>
            </w:r>
          </w:p>
          <w:p w14:paraId="3482937D" w14:textId="77777777" w:rsidR="009B2419" w:rsidRDefault="009B2419" w:rsidP="002E327F">
            <w:pPr>
              <w:spacing w:after="0" w:line="240" w:lineRule="auto"/>
              <w:rPr>
                <w:rFonts w:cs="Arial"/>
                <w:b/>
                <w:sz w:val="24"/>
              </w:rPr>
            </w:pPr>
          </w:p>
          <w:p w14:paraId="1060EFBD" w14:textId="77777777" w:rsidR="009B2419" w:rsidRDefault="009B2419" w:rsidP="002E327F">
            <w:pPr>
              <w:spacing w:after="0" w:line="240" w:lineRule="auto"/>
              <w:rPr>
                <w:rFonts w:cs="Arial"/>
                <w:b/>
                <w:sz w:val="24"/>
              </w:rPr>
            </w:pPr>
            <w:r>
              <w:rPr>
                <w:rFonts w:cs="Arial"/>
                <w:b/>
                <w:sz w:val="24"/>
              </w:rPr>
              <w:t>Position:</w:t>
            </w:r>
          </w:p>
          <w:p w14:paraId="71D9EA84" w14:textId="77777777" w:rsidR="009B2419" w:rsidRDefault="009B2419" w:rsidP="002E327F">
            <w:pPr>
              <w:spacing w:after="0" w:line="240" w:lineRule="auto"/>
              <w:rPr>
                <w:rFonts w:cs="Arial"/>
                <w:b/>
                <w:sz w:val="24"/>
              </w:rPr>
            </w:pPr>
          </w:p>
          <w:p w14:paraId="5006C762" w14:textId="77777777" w:rsidR="009B2419" w:rsidRPr="003930CF" w:rsidRDefault="009B2419" w:rsidP="002E327F">
            <w:pPr>
              <w:spacing w:after="0" w:line="240" w:lineRule="auto"/>
              <w:rPr>
                <w:rFonts w:cs="Arial"/>
                <w:sz w:val="24"/>
              </w:rPr>
            </w:pPr>
            <w:r>
              <w:rPr>
                <w:rFonts w:cs="Arial"/>
                <w:b/>
                <w:sz w:val="24"/>
              </w:rPr>
              <w:lastRenderedPageBreak/>
              <w:t>Date:</w:t>
            </w:r>
          </w:p>
        </w:tc>
        <w:tc>
          <w:tcPr>
            <w:tcW w:w="2697" w:type="pct"/>
            <w:gridSpan w:val="5"/>
            <w:tcBorders>
              <w:left w:val="single" w:sz="4" w:space="0" w:color="auto"/>
            </w:tcBorders>
            <w:shd w:val="clear" w:color="auto" w:fill="EDF7F9"/>
          </w:tcPr>
          <w:p w14:paraId="2F1BD724" w14:textId="77777777" w:rsidR="009B2419" w:rsidRDefault="009B2419" w:rsidP="002E327F">
            <w:pPr>
              <w:spacing w:after="0" w:line="240" w:lineRule="auto"/>
              <w:rPr>
                <w:rFonts w:cs="Arial"/>
                <w:b/>
                <w:sz w:val="24"/>
              </w:rPr>
            </w:pPr>
            <w:r w:rsidRPr="003930CF">
              <w:rPr>
                <w:rFonts w:cs="Arial"/>
                <w:b/>
                <w:sz w:val="24"/>
              </w:rPr>
              <w:lastRenderedPageBreak/>
              <w:t>Countersigned by</w:t>
            </w:r>
            <w:r>
              <w:rPr>
                <w:rFonts w:cs="Arial"/>
                <w:b/>
                <w:sz w:val="24"/>
              </w:rPr>
              <w:t>: Equality Manager/Employment Equality Manager</w:t>
            </w:r>
          </w:p>
          <w:p w14:paraId="5A194011" w14:textId="77777777" w:rsidR="009B2419" w:rsidRDefault="009B2419" w:rsidP="002E327F">
            <w:pPr>
              <w:spacing w:after="0" w:line="240" w:lineRule="auto"/>
              <w:rPr>
                <w:rFonts w:cs="Arial"/>
                <w:b/>
                <w:sz w:val="24"/>
              </w:rPr>
            </w:pPr>
          </w:p>
          <w:p w14:paraId="15BBAAAA" w14:textId="77777777" w:rsidR="009B2419" w:rsidRDefault="009B2419" w:rsidP="002E327F">
            <w:pPr>
              <w:spacing w:after="0" w:line="240" w:lineRule="auto"/>
              <w:rPr>
                <w:rFonts w:cs="Arial"/>
                <w:b/>
                <w:sz w:val="24"/>
              </w:rPr>
            </w:pPr>
            <w:r>
              <w:rPr>
                <w:rFonts w:cs="Arial"/>
                <w:b/>
                <w:sz w:val="24"/>
              </w:rPr>
              <w:t>Name:</w:t>
            </w:r>
          </w:p>
          <w:p w14:paraId="5B8EF11B" w14:textId="77777777" w:rsidR="009B2419" w:rsidRDefault="009B2419" w:rsidP="002E327F">
            <w:pPr>
              <w:spacing w:after="0" w:line="240" w:lineRule="auto"/>
              <w:rPr>
                <w:rFonts w:cs="Arial"/>
                <w:b/>
                <w:sz w:val="24"/>
              </w:rPr>
            </w:pPr>
          </w:p>
          <w:p w14:paraId="15C47F3D" w14:textId="77777777" w:rsidR="009B2419" w:rsidRDefault="009B2419" w:rsidP="002E327F">
            <w:pPr>
              <w:spacing w:after="0" w:line="240" w:lineRule="auto"/>
              <w:rPr>
                <w:rFonts w:cs="Arial"/>
                <w:b/>
                <w:sz w:val="24"/>
              </w:rPr>
            </w:pPr>
            <w:r>
              <w:rPr>
                <w:rFonts w:cs="Arial"/>
                <w:b/>
                <w:sz w:val="24"/>
              </w:rPr>
              <w:t>Position:</w:t>
            </w:r>
          </w:p>
          <w:p w14:paraId="2E520640" w14:textId="77777777" w:rsidR="009B2419" w:rsidRDefault="009B2419" w:rsidP="002E327F">
            <w:pPr>
              <w:spacing w:after="0" w:line="240" w:lineRule="auto"/>
              <w:rPr>
                <w:rFonts w:cs="Arial"/>
                <w:b/>
                <w:sz w:val="24"/>
              </w:rPr>
            </w:pPr>
          </w:p>
          <w:p w14:paraId="1BC69CD8" w14:textId="77777777" w:rsidR="009B2419" w:rsidRPr="003930CF" w:rsidRDefault="009B2419" w:rsidP="009B2419">
            <w:pPr>
              <w:spacing w:after="0" w:line="240" w:lineRule="auto"/>
              <w:rPr>
                <w:rFonts w:cs="Arial"/>
                <w:b/>
                <w:sz w:val="24"/>
              </w:rPr>
            </w:pPr>
            <w:proofErr w:type="gramStart"/>
            <w:r>
              <w:rPr>
                <w:rFonts w:cs="Arial"/>
                <w:b/>
                <w:sz w:val="24"/>
              </w:rPr>
              <w:lastRenderedPageBreak/>
              <w:t>Date</w:t>
            </w:r>
            <w:r w:rsidRPr="003930CF">
              <w:rPr>
                <w:rFonts w:cs="Arial"/>
                <w:b/>
                <w:sz w:val="24"/>
              </w:rPr>
              <w:t xml:space="preserve"> </w:t>
            </w:r>
            <w:r>
              <w:rPr>
                <w:rFonts w:cs="Arial"/>
                <w:b/>
                <w:sz w:val="24"/>
              </w:rPr>
              <w:t>:</w:t>
            </w:r>
            <w:proofErr w:type="gramEnd"/>
          </w:p>
        </w:tc>
      </w:tr>
      <w:tr w:rsidR="00713E1A" w:rsidRPr="003930CF" w14:paraId="3B0C833D" w14:textId="77777777" w:rsidTr="00E26F06">
        <w:trPr>
          <w:trHeight w:val="557"/>
        </w:trPr>
        <w:tc>
          <w:tcPr>
            <w:tcW w:w="5000" w:type="pct"/>
            <w:gridSpan w:val="6"/>
            <w:shd w:val="clear" w:color="auto" w:fill="EDF7F9"/>
          </w:tcPr>
          <w:p w14:paraId="01240837" w14:textId="77777777" w:rsidR="00E26F06" w:rsidRDefault="00E26F06" w:rsidP="002E327F">
            <w:pPr>
              <w:spacing w:after="0" w:line="240" w:lineRule="auto"/>
              <w:rPr>
                <w:rFonts w:cs="Arial"/>
                <w:sz w:val="24"/>
              </w:rPr>
            </w:pPr>
          </w:p>
          <w:p w14:paraId="5E5BE8F7"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07053469" w14:textId="77777777" w:rsidR="00823515" w:rsidRDefault="00823515" w:rsidP="00BB280C">
            <w:pPr>
              <w:spacing w:after="0" w:line="240" w:lineRule="auto"/>
              <w:rPr>
                <w:rFonts w:cs="Arial"/>
                <w:sz w:val="24"/>
              </w:rPr>
            </w:pPr>
          </w:p>
          <w:p w14:paraId="6DB85591"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w:t>
            </w:r>
            <w:proofErr w:type="spellStart"/>
            <w:r>
              <w:rPr>
                <w:rFonts w:cs="Arial"/>
                <w:sz w:val="24"/>
              </w:rPr>
              <w:t>eg</w:t>
            </w:r>
            <w:proofErr w:type="spellEnd"/>
            <w:r>
              <w:rPr>
                <w:rFonts w:cs="Arial"/>
                <w:sz w:val="24"/>
              </w:rPr>
              <w:t xml:space="preserve"> regional service/policy).</w:t>
            </w:r>
          </w:p>
          <w:p w14:paraId="53B78912" w14:textId="77777777" w:rsidR="007866FC" w:rsidRDefault="006B7F5C"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4956E29F" wp14:editId="2540BFCF">
                      <wp:simplePos x="0" y="0"/>
                      <wp:positionH relativeFrom="column">
                        <wp:posOffset>8846185</wp:posOffset>
                      </wp:positionH>
                      <wp:positionV relativeFrom="paragraph">
                        <wp:posOffset>67310</wp:posOffset>
                      </wp:positionV>
                      <wp:extent cx="504825" cy="243840"/>
                      <wp:effectExtent l="6985" t="10160"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14:paraId="120E033A" w14:textId="77777777" w:rsidR="00D75E9F" w:rsidRDefault="00D75E9F"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6E29F"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" strokeweight=".5pt">
                      <v:textbox>
                        <w:txbxContent>
                          <w:p w14:paraId="120E033A" w14:textId="77777777" w:rsidR="00D75E9F" w:rsidRDefault="00D75E9F" w:rsidP="006F0611"/>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431258DF"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31E83AFB" w14:textId="77777777"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14:paraId="352B6C1A" w14:textId="77777777" w:rsidR="007866FC" w:rsidRDefault="007866FC" w:rsidP="006F0611">
            <w:pPr>
              <w:rPr>
                <w:rFonts w:cs="Arial"/>
                <w:i/>
                <w:sz w:val="24"/>
                <w:u w:val="single"/>
              </w:rPr>
            </w:pPr>
          </w:p>
          <w:p w14:paraId="5DDEEEC5" w14:textId="77777777" w:rsidR="006F0611" w:rsidRDefault="006F0611" w:rsidP="006F0611">
            <w:pPr>
              <w:rPr>
                <w:rFonts w:cs="Arial"/>
                <w:i/>
                <w:sz w:val="24"/>
                <w:u w:val="single"/>
              </w:rPr>
            </w:pPr>
            <w:r>
              <w:rPr>
                <w:rFonts w:cs="Arial"/>
                <w:i/>
                <w:sz w:val="24"/>
                <w:u w:val="single"/>
              </w:rPr>
              <w:t>OR</w:t>
            </w:r>
          </w:p>
          <w:p w14:paraId="4C7AE6CA" w14:textId="77777777" w:rsidR="006F0611" w:rsidRDefault="006F0611" w:rsidP="006F0611">
            <w:pPr>
              <w:rPr>
                <w:rFonts w:cs="Arial"/>
                <w:b/>
                <w:sz w:val="24"/>
              </w:rPr>
            </w:pPr>
            <w:r>
              <w:rPr>
                <w:rFonts w:cs="Arial"/>
                <w:sz w:val="24"/>
              </w:rPr>
              <w:t xml:space="preserve">Please complete a </w:t>
            </w:r>
            <w:hyperlink r:id="rId22"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21F4AA74"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3"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423BDA2A" w14:textId="77777777" w:rsidR="006F0611" w:rsidRDefault="006F0611" w:rsidP="006F0611">
            <w:pPr>
              <w:rPr>
                <w:rFonts w:cs="Arial"/>
                <w:sz w:val="24"/>
              </w:rPr>
            </w:pPr>
            <w:r>
              <w:rPr>
                <w:rFonts w:cs="Arial"/>
                <w:sz w:val="24"/>
              </w:rPr>
              <w:t xml:space="preserve">Contact </w:t>
            </w:r>
            <w:hyperlink r:id="rId24"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0D2D55AD" w14:textId="77777777" w:rsidR="006F0611" w:rsidRDefault="006F0611" w:rsidP="006F0611">
            <w:pPr>
              <w:rPr>
                <w:rFonts w:cs="Arial"/>
                <w:sz w:val="24"/>
              </w:rPr>
            </w:pPr>
          </w:p>
          <w:p w14:paraId="1F3C8E37" w14:textId="77777777" w:rsidR="00BB280C" w:rsidRDefault="00BB280C" w:rsidP="00BB280C">
            <w:pPr>
              <w:spacing w:after="0" w:line="240" w:lineRule="auto"/>
              <w:rPr>
                <w:sz w:val="24"/>
              </w:rPr>
            </w:pPr>
          </w:p>
          <w:p w14:paraId="71288894" w14:textId="77777777" w:rsidR="00E26F06" w:rsidRPr="00BB280C" w:rsidRDefault="00E26F06" w:rsidP="00BB280C">
            <w:pPr>
              <w:spacing w:after="0" w:line="240" w:lineRule="auto"/>
              <w:rPr>
                <w:rFonts w:cs="Arial"/>
                <w:sz w:val="24"/>
              </w:rPr>
            </w:pPr>
          </w:p>
        </w:tc>
      </w:tr>
    </w:tbl>
    <w:p w14:paraId="6A137D2B" w14:textId="77777777" w:rsidR="00D75E22" w:rsidRPr="00EE266A" w:rsidRDefault="00D75E22" w:rsidP="00E26F06">
      <w:pPr>
        <w:contextualSpacing/>
        <w:rPr>
          <w:rFonts w:cs="Arial"/>
          <w:szCs w:val="28"/>
        </w:rPr>
      </w:pPr>
    </w:p>
    <w:sectPr w:rsidR="00D75E22" w:rsidRPr="00EE266A" w:rsidSect="00E957BD">
      <w:footerReference w:type="even" r:id="rId25"/>
      <w:footerReference w:type="default" r:id="rId26"/>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9638" w14:textId="77777777" w:rsidR="00D75E9F" w:rsidRDefault="00D75E9F">
      <w:r>
        <w:separator/>
      </w:r>
    </w:p>
  </w:endnote>
  <w:endnote w:type="continuationSeparator" w:id="0">
    <w:p w14:paraId="28FEE14E" w14:textId="77777777" w:rsidR="00D75E9F" w:rsidRDefault="00D7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2E5C" w14:textId="77777777" w:rsidR="00D75E9F" w:rsidRDefault="00D75E9F"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3F719E" w14:textId="77777777" w:rsidR="00D75E9F" w:rsidRDefault="00D75E9F"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87F1" w14:textId="19BDA9E3" w:rsidR="00D75E9F" w:rsidRDefault="00D75E9F">
    <w:pPr>
      <w:pStyle w:val="Footer"/>
      <w:jc w:val="right"/>
    </w:pPr>
    <w:r>
      <w:fldChar w:fldCharType="begin"/>
    </w:r>
    <w:r>
      <w:instrText xml:space="preserve"> PAGE   \* MERGEFORMAT </w:instrText>
    </w:r>
    <w:r>
      <w:fldChar w:fldCharType="separate"/>
    </w:r>
    <w:r w:rsidR="007412B7">
      <w:rPr>
        <w:noProof/>
      </w:rPr>
      <w:t>22</w:t>
    </w:r>
    <w:r>
      <w:rPr>
        <w:noProof/>
      </w:rPr>
      <w:fldChar w:fldCharType="end"/>
    </w:r>
  </w:p>
  <w:p w14:paraId="064123D0" w14:textId="77777777" w:rsidR="00D75E9F" w:rsidRDefault="00D75E9F"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F22A" w14:textId="77777777" w:rsidR="00D75E9F" w:rsidRDefault="00D75E9F">
      <w:r>
        <w:separator/>
      </w:r>
    </w:p>
  </w:footnote>
  <w:footnote w:type="continuationSeparator" w:id="0">
    <w:p w14:paraId="196EBB0D" w14:textId="77777777" w:rsidR="00D75E9F" w:rsidRDefault="00D75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3" w15:restartNumberingAfterBreak="0">
    <w:nsid w:val="6DE373E1"/>
    <w:multiLevelType w:val="hybridMultilevel"/>
    <w:tmpl w:val="C3FAECD0"/>
    <w:lvl w:ilvl="0" w:tplc="B2CCAF68">
      <w:start w:val="2"/>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708F64BD"/>
    <w:multiLevelType w:val="hybridMultilevel"/>
    <w:tmpl w:val="4B5EB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9E4DBA"/>
    <w:multiLevelType w:val="hybridMultilevel"/>
    <w:tmpl w:val="53E632F6"/>
    <w:lvl w:ilvl="0" w:tplc="CCE0235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21" w:hanging="360"/>
      </w:pPr>
      <w:rPr>
        <w:rFonts w:ascii="Courier New" w:hAnsi="Courier New" w:cs="Courier New" w:hint="default"/>
      </w:rPr>
    </w:lvl>
    <w:lvl w:ilvl="2" w:tplc="08090005" w:tentative="1">
      <w:start w:val="1"/>
      <w:numFmt w:val="bullet"/>
      <w:lvlText w:val=""/>
      <w:lvlJc w:val="left"/>
      <w:pPr>
        <w:ind w:left="1741" w:hanging="360"/>
      </w:pPr>
      <w:rPr>
        <w:rFonts w:ascii="Wingdings" w:hAnsi="Wingdings" w:hint="default"/>
      </w:rPr>
    </w:lvl>
    <w:lvl w:ilvl="3" w:tplc="08090001" w:tentative="1">
      <w:start w:val="1"/>
      <w:numFmt w:val="bullet"/>
      <w:lvlText w:val=""/>
      <w:lvlJc w:val="left"/>
      <w:pPr>
        <w:ind w:left="2461" w:hanging="360"/>
      </w:pPr>
      <w:rPr>
        <w:rFonts w:ascii="Symbol" w:hAnsi="Symbol" w:hint="default"/>
      </w:rPr>
    </w:lvl>
    <w:lvl w:ilvl="4" w:tplc="08090003" w:tentative="1">
      <w:start w:val="1"/>
      <w:numFmt w:val="bullet"/>
      <w:lvlText w:val="o"/>
      <w:lvlJc w:val="left"/>
      <w:pPr>
        <w:ind w:left="3181" w:hanging="360"/>
      </w:pPr>
      <w:rPr>
        <w:rFonts w:ascii="Courier New" w:hAnsi="Courier New" w:cs="Courier New" w:hint="default"/>
      </w:rPr>
    </w:lvl>
    <w:lvl w:ilvl="5" w:tplc="08090005" w:tentative="1">
      <w:start w:val="1"/>
      <w:numFmt w:val="bullet"/>
      <w:lvlText w:val=""/>
      <w:lvlJc w:val="left"/>
      <w:pPr>
        <w:ind w:left="3901" w:hanging="360"/>
      </w:pPr>
      <w:rPr>
        <w:rFonts w:ascii="Wingdings" w:hAnsi="Wingdings" w:hint="default"/>
      </w:rPr>
    </w:lvl>
    <w:lvl w:ilvl="6" w:tplc="08090001" w:tentative="1">
      <w:start w:val="1"/>
      <w:numFmt w:val="bullet"/>
      <w:lvlText w:val=""/>
      <w:lvlJc w:val="left"/>
      <w:pPr>
        <w:ind w:left="4621" w:hanging="360"/>
      </w:pPr>
      <w:rPr>
        <w:rFonts w:ascii="Symbol" w:hAnsi="Symbol" w:hint="default"/>
      </w:rPr>
    </w:lvl>
    <w:lvl w:ilvl="7" w:tplc="08090003" w:tentative="1">
      <w:start w:val="1"/>
      <w:numFmt w:val="bullet"/>
      <w:lvlText w:val="o"/>
      <w:lvlJc w:val="left"/>
      <w:pPr>
        <w:ind w:left="5341" w:hanging="360"/>
      </w:pPr>
      <w:rPr>
        <w:rFonts w:ascii="Courier New" w:hAnsi="Courier New" w:cs="Courier New" w:hint="default"/>
      </w:rPr>
    </w:lvl>
    <w:lvl w:ilvl="8" w:tplc="08090005" w:tentative="1">
      <w:start w:val="1"/>
      <w:numFmt w:val="bullet"/>
      <w:lvlText w:val=""/>
      <w:lvlJc w:val="left"/>
      <w:pPr>
        <w:ind w:left="6061" w:hanging="360"/>
      </w:pPr>
      <w:rPr>
        <w:rFonts w:ascii="Wingdings" w:hAnsi="Wingdings" w:hint="default"/>
      </w:rPr>
    </w:lvl>
  </w:abstractNum>
  <w:abstractNum w:abstractNumId="16" w15:restartNumberingAfterBreak="0">
    <w:nsid w:val="7B3F7EC5"/>
    <w:multiLevelType w:val="hybridMultilevel"/>
    <w:tmpl w:val="4BE05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69113E"/>
    <w:multiLevelType w:val="hybridMultilevel"/>
    <w:tmpl w:val="76586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389282">
    <w:abstractNumId w:val="12"/>
  </w:num>
  <w:num w:numId="2" w16cid:durableId="2108580477">
    <w:abstractNumId w:val="0"/>
  </w:num>
  <w:num w:numId="3" w16cid:durableId="124352770">
    <w:abstractNumId w:val="2"/>
  </w:num>
  <w:num w:numId="4" w16cid:durableId="2118715231">
    <w:abstractNumId w:val="7"/>
  </w:num>
  <w:num w:numId="5" w16cid:durableId="41708869">
    <w:abstractNumId w:val="8"/>
  </w:num>
  <w:num w:numId="6" w16cid:durableId="739329071">
    <w:abstractNumId w:val="3"/>
  </w:num>
  <w:num w:numId="7" w16cid:durableId="1308899779">
    <w:abstractNumId w:val="5"/>
  </w:num>
  <w:num w:numId="8" w16cid:durableId="991955095">
    <w:abstractNumId w:val="10"/>
  </w:num>
  <w:num w:numId="9" w16cid:durableId="836193816">
    <w:abstractNumId w:val="6"/>
  </w:num>
  <w:num w:numId="10" w16cid:durableId="2042585484">
    <w:abstractNumId w:val="1"/>
  </w:num>
  <w:num w:numId="11" w16cid:durableId="1542941364">
    <w:abstractNumId w:val="4"/>
  </w:num>
  <w:num w:numId="12" w16cid:durableId="1416246994">
    <w:abstractNumId w:val="11"/>
  </w:num>
  <w:num w:numId="13" w16cid:durableId="22558465">
    <w:abstractNumId w:val="9"/>
  </w:num>
  <w:num w:numId="14" w16cid:durableId="344403492">
    <w:abstractNumId w:val="18"/>
  </w:num>
  <w:num w:numId="15" w16cid:durableId="883563183">
    <w:abstractNumId w:val="13"/>
  </w:num>
  <w:num w:numId="16" w16cid:durableId="1329749950">
    <w:abstractNumId w:val="17"/>
  </w:num>
  <w:num w:numId="17" w16cid:durableId="510754023">
    <w:abstractNumId w:val="14"/>
  </w:num>
  <w:num w:numId="18" w16cid:durableId="1820463334">
    <w:abstractNumId w:val="16"/>
  </w:num>
  <w:num w:numId="19" w16cid:durableId="51989942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17409">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C5"/>
    <w:rsid w:val="000010C5"/>
    <w:rsid w:val="00003B80"/>
    <w:rsid w:val="0001007B"/>
    <w:rsid w:val="000108B1"/>
    <w:rsid w:val="00010C16"/>
    <w:rsid w:val="0001575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7367C"/>
    <w:rsid w:val="00290BBF"/>
    <w:rsid w:val="00290DE6"/>
    <w:rsid w:val="002910D8"/>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2F7982"/>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28A"/>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1933"/>
    <w:rsid w:val="00452488"/>
    <w:rsid w:val="00452873"/>
    <w:rsid w:val="00456A2B"/>
    <w:rsid w:val="0046066D"/>
    <w:rsid w:val="004610FE"/>
    <w:rsid w:val="004634D7"/>
    <w:rsid w:val="00466BC2"/>
    <w:rsid w:val="00467C0D"/>
    <w:rsid w:val="004709B7"/>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4294"/>
    <w:rsid w:val="006B7F5C"/>
    <w:rsid w:val="006B7FAA"/>
    <w:rsid w:val="006C4A48"/>
    <w:rsid w:val="006C56C9"/>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6A8A"/>
    <w:rsid w:val="00737C65"/>
    <w:rsid w:val="00737D60"/>
    <w:rsid w:val="00740B1C"/>
    <w:rsid w:val="007412B7"/>
    <w:rsid w:val="0074258B"/>
    <w:rsid w:val="0074365C"/>
    <w:rsid w:val="00744CDA"/>
    <w:rsid w:val="00755D6E"/>
    <w:rsid w:val="007575E9"/>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B00076"/>
    <w:rsid w:val="00B032F7"/>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94FCC"/>
    <w:rsid w:val="00BA1F9D"/>
    <w:rsid w:val="00BA32DB"/>
    <w:rsid w:val="00BA33E2"/>
    <w:rsid w:val="00BA3790"/>
    <w:rsid w:val="00BA494F"/>
    <w:rsid w:val="00BA4D7B"/>
    <w:rsid w:val="00BA68F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A11"/>
    <w:rsid w:val="00D47F0F"/>
    <w:rsid w:val="00D505CA"/>
    <w:rsid w:val="00D531DC"/>
    <w:rsid w:val="00D564EB"/>
    <w:rsid w:val="00D56C08"/>
    <w:rsid w:val="00D604DC"/>
    <w:rsid w:val="00D62643"/>
    <w:rsid w:val="00D6444B"/>
    <w:rsid w:val="00D73B8E"/>
    <w:rsid w:val="00D7565B"/>
    <w:rsid w:val="00D75E22"/>
    <w:rsid w:val="00D75E9F"/>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42B"/>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0A63"/>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e8f5f8,#f3f9fb"/>
    </o:shapedefaults>
    <o:shapelayout v:ext="edit">
      <o:idmap v:ext="edit" data="1"/>
    </o:shapelayout>
  </w:shapeDefaults>
  <w:decimalSymbol w:val="."/>
  <w:listSeparator w:val=","/>
  <w14:docId w14:val="0FDF0157"/>
  <w15:chartTrackingRefBased/>
  <w15:docId w15:val="{6BB0CC08-651C-4540-BD2B-9F11E37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link w:val="Heading1Char"/>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uiPriority w:val="99"/>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uiPriority w:val="99"/>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character" w:customStyle="1" w:styleId="Heading1Char">
    <w:name w:val="Heading 1 Char"/>
    <w:basedOn w:val="DefaultParagraphFont"/>
    <w:link w:val="Heading1"/>
    <w:rsid w:val="006C56C9"/>
    <w:rPr>
      <w:rFonts w:ascii="Arial" w:hAnsi="Arial" w:cs="Arial"/>
      <w:b/>
      <w:bCs/>
      <w:kern w:val="32"/>
      <w:sz w:val="32"/>
      <w:szCs w:val="32"/>
      <w:lang w:eastAsia="en-US"/>
    </w:rPr>
  </w:style>
  <w:style w:type="paragraph" w:styleId="Revision">
    <w:name w:val="Revision"/>
    <w:hidden/>
    <w:uiPriority w:val="99"/>
    <w:semiHidden/>
    <w:rsid w:val="00FB0A63"/>
    <w:rPr>
      <w:rFonts w:ascii="Arial" w:hAnsi="Arial"/>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equalityscreenings@belfasttrust.hscni.n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belfasttrust.hscni.net/about/publications/equality-and-human-rights-screening/"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view.pagetiger.com/equalityscreening/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0" Type="http://schemas.openxmlformats.org/officeDocument/2006/relationships/hyperlink" Target="mailto:equalityscreenings@belfasttrust.hscni.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stella.Dorrian@belfasttrust.hscni.net" TargetMode="External"/><Relationship Id="rId5" Type="http://schemas.openxmlformats.org/officeDocument/2006/relationships/customXml" Target="../customXml/item5.xml"/><Relationship Id="rId15" Type="http://schemas.openxmlformats.org/officeDocument/2006/relationships/hyperlink" Target="https://www.equalityni.org/ECNI/media/ECNI/Publications/Employers%20and%20Service%20Providers/Public%20Authorities/S75DataSignpostingGuide.pdf" TargetMode="External"/><Relationship Id="rId23" Type="http://schemas.openxmlformats.org/officeDocument/2006/relationships/hyperlink" Target="https://www.ruralcommunitynetwork.org/app/uploads/2022/10/NI-Rural-Health-and-Care-Toolkit-Final-version-1.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belnas02.belfasttrust.local\userseh\Estella.Dorrian\Downloads\Making-Communication-Accessible-for-All-A-guide-for-HSC-Staff%20(13).pdf" TargetMode="External"/><Relationship Id="rId22" Type="http://schemas.openxmlformats.org/officeDocument/2006/relationships/hyperlink" Target="https://bhsct.sharepoint.com/:w:/r/sites/pe/_layouts/15/Doc.aspx?sourcedoc=%7BD1FB1BB8-E4B8-417C-9CA8-F9C69D07B983%7D&amp;file=Rural-Need-Template.docx&amp;action=default&amp;mobileredirect=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32430a466dbb8e2ad70b67f5c515b57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fdfd7fa720891225c00b4999259b47ba"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62542-861F-4C33-BE3C-E5521CB149E3}"/>
</file>

<file path=customXml/itemProps2.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3.xml><?xml version="1.0" encoding="utf-8"?>
<ds:datastoreItem xmlns:ds="http://schemas.openxmlformats.org/officeDocument/2006/customXml" ds:itemID="{912F8D39-4E45-42A5-A021-300F8E8F8F14}">
  <ds:schemaRefs>
    <ds:schemaRef ds:uri="http://schemas.openxmlformats.org/officeDocument/2006/bibliography"/>
  </ds:schemaRefs>
</ds:datastoreItem>
</file>

<file path=customXml/itemProps4.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5.xml><?xml version="1.0" encoding="utf-8"?>
<ds:datastoreItem xmlns:ds="http://schemas.openxmlformats.org/officeDocument/2006/customXml" ds:itemID="{14F59DB4-9D5E-4E64-8233-9029173BFC1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6d907eb-6caa-4095-aaa9-19cb11754f85"/>
    <ds:schemaRef ds:uri="http://schemas.microsoft.com/sharepoint/v3"/>
    <ds:schemaRef ds:uri="9ec64be7-630e-4cc8-a960-47c30d61a785"/>
    <ds:schemaRef ds:uri="http://schemas.microsoft.com/sharepoint/v3/fields"/>
    <ds:schemaRef ds:uri="3ecf6847-0f14-42a9-a191-c3e5cf81f4e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4329</Words>
  <Characters>24681</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28953</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Patterson, HilaryB</cp:lastModifiedBy>
  <cp:revision>2</cp:revision>
  <cp:lastPrinted>2025-10-29T08:07:00Z</cp:lastPrinted>
  <dcterms:created xsi:type="dcterms:W3CDTF">2025-10-29T11:48:00Z</dcterms:created>
  <dcterms:modified xsi:type="dcterms:W3CDTF">2025-10-29T11:48:00Z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